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5382" w:type="dxa"/>
        <w:tblCellMar>
          <w:left w:w="30" w:type="dxa"/>
          <w:right w:w="30" w:type="dxa"/>
        </w:tblCellMar>
        <w:tblLook w:val="0000"/>
      </w:tblPr>
      <w:tblGrid>
        <w:gridCol w:w="5420"/>
      </w:tblGrid>
      <w:tr w:rsidR="002C0344" w:rsidRPr="0007051E" w:rsidTr="00980C7F">
        <w:trPr>
          <w:trHeight w:val="192"/>
          <w:jc w:val="right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2C0344" w:rsidRPr="002C0344" w:rsidRDefault="002C0344" w:rsidP="00A03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3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Приложение №</w:t>
            </w:r>
            <w:r w:rsidR="00A035D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C0344" w:rsidRPr="0007051E" w:rsidTr="00980C7F">
        <w:trPr>
          <w:trHeight w:val="192"/>
          <w:jc w:val="right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2C0344" w:rsidRPr="002C0344" w:rsidRDefault="002C0344" w:rsidP="002C0344">
            <w:pPr>
              <w:suppressLineNumbers/>
              <w:tabs>
                <w:tab w:val="left" w:pos="709"/>
              </w:tabs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3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муниципальному контракту </w:t>
            </w:r>
          </w:p>
          <w:p w:rsidR="002C0344" w:rsidRPr="002C0344" w:rsidRDefault="002C0344" w:rsidP="002C0344">
            <w:pPr>
              <w:suppressLineNumbers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</w:pPr>
            <w:r w:rsidRPr="002C0344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>№    -ЭК-202</w:t>
            </w:r>
            <w:r w:rsidR="00A035D4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>5</w:t>
            </w:r>
            <w:r w:rsidRPr="002C0344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 xml:space="preserve">  от ___.___. 202</w:t>
            </w:r>
            <w:r w:rsidR="00A035D4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>5</w:t>
            </w:r>
          </w:p>
          <w:p w:rsidR="002C0344" w:rsidRPr="002C0344" w:rsidRDefault="002C0344" w:rsidP="002C03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34D0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6F0F" w:rsidRPr="00C95821" w:rsidRDefault="005E6F0F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5634D0" w:rsidRPr="00C95821" w:rsidTr="00F2565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703"/>
            <w:bookmarkEnd w:id="0"/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  <w:p w:rsidR="005634D0" w:rsidRPr="00C95821" w:rsidRDefault="00BE247C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приемке выполненных работ №</w:t>
            </w:r>
            <w:r w:rsidR="005634D0"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 ___ от ____________</w:t>
            </w:r>
          </w:p>
          <w:p w:rsidR="005634D0" w:rsidRPr="00C95821" w:rsidRDefault="00BE247C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Исправление №</w:t>
            </w:r>
            <w:r w:rsidR="005634D0"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 ___ от ____________</w:t>
            </w:r>
          </w:p>
        </w:tc>
      </w:tr>
    </w:tbl>
    <w:p w:rsidR="005634D0" w:rsidRPr="00C95821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14"/>
        <w:gridCol w:w="134"/>
        <w:gridCol w:w="1274"/>
        <w:gridCol w:w="224"/>
        <w:gridCol w:w="6225"/>
      </w:tblGrid>
      <w:tr w:rsidR="005634D0" w:rsidRPr="00C95821" w:rsidTr="00F25658"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Инвестор</w:t>
            </w:r>
          </w:p>
        </w:tc>
        <w:tc>
          <w:tcPr>
            <w:tcW w:w="78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8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7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</w:p>
        </w:tc>
        <w:tc>
          <w:tcPr>
            <w:tcW w:w="7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28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6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Отчетный период с ______________ по ________________</w:t>
            </w:r>
          </w:p>
        </w:tc>
      </w:tr>
      <w:tr w:rsidR="005634D0" w:rsidRPr="00C95821" w:rsidTr="00F2565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контра</w:t>
            </w:r>
            <w:r w:rsidR="00BE247C">
              <w:rPr>
                <w:rFonts w:ascii="Times New Roman" w:hAnsi="Times New Roman" w:cs="Times New Roman"/>
                <w:sz w:val="24"/>
                <w:szCs w:val="24"/>
              </w:rPr>
              <w:t>кта от __ ____________ ____ г. №</w:t>
            </w: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 ____________ Подрядчиком фактически выполнены конструктивные решения (элементы), комплексы (виды) работ, обеспечены поставка, разгрузка, складирование и хранение материалов, а также изделий, конструкций и оборудования (далее - оборудование), а Заказчиком приняты указанные конструктивные решения (элементы), комплексы (виды) работ (включая материалы и оборудование):</w:t>
            </w:r>
          </w:p>
        </w:tc>
      </w:tr>
    </w:tbl>
    <w:p w:rsidR="005634D0" w:rsidRPr="00C95821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34D0" w:rsidRPr="00C95821" w:rsidRDefault="005634D0" w:rsidP="005634D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5634D0" w:rsidRPr="00C95821"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"/>
        <w:gridCol w:w="2777"/>
        <w:gridCol w:w="737"/>
        <w:gridCol w:w="907"/>
        <w:gridCol w:w="1587"/>
        <w:gridCol w:w="907"/>
        <w:gridCol w:w="1360"/>
        <w:gridCol w:w="1190"/>
        <w:gridCol w:w="1570"/>
        <w:gridCol w:w="1417"/>
        <w:gridCol w:w="1985"/>
      </w:tblGrid>
      <w:tr w:rsidR="005634D0" w:rsidRPr="00C95821" w:rsidTr="001F6CA4">
        <w:tc>
          <w:tcPr>
            <w:tcW w:w="793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по порядку</w:t>
            </w:r>
          </w:p>
        </w:tc>
        <w:tc>
          <w:tcPr>
            <w:tcW w:w="277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конструктивных решений (элементов), комплексов (видов) работ, затрат, оборудования </w:t>
            </w:r>
            <w:hyperlink w:anchor="P939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3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0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  <w:tc>
          <w:tcPr>
            <w:tcW w:w="158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Цена за единицу измерения без учета налога на добавленную стоимость, рублей</w:t>
            </w:r>
          </w:p>
        </w:tc>
        <w:tc>
          <w:tcPr>
            <w:tcW w:w="90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Цена контракта </w:t>
            </w:r>
            <w:hyperlink w:anchor="P939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550" w:type="dxa"/>
            <w:gridSpan w:val="2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Выполнено с начала выполнения работ</w:t>
            </w:r>
          </w:p>
        </w:tc>
        <w:tc>
          <w:tcPr>
            <w:tcW w:w="2987" w:type="dxa"/>
            <w:gridSpan w:val="2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Выполнено за отчетный период</w:t>
            </w:r>
          </w:p>
        </w:tc>
        <w:tc>
          <w:tcPr>
            <w:tcW w:w="1985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Страна происхождения оборудования </w:t>
            </w:r>
            <w:hyperlink w:anchor="P940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5634D0" w:rsidRPr="00C95821" w:rsidTr="001F6CA4">
        <w:tc>
          <w:tcPr>
            <w:tcW w:w="793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hyperlink w:anchor="P939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hyperlink w:anchor="P939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1985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Всего по акту без учета налога на добавленную стоимость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Сумма налога на добавленную стоимость</w:t>
            </w:r>
          </w:p>
          <w:p w:rsidR="005634D0" w:rsidRPr="00C95821" w:rsidRDefault="005634D0" w:rsidP="00AD0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(ставка &lt;</w:t>
            </w:r>
            <w:r w:rsidR="00AD02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&gt;%)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Всего по акту общая стоимость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Сумма удержаний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Всего к оплате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4D0" w:rsidRPr="00C95821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06"/>
      </w:tblGrid>
      <w:tr w:rsidR="005634D0" w:rsidRPr="00C95821" w:rsidTr="00F25658">
        <w:tc>
          <w:tcPr>
            <w:tcW w:w="13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Приложение (при необходимости): дополнительные документы, содержащие детализацию выполненных работ.</w:t>
            </w:r>
          </w:p>
        </w:tc>
      </w:tr>
    </w:tbl>
    <w:p w:rsidR="005634D0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3AEF" w:rsidRDefault="00AD3AEF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0633" w:rsidRDefault="00380633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7EBC" w:rsidRDefault="00137EBC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7EBC" w:rsidRDefault="00137EBC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7EBC" w:rsidRDefault="00137EBC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3D56" w:rsidRPr="00C95821" w:rsidRDefault="002C3D56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510"/>
        <w:gridCol w:w="8058"/>
      </w:tblGrid>
      <w:tr w:rsidR="005634D0" w:rsidRPr="00C95821" w:rsidTr="00657D5C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5634D0" w:rsidRPr="00C95821" w:rsidTr="00657D5C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Содержание операции (например,</w:t>
            </w:r>
          </w:p>
          <w:p w:rsidR="005634D0" w:rsidRPr="002C3D56" w:rsidRDefault="005634D0" w:rsidP="00F256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C3D56">
              <w:rPr>
                <w:rFonts w:ascii="Times New Roman" w:hAnsi="Times New Roman" w:cs="Times New Roman"/>
                <w:szCs w:val="20"/>
              </w:rPr>
              <w:t>--------------------------------------------</w:t>
            </w:r>
          </w:p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"Работы выполнены в полном объеме")</w:t>
            </w:r>
          </w:p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---------------------------------------------------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Содержание операции (например,</w:t>
            </w:r>
          </w:p>
          <w:p w:rsidR="005634D0" w:rsidRPr="002C3D56" w:rsidRDefault="005634D0" w:rsidP="00F256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C3D56">
              <w:rPr>
                <w:rFonts w:ascii="Times New Roman" w:hAnsi="Times New Roman" w:cs="Times New Roman"/>
                <w:szCs w:val="20"/>
              </w:rPr>
              <w:t>--------------------------------------------</w:t>
            </w:r>
          </w:p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"Работы приняты в полном объеме")</w:t>
            </w:r>
          </w:p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</w:p>
        </w:tc>
      </w:tr>
      <w:tr w:rsidR="005634D0" w:rsidRPr="00C95821" w:rsidTr="00657D5C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Дата сдачи _________________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Дата принятия ________________</w:t>
            </w:r>
          </w:p>
        </w:tc>
      </w:tr>
    </w:tbl>
    <w:p w:rsidR="005634D0" w:rsidRPr="002C3D56" w:rsidRDefault="005634D0" w:rsidP="005634D0">
      <w:pPr>
        <w:pStyle w:val="ConsPlusNormal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453"/>
        <w:gridCol w:w="1474"/>
        <w:gridCol w:w="453"/>
        <w:gridCol w:w="1870"/>
        <w:gridCol w:w="510"/>
        <w:gridCol w:w="2097"/>
        <w:gridCol w:w="510"/>
        <w:gridCol w:w="1700"/>
        <w:gridCol w:w="510"/>
        <w:gridCol w:w="3102"/>
      </w:tblGrid>
      <w:tr w:rsidR="005634D0" w:rsidRPr="00C95821" w:rsidTr="00137EBC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37EBC">
        <w:tblPrEx>
          <w:tblBorders>
            <w:insideH w:val="none" w:sz="0" w:space="0" w:color="auto"/>
          </w:tblBorders>
        </w:tblPrEx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5634D0" w:rsidRPr="00C95821" w:rsidTr="00137EBC">
        <w:tblPrEx>
          <w:tblBorders>
            <w:insideH w:val="none" w:sz="0" w:space="0" w:color="auto"/>
          </w:tblBorders>
        </w:tblPrEx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37EBC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5634D0" w:rsidRPr="002C3D56" w:rsidRDefault="005634D0" w:rsidP="005634D0">
      <w:pPr>
        <w:pStyle w:val="ConsPlusNormal"/>
        <w:rPr>
          <w:rFonts w:ascii="Times New Roman" w:hAnsi="Times New Roman" w:cs="Times New Roman"/>
          <w:sz w:val="12"/>
          <w:szCs w:val="1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79"/>
        <w:gridCol w:w="3368"/>
        <w:gridCol w:w="491"/>
        <w:gridCol w:w="1531"/>
        <w:gridCol w:w="491"/>
        <w:gridCol w:w="1834"/>
      </w:tblGrid>
      <w:tr w:rsidR="005634D0" w:rsidRPr="00C95821" w:rsidTr="00657D5C">
        <w:tc>
          <w:tcPr>
            <w:tcW w:w="2375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gridSpan w:val="5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Иные лица, ответственные за приемку выполненных работ</w:t>
            </w:r>
          </w:p>
        </w:tc>
      </w:tr>
      <w:tr w:rsidR="005634D0" w:rsidRPr="00E52494" w:rsidTr="00657D5C">
        <w:trPr>
          <w:trHeight w:val="166"/>
        </w:trPr>
        <w:tc>
          <w:tcPr>
            <w:tcW w:w="2375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6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4D0" w:rsidRPr="00C95821" w:rsidTr="00657D5C">
        <w:tc>
          <w:tcPr>
            <w:tcW w:w="2375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(вид уполномоченного лица, должность (при наличии)</w:t>
            </w:r>
          </w:p>
        </w:tc>
        <w:tc>
          <w:tcPr>
            <w:tcW w:w="167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167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5634D0" w:rsidRPr="00E52494" w:rsidTr="00657D5C">
        <w:trPr>
          <w:trHeight w:val="184"/>
        </w:trPr>
        <w:tc>
          <w:tcPr>
            <w:tcW w:w="2375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6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4D0" w:rsidRPr="00C95821" w:rsidTr="00657D5C">
        <w:tc>
          <w:tcPr>
            <w:tcW w:w="2375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(вид уполномоченного лица, должность (при наличии)</w:t>
            </w:r>
          </w:p>
        </w:tc>
        <w:tc>
          <w:tcPr>
            <w:tcW w:w="167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167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380633" w:rsidRPr="002C3D56" w:rsidRDefault="00380633" w:rsidP="00137EBC">
      <w:pPr>
        <w:jc w:val="both"/>
        <w:rPr>
          <w:rFonts w:ascii="Times New Roman" w:hAnsi="Times New Roman" w:cs="Times New Roman"/>
          <w:b/>
          <w:strike/>
          <w:sz w:val="12"/>
          <w:szCs w:val="12"/>
        </w:rPr>
      </w:pPr>
    </w:p>
    <w:tbl>
      <w:tblPr>
        <w:tblW w:w="14992" w:type="dxa"/>
        <w:tblLook w:val="04A0"/>
      </w:tblPr>
      <w:tblGrid>
        <w:gridCol w:w="7905"/>
        <w:gridCol w:w="7087"/>
      </w:tblGrid>
      <w:tr w:rsidR="00BD4895" w:rsidRPr="00037929" w:rsidTr="00657D5C">
        <w:trPr>
          <w:trHeight w:hRule="exact" w:val="1856"/>
        </w:trPr>
        <w:tc>
          <w:tcPr>
            <w:tcW w:w="7905" w:type="dxa"/>
          </w:tcPr>
          <w:p w:rsidR="00BD4895" w:rsidRPr="00657D5C" w:rsidRDefault="00BD4895" w:rsidP="00657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:rsidR="00BD4895" w:rsidRDefault="005A6B9E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 w:rsidR="00A03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</w:p>
          <w:p w:rsidR="00A035D4" w:rsidRPr="00657D5C" w:rsidRDefault="00A035D4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округа город Нововоронеж</w:t>
            </w:r>
          </w:p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895" w:rsidRPr="00657D5C" w:rsidRDefault="00BD4895" w:rsidP="00657D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D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 w:rsidR="005A6B9E">
              <w:rPr>
                <w:rFonts w:ascii="Times New Roman" w:hAnsi="Times New Roman" w:cs="Times New Roman"/>
                <w:sz w:val="24"/>
                <w:szCs w:val="24"/>
              </w:rPr>
              <w:t>Р.В. Ефименко</w:t>
            </w:r>
          </w:p>
          <w:p w:rsidR="00BD4895" w:rsidRPr="00657D5C" w:rsidRDefault="00BD4895" w:rsidP="00657D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D5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7087" w:type="dxa"/>
          </w:tcPr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D5C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380633" w:rsidRPr="002C3D56" w:rsidRDefault="00380633" w:rsidP="005634D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634D0" w:rsidRPr="00C95821" w:rsidRDefault="005634D0" w:rsidP="005634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582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634D0" w:rsidRPr="00657D5C" w:rsidRDefault="005634D0" w:rsidP="005634D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bookmarkStart w:id="1" w:name="P939"/>
      <w:bookmarkEnd w:id="1"/>
      <w:r w:rsidRPr="00657D5C">
        <w:rPr>
          <w:rFonts w:ascii="Times New Roman" w:hAnsi="Times New Roman" w:cs="Times New Roman"/>
          <w:szCs w:val="20"/>
        </w:rPr>
        <w:t>&lt;1&gt; Для оборудования в данной графе указывается ст</w:t>
      </w:r>
      <w:bookmarkStart w:id="2" w:name="_GoBack"/>
      <w:bookmarkEnd w:id="2"/>
      <w:r w:rsidRPr="00657D5C">
        <w:rPr>
          <w:rFonts w:ascii="Times New Roman" w:hAnsi="Times New Roman" w:cs="Times New Roman"/>
          <w:szCs w:val="20"/>
        </w:rPr>
        <w:t>оимость без учета налога на добавленную стоимость и с учетом налога на добавленную стоимость. Для целей ремонта указываются виды работ, затрат, оборудования в соответствии с проектом выполнения работ по ремонту автомобильн</w:t>
      </w:r>
      <w:r w:rsidR="001E1DD4">
        <w:rPr>
          <w:rFonts w:ascii="Times New Roman" w:hAnsi="Times New Roman" w:cs="Times New Roman"/>
          <w:szCs w:val="20"/>
        </w:rPr>
        <w:t>ых</w:t>
      </w:r>
      <w:r w:rsidRPr="00657D5C">
        <w:rPr>
          <w:rFonts w:ascii="Times New Roman" w:hAnsi="Times New Roman" w:cs="Times New Roman"/>
          <w:szCs w:val="20"/>
        </w:rPr>
        <w:t xml:space="preserve"> дорог и (или) искусственных дорожных сооружений или сметным расчетом стоимости работ по ремонту автомобильн</w:t>
      </w:r>
      <w:r w:rsidR="001E1DD4">
        <w:rPr>
          <w:rFonts w:ascii="Times New Roman" w:hAnsi="Times New Roman" w:cs="Times New Roman"/>
          <w:szCs w:val="20"/>
        </w:rPr>
        <w:t>ых</w:t>
      </w:r>
      <w:r w:rsidRPr="00657D5C">
        <w:rPr>
          <w:rFonts w:ascii="Times New Roman" w:hAnsi="Times New Roman" w:cs="Times New Roman"/>
          <w:szCs w:val="20"/>
        </w:rPr>
        <w:t xml:space="preserve"> дорог и (или) искусственных дорожных сооружений на основании дефектной ведомости.</w:t>
      </w:r>
    </w:p>
    <w:p w:rsidR="00C95821" w:rsidRPr="00E52494" w:rsidRDefault="005634D0" w:rsidP="00E524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bookmarkStart w:id="3" w:name="P940"/>
      <w:bookmarkEnd w:id="3"/>
      <w:r w:rsidRPr="00657D5C">
        <w:rPr>
          <w:rFonts w:ascii="Times New Roman" w:hAnsi="Times New Roman" w:cs="Times New Roman"/>
          <w:szCs w:val="20"/>
        </w:rPr>
        <w:t>&lt;2&gt; Графа заполняется только для оборудования, которое подлежит принятию заказчиком к бухгалтерскому учету в качестве объектов основных средств.</w:t>
      </w:r>
    </w:p>
    <w:sectPr w:rsidR="00C95821" w:rsidRPr="00E52494" w:rsidSect="002C3D56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BB0"/>
    <w:rsid w:val="000636BA"/>
    <w:rsid w:val="00137EBC"/>
    <w:rsid w:val="001C3EB1"/>
    <w:rsid w:val="001E1DD4"/>
    <w:rsid w:val="001F6CA4"/>
    <w:rsid w:val="00264BB0"/>
    <w:rsid w:val="002C0344"/>
    <w:rsid w:val="002C3D56"/>
    <w:rsid w:val="003729B1"/>
    <w:rsid w:val="00380633"/>
    <w:rsid w:val="005255BE"/>
    <w:rsid w:val="005634D0"/>
    <w:rsid w:val="005A6B9E"/>
    <w:rsid w:val="005E6F0F"/>
    <w:rsid w:val="00657D5C"/>
    <w:rsid w:val="006E624D"/>
    <w:rsid w:val="00A035D4"/>
    <w:rsid w:val="00A055A9"/>
    <w:rsid w:val="00AD026A"/>
    <w:rsid w:val="00AD3AEF"/>
    <w:rsid w:val="00BD4895"/>
    <w:rsid w:val="00BE247C"/>
    <w:rsid w:val="00C95821"/>
    <w:rsid w:val="00E52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4D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4D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Мария Валерьевна</dc:creator>
  <cp:keywords/>
  <dc:description/>
  <cp:lastModifiedBy>Косякова</cp:lastModifiedBy>
  <cp:revision>20</cp:revision>
  <dcterms:created xsi:type="dcterms:W3CDTF">2023-04-22T09:07:00Z</dcterms:created>
  <dcterms:modified xsi:type="dcterms:W3CDTF">2025-05-29T10:27:00Z</dcterms:modified>
</cp:coreProperties>
</file>