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82" w:rsidRDefault="00D3747A">
      <w:pPr>
        <w:pStyle w:val="20"/>
        <w:keepNext/>
        <w:keepLines/>
        <w:shd w:val="clear" w:color="auto" w:fill="auto"/>
        <w:ind w:left="2900"/>
      </w:pPr>
      <w:bookmarkStart w:id="0" w:name="bookmark0"/>
      <w:r>
        <w:t>Администрация городского округа город Нововоронеж АНО «Нововоронежский ЦПП»</w:t>
      </w:r>
      <w:bookmarkEnd w:id="0"/>
    </w:p>
    <w:p w:rsidR="00FE6E82" w:rsidRDefault="00D3747A">
      <w:pPr>
        <w:pStyle w:val="30"/>
        <w:shd w:val="clear" w:color="auto" w:fill="auto"/>
        <w:spacing w:after="335" w:line="240" w:lineRule="exact"/>
      </w:pPr>
      <w:r>
        <w:t>396070, Воронежская область, г.</w:t>
      </w:r>
      <w:r w:rsidR="0012335A">
        <w:t xml:space="preserve"> </w:t>
      </w:r>
      <w:r>
        <w:t>Нововоронеж, ул.</w:t>
      </w:r>
      <w:r w:rsidR="0012335A">
        <w:t xml:space="preserve"> </w:t>
      </w:r>
      <w:r>
        <w:t>Победы, д.4, оф.9</w:t>
      </w:r>
    </w:p>
    <w:p w:rsidR="00FE6E82" w:rsidRDefault="00D3747A">
      <w:pPr>
        <w:pStyle w:val="10"/>
        <w:keepNext/>
        <w:keepLines/>
        <w:shd w:val="clear" w:color="auto" w:fill="auto"/>
        <w:spacing w:before="0" w:after="0" w:line="400" w:lineRule="exact"/>
      </w:pPr>
      <w:bookmarkStart w:id="1" w:name="bookmark1"/>
      <w:r>
        <w:t>АНКЕТА</w:t>
      </w:r>
      <w:bookmarkEnd w:id="1"/>
    </w:p>
    <w:p w:rsidR="00FE6E82" w:rsidRDefault="00D3747A">
      <w:pPr>
        <w:pStyle w:val="40"/>
        <w:shd w:val="clear" w:color="auto" w:fill="auto"/>
        <w:spacing w:before="0"/>
        <w:ind w:left="520"/>
      </w:pPr>
      <w:r>
        <w:t>На «ЗВАНИЕ» лучшего предприятия городского округа город Нововоронеж</w:t>
      </w:r>
    </w:p>
    <w:p w:rsidR="00FE6E82" w:rsidRDefault="00D3747A">
      <w:pPr>
        <w:pStyle w:val="40"/>
        <w:numPr>
          <w:ilvl w:val="0"/>
          <w:numId w:val="1"/>
        </w:numPr>
        <w:shd w:val="clear" w:color="auto" w:fill="auto"/>
        <w:tabs>
          <w:tab w:val="left" w:pos="878"/>
        </w:tabs>
        <w:spacing w:before="0"/>
        <w:ind w:left="520"/>
      </w:pPr>
      <w:r>
        <w:rPr>
          <w:rStyle w:val="41"/>
          <w:b/>
          <w:bCs/>
        </w:rPr>
        <w:t>Лучшее предприятие торговли (продовольственный магазин)</w:t>
      </w:r>
      <w:proofErr w:type="gramStart"/>
      <w:r>
        <w:t xml:space="preserve">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78"/>
        <w:gridCol w:w="4238"/>
      </w:tblGrid>
      <w:tr w:rsidR="00FE6E82">
        <w:trPr>
          <w:trHeight w:hRule="exact" w:val="307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1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Наименование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1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gramStart"/>
            <w:r>
              <w:rPr>
                <w:rStyle w:val="211pt"/>
                <w:b/>
                <w:bCs/>
              </w:rPr>
              <w:t>Место расположение</w:t>
            </w:r>
            <w:proofErr w:type="gramEnd"/>
          </w:p>
        </w:tc>
      </w:tr>
      <w:tr w:rsidR="00FE6E82">
        <w:trPr>
          <w:trHeight w:hRule="exact" w:val="586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E82" w:rsidRDefault="00FE6E82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E82" w:rsidRDefault="00FE6E82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6E82" w:rsidRDefault="00FE6E82">
      <w:pPr>
        <w:framePr w:w="9317" w:wrap="notBeside" w:vAnchor="text" w:hAnchor="text" w:xAlign="center" w:y="1"/>
        <w:rPr>
          <w:sz w:val="2"/>
          <w:szCs w:val="2"/>
        </w:rPr>
      </w:pPr>
    </w:p>
    <w:p w:rsidR="00FE6E82" w:rsidRDefault="00FE6E82">
      <w:pPr>
        <w:rPr>
          <w:sz w:val="2"/>
          <w:szCs w:val="2"/>
        </w:rPr>
      </w:pPr>
    </w:p>
    <w:p w:rsidR="00FE6E82" w:rsidRDefault="00D3747A">
      <w:pPr>
        <w:pStyle w:val="40"/>
        <w:numPr>
          <w:ilvl w:val="0"/>
          <w:numId w:val="1"/>
        </w:numPr>
        <w:shd w:val="clear" w:color="auto" w:fill="auto"/>
        <w:tabs>
          <w:tab w:val="left" w:pos="883"/>
        </w:tabs>
        <w:spacing w:before="295" w:line="240" w:lineRule="exact"/>
        <w:ind w:left="520"/>
      </w:pPr>
      <w:r>
        <w:rPr>
          <w:rStyle w:val="41"/>
          <w:b/>
          <w:bCs/>
        </w:rPr>
        <w:t>Лучшее предприятие торговли (промышленный магазин)</w:t>
      </w:r>
      <w:proofErr w:type="gramStart"/>
      <w:r>
        <w:t xml:space="preserve">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88"/>
        <w:gridCol w:w="4238"/>
      </w:tblGrid>
      <w:tr w:rsidR="00FE6E82">
        <w:trPr>
          <w:trHeight w:hRule="exact" w:val="30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2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Наименование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2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Место расположения</w:t>
            </w:r>
          </w:p>
        </w:tc>
      </w:tr>
      <w:tr w:rsidR="00FE6E82">
        <w:trPr>
          <w:trHeight w:hRule="exact" w:val="66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E82" w:rsidRDefault="00FE6E8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E82" w:rsidRDefault="00FE6E8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6E82" w:rsidRDefault="00FE6E82">
      <w:pPr>
        <w:framePr w:w="9326" w:wrap="notBeside" w:vAnchor="text" w:hAnchor="text" w:xAlign="center" w:y="1"/>
        <w:rPr>
          <w:sz w:val="2"/>
          <w:szCs w:val="2"/>
        </w:rPr>
      </w:pPr>
    </w:p>
    <w:p w:rsidR="00FE6E82" w:rsidRDefault="00FE6E82">
      <w:pPr>
        <w:rPr>
          <w:sz w:val="2"/>
          <w:szCs w:val="2"/>
        </w:rPr>
      </w:pPr>
    </w:p>
    <w:p w:rsidR="00FE6E82" w:rsidRDefault="00D3747A">
      <w:pPr>
        <w:pStyle w:val="40"/>
        <w:numPr>
          <w:ilvl w:val="0"/>
          <w:numId w:val="1"/>
        </w:numPr>
        <w:shd w:val="clear" w:color="auto" w:fill="auto"/>
        <w:tabs>
          <w:tab w:val="left" w:pos="888"/>
        </w:tabs>
        <w:spacing w:before="290" w:line="240" w:lineRule="exact"/>
        <w:ind w:left="520"/>
      </w:pPr>
      <w:r>
        <w:rPr>
          <w:rStyle w:val="41"/>
          <w:b/>
          <w:bCs/>
        </w:rPr>
        <w:t>Лучшая аптека (аптечный пункт)</w:t>
      </w:r>
      <w:proofErr w:type="gramStart"/>
      <w:r>
        <w:t xml:space="preserve">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3"/>
        <w:gridCol w:w="4238"/>
      </w:tblGrid>
      <w:tr w:rsidR="00FE6E82">
        <w:trPr>
          <w:trHeight w:hRule="exact" w:val="302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Наименование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Место расположения</w:t>
            </w:r>
          </w:p>
        </w:tc>
      </w:tr>
      <w:tr w:rsidR="00FE6E82">
        <w:trPr>
          <w:trHeight w:hRule="exact" w:val="576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31" w:wrap="notBeside" w:vAnchor="text" w:hAnchor="text" w:xAlign="center" w:y="1"/>
              <w:shd w:val="clear" w:color="auto" w:fill="auto"/>
              <w:spacing w:line="180" w:lineRule="exact"/>
              <w:ind w:left="4640"/>
              <w:jc w:val="left"/>
            </w:pPr>
            <w:r>
              <w:rPr>
                <w:rStyle w:val="2Corbel9pt"/>
                <w:b/>
                <w:bCs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E82" w:rsidRDefault="00FE6E82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6E82" w:rsidRDefault="00FE6E82">
      <w:pPr>
        <w:framePr w:w="9331" w:wrap="notBeside" w:vAnchor="text" w:hAnchor="text" w:xAlign="center" w:y="1"/>
        <w:rPr>
          <w:sz w:val="2"/>
          <w:szCs w:val="2"/>
        </w:rPr>
      </w:pPr>
    </w:p>
    <w:p w:rsidR="00FE6E82" w:rsidRDefault="00FE6E82">
      <w:pPr>
        <w:rPr>
          <w:sz w:val="2"/>
          <w:szCs w:val="2"/>
        </w:rPr>
      </w:pPr>
    </w:p>
    <w:p w:rsidR="00FE6E82" w:rsidRDefault="00D3747A">
      <w:pPr>
        <w:pStyle w:val="40"/>
        <w:numPr>
          <w:ilvl w:val="0"/>
          <w:numId w:val="1"/>
        </w:numPr>
        <w:shd w:val="clear" w:color="auto" w:fill="auto"/>
        <w:tabs>
          <w:tab w:val="left" w:pos="883"/>
        </w:tabs>
        <w:spacing w:before="286" w:line="240" w:lineRule="exact"/>
        <w:ind w:left="520"/>
      </w:pPr>
      <w:r>
        <w:rPr>
          <w:rStyle w:val="41"/>
          <w:b/>
          <w:bCs/>
        </w:rPr>
        <w:t>Лучшее предприятие общественного питания</w:t>
      </w:r>
      <w:proofErr w:type="gramStart"/>
      <w:r>
        <w:t xml:space="preserve">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3"/>
        <w:gridCol w:w="4243"/>
      </w:tblGrid>
      <w:tr w:rsidR="00FE6E82">
        <w:trPr>
          <w:trHeight w:hRule="exact" w:val="302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Наименование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Место расположения</w:t>
            </w:r>
          </w:p>
        </w:tc>
      </w:tr>
      <w:tr w:rsidR="00FE6E82">
        <w:trPr>
          <w:trHeight w:hRule="exact" w:val="581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E82" w:rsidRDefault="00FE6E82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E82" w:rsidRDefault="00FE6E82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6E82" w:rsidRDefault="00FE6E82">
      <w:pPr>
        <w:framePr w:w="9336" w:wrap="notBeside" w:vAnchor="text" w:hAnchor="text" w:xAlign="center" w:y="1"/>
        <w:rPr>
          <w:sz w:val="2"/>
          <w:szCs w:val="2"/>
        </w:rPr>
      </w:pPr>
    </w:p>
    <w:p w:rsidR="00FE6E82" w:rsidRDefault="00FE6E82">
      <w:pPr>
        <w:rPr>
          <w:sz w:val="2"/>
          <w:szCs w:val="2"/>
        </w:rPr>
      </w:pPr>
    </w:p>
    <w:p w:rsidR="00FE6E82" w:rsidRDefault="00D3747A">
      <w:pPr>
        <w:pStyle w:val="40"/>
        <w:numPr>
          <w:ilvl w:val="0"/>
          <w:numId w:val="1"/>
        </w:numPr>
        <w:shd w:val="clear" w:color="auto" w:fill="auto"/>
        <w:tabs>
          <w:tab w:val="left" w:pos="883"/>
        </w:tabs>
        <w:spacing w:before="290" w:line="240" w:lineRule="exact"/>
        <w:ind w:left="520"/>
      </w:pPr>
      <w:r>
        <w:rPr>
          <w:rStyle w:val="41"/>
          <w:b/>
          <w:bCs/>
        </w:rPr>
        <w:t>Лучшее предприятие в сфере оказания платных услуг населению*</w:t>
      </w:r>
      <w:proofErr w:type="gramStart"/>
      <w:r>
        <w:t xml:space="preserve">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8"/>
        <w:gridCol w:w="4248"/>
      </w:tblGrid>
      <w:tr w:rsidR="00FE6E82">
        <w:trPr>
          <w:trHeight w:hRule="exact" w:val="30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Место расположения</w:t>
            </w:r>
          </w:p>
        </w:tc>
      </w:tr>
      <w:tr w:rsidR="00FE6E82">
        <w:trPr>
          <w:trHeight w:hRule="exact" w:val="58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E82" w:rsidRDefault="00FE6E82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E82" w:rsidRDefault="00FE6E82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6E82" w:rsidRDefault="00FE6E82">
      <w:pPr>
        <w:framePr w:w="9346" w:wrap="notBeside" w:vAnchor="text" w:hAnchor="text" w:xAlign="center" w:y="1"/>
        <w:rPr>
          <w:sz w:val="2"/>
          <w:szCs w:val="2"/>
        </w:rPr>
      </w:pPr>
    </w:p>
    <w:p w:rsidR="00FE6E82" w:rsidRDefault="00FE6E82">
      <w:pPr>
        <w:rPr>
          <w:sz w:val="2"/>
          <w:szCs w:val="2"/>
        </w:rPr>
      </w:pPr>
    </w:p>
    <w:p w:rsidR="00FE6E82" w:rsidRDefault="00D3747A">
      <w:pPr>
        <w:pStyle w:val="40"/>
        <w:numPr>
          <w:ilvl w:val="0"/>
          <w:numId w:val="1"/>
        </w:numPr>
        <w:shd w:val="clear" w:color="auto" w:fill="auto"/>
        <w:tabs>
          <w:tab w:val="left" w:pos="888"/>
        </w:tabs>
        <w:spacing w:before="286" w:line="240" w:lineRule="exact"/>
        <w:ind w:left="520"/>
      </w:pPr>
      <w:r>
        <w:rPr>
          <w:rStyle w:val="41"/>
          <w:b/>
          <w:bCs/>
        </w:rPr>
        <w:t>Лучшее предприятие в сфере оказания парикмахерских услуг</w:t>
      </w:r>
      <w:proofErr w:type="gramStart"/>
      <w:r>
        <w:t xml:space="preserve">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02"/>
        <w:gridCol w:w="4248"/>
      </w:tblGrid>
      <w:tr w:rsidR="00FE6E82">
        <w:trPr>
          <w:trHeight w:hRule="exact" w:val="298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50" w:wrap="notBeside" w:vAnchor="text" w:hAnchor="text" w:xAlign="center" w:y="1"/>
              <w:shd w:val="clear" w:color="auto" w:fill="auto"/>
              <w:spacing w:line="220" w:lineRule="exact"/>
              <w:ind w:right="1860"/>
              <w:jc w:val="right"/>
            </w:pPr>
            <w:r>
              <w:rPr>
                <w:rStyle w:val="211pt"/>
                <w:b/>
                <w:bCs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Место расположения</w:t>
            </w:r>
          </w:p>
        </w:tc>
      </w:tr>
      <w:tr w:rsidR="00FE6E82">
        <w:trPr>
          <w:trHeight w:hRule="exact" w:val="571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6E82" w:rsidRDefault="00D3747A">
            <w:pPr>
              <w:pStyle w:val="22"/>
              <w:framePr w:w="9350" w:wrap="notBeside" w:vAnchor="text" w:hAnchor="text" w:xAlign="center" w:y="1"/>
              <w:shd w:val="clear" w:color="auto" w:fill="auto"/>
              <w:spacing w:line="190" w:lineRule="exact"/>
              <w:ind w:right="1860"/>
              <w:jc w:val="right"/>
            </w:pPr>
            <w:r>
              <w:rPr>
                <w:rStyle w:val="2CourierNew95pt"/>
              </w:rPr>
              <w:t>,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E82" w:rsidRDefault="00FE6E82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6E82" w:rsidRDefault="00FE6E82">
      <w:pPr>
        <w:framePr w:w="9350" w:wrap="notBeside" w:vAnchor="text" w:hAnchor="text" w:xAlign="center" w:y="1"/>
        <w:rPr>
          <w:sz w:val="2"/>
          <w:szCs w:val="2"/>
        </w:rPr>
      </w:pPr>
    </w:p>
    <w:p w:rsidR="00FE6E82" w:rsidRDefault="00FE6E82">
      <w:pPr>
        <w:rPr>
          <w:sz w:val="2"/>
          <w:szCs w:val="2"/>
        </w:rPr>
      </w:pPr>
    </w:p>
    <w:p w:rsidR="00631768" w:rsidRDefault="00631768" w:rsidP="00631768">
      <w:pPr>
        <w:framePr w:w="9350" w:wrap="notBeside" w:vAnchor="text" w:hAnchor="text" w:xAlign="center" w:y="1"/>
        <w:rPr>
          <w:sz w:val="2"/>
          <w:szCs w:val="2"/>
        </w:rPr>
      </w:pPr>
    </w:p>
    <w:p w:rsidR="004A4CFF" w:rsidRDefault="004A4CFF">
      <w:pPr>
        <w:pStyle w:val="40"/>
        <w:shd w:val="clear" w:color="auto" w:fill="auto"/>
        <w:tabs>
          <w:tab w:val="left" w:leader="underscore" w:pos="8080"/>
        </w:tabs>
        <w:spacing w:before="266" w:after="278" w:line="240" w:lineRule="exact"/>
        <w:ind w:left="820"/>
      </w:pPr>
      <w:bookmarkStart w:id="2" w:name="_GoBack"/>
      <w:bookmarkEnd w:id="2"/>
    </w:p>
    <w:p w:rsidR="00FE6E82" w:rsidRDefault="00D3747A">
      <w:pPr>
        <w:pStyle w:val="40"/>
        <w:shd w:val="clear" w:color="auto" w:fill="auto"/>
        <w:tabs>
          <w:tab w:val="left" w:leader="underscore" w:pos="8080"/>
        </w:tabs>
        <w:spacing w:before="266" w:after="278" w:line="240" w:lineRule="exact"/>
        <w:ind w:left="820"/>
      </w:pPr>
      <w:r>
        <w:t xml:space="preserve">Дата заполнения </w:t>
      </w:r>
      <w:r>
        <w:tab/>
      </w:r>
    </w:p>
    <w:p w:rsidR="00FE6E82" w:rsidRDefault="00D3747A">
      <w:pPr>
        <w:pStyle w:val="40"/>
        <w:shd w:val="clear" w:color="auto" w:fill="auto"/>
        <w:tabs>
          <w:tab w:val="left" w:leader="underscore" w:pos="8080"/>
        </w:tabs>
        <w:spacing w:before="0" w:after="42" w:line="240" w:lineRule="exact"/>
        <w:ind w:left="820"/>
      </w:pPr>
      <w:r>
        <w:t>Контактные данные участника опроса</w:t>
      </w:r>
      <w:proofErr w:type="gramStart"/>
      <w:r>
        <w:t xml:space="preserve"> :</w:t>
      </w:r>
      <w:proofErr w:type="gramEnd"/>
      <w:r>
        <w:tab/>
      </w:r>
    </w:p>
    <w:p w:rsidR="00FE6E82" w:rsidRDefault="00D3747A">
      <w:pPr>
        <w:pStyle w:val="30"/>
        <w:shd w:val="clear" w:color="auto" w:fill="auto"/>
        <w:spacing w:after="0" w:line="235" w:lineRule="exact"/>
        <w:ind w:left="820"/>
        <w:jc w:val="both"/>
      </w:pPr>
      <w:r>
        <w:t>(заполняются в случае согласия участника опроса)</w:t>
      </w:r>
    </w:p>
    <w:p w:rsidR="00FE6E82" w:rsidRDefault="00D3747A">
      <w:pPr>
        <w:pStyle w:val="22"/>
        <w:shd w:val="clear" w:color="auto" w:fill="auto"/>
        <w:tabs>
          <w:tab w:val="left" w:pos="7099"/>
        </w:tabs>
      </w:pPr>
      <w:r>
        <w:rPr>
          <w:rStyle w:val="23"/>
          <w:b/>
          <w:bCs/>
        </w:rPr>
        <w:t>Участники конкурса должны соответствовать следующим требованиям:</w:t>
      </w:r>
      <w:r>
        <w:tab/>
      </w:r>
    </w:p>
    <w:p w:rsidR="00FE6E82" w:rsidRDefault="00D3747A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</w:pPr>
      <w:r>
        <w:t>осуществлять предпринимательскую деятельность,</w:t>
      </w:r>
    </w:p>
    <w:p w:rsidR="00FE6E82" w:rsidRDefault="00D3747A">
      <w:pPr>
        <w:pStyle w:val="22"/>
        <w:numPr>
          <w:ilvl w:val="0"/>
          <w:numId w:val="2"/>
        </w:numPr>
        <w:shd w:val="clear" w:color="auto" w:fill="auto"/>
        <w:tabs>
          <w:tab w:val="left" w:pos="258"/>
        </w:tabs>
        <w:spacing w:line="230" w:lineRule="exact"/>
      </w:pPr>
      <w:proofErr w:type="gramStart"/>
      <w:r>
        <w:t>зарегистрированы на территории городского округа город Нововоронеж,</w:t>
      </w:r>
      <w:proofErr w:type="gramEnd"/>
    </w:p>
    <w:p w:rsidR="00FE6E82" w:rsidRDefault="00D3747A">
      <w:pPr>
        <w:pStyle w:val="22"/>
        <w:numPr>
          <w:ilvl w:val="0"/>
          <w:numId w:val="2"/>
        </w:numPr>
        <w:shd w:val="clear" w:color="auto" w:fill="auto"/>
        <w:tabs>
          <w:tab w:val="left" w:pos="258"/>
        </w:tabs>
        <w:spacing w:line="230" w:lineRule="exact"/>
      </w:pPr>
      <w:r>
        <w:t>не находиться в стадии реорганизации, ликвидации или банкротства,</w:t>
      </w:r>
    </w:p>
    <w:p w:rsidR="00FE6E82" w:rsidRDefault="00D3747A">
      <w:pPr>
        <w:pStyle w:val="22"/>
        <w:numPr>
          <w:ilvl w:val="0"/>
          <w:numId w:val="2"/>
        </w:numPr>
        <w:shd w:val="clear" w:color="auto" w:fill="auto"/>
        <w:tabs>
          <w:tab w:val="left" w:pos="258"/>
        </w:tabs>
        <w:spacing w:line="230" w:lineRule="exact"/>
      </w:pPr>
      <w:r>
        <w:t>не относиться к категории дочерних предприятий,</w:t>
      </w:r>
    </w:p>
    <w:p w:rsidR="00FE6E82" w:rsidRDefault="00D3747A">
      <w:pPr>
        <w:pStyle w:val="22"/>
        <w:numPr>
          <w:ilvl w:val="0"/>
          <w:numId w:val="2"/>
        </w:numPr>
        <w:shd w:val="clear" w:color="auto" w:fill="auto"/>
        <w:tabs>
          <w:tab w:val="left" w:pos="258"/>
        </w:tabs>
        <w:spacing w:line="230" w:lineRule="exact"/>
      </w:pPr>
      <w:r>
        <w:t>не осуществлять финансовую деятельность.</w:t>
      </w:r>
    </w:p>
    <w:p w:rsidR="00FE6E82" w:rsidRDefault="00D3747A">
      <w:pPr>
        <w:pStyle w:val="22"/>
        <w:shd w:val="clear" w:color="auto" w:fill="auto"/>
        <w:spacing w:line="230" w:lineRule="exact"/>
      </w:pPr>
      <w:r>
        <w:rPr>
          <w:rStyle w:val="23"/>
          <w:b/>
          <w:bCs/>
        </w:rPr>
        <w:t>^Платные услуги населению</w:t>
      </w:r>
      <w:r>
        <w:t>: ремонт обуви, ремонт одежды, услуги транспорта, такси,</w:t>
      </w:r>
    </w:p>
    <w:p w:rsidR="00FE6E82" w:rsidRDefault="0012335A">
      <w:pPr>
        <w:pStyle w:val="22"/>
        <w:shd w:val="clear" w:color="auto" w:fill="auto"/>
        <w:spacing w:line="230" w:lineRule="exact"/>
        <w:ind w:left="2900"/>
        <w:jc w:val="left"/>
      </w:pPr>
      <w:r>
        <w:t>стоматологические, косметологические</w:t>
      </w:r>
      <w:r w:rsidR="00D3747A">
        <w:t xml:space="preserve"> услуги и др.</w:t>
      </w:r>
    </w:p>
    <w:sectPr w:rsidR="00FE6E82" w:rsidSect="00FE7817">
      <w:pgSz w:w="11900" w:h="16840"/>
      <w:pgMar w:top="356" w:right="1226" w:bottom="356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62" w:rsidRDefault="00F82062">
      <w:r>
        <w:separator/>
      </w:r>
    </w:p>
  </w:endnote>
  <w:endnote w:type="continuationSeparator" w:id="0">
    <w:p w:rsidR="00F82062" w:rsidRDefault="00F82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62" w:rsidRDefault="00F82062"/>
  </w:footnote>
  <w:footnote w:type="continuationSeparator" w:id="0">
    <w:p w:rsidR="00F82062" w:rsidRDefault="00F820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276"/>
    <w:multiLevelType w:val="multilevel"/>
    <w:tmpl w:val="503C8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D2627"/>
    <w:multiLevelType w:val="multilevel"/>
    <w:tmpl w:val="B9768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C3ED9"/>
    <w:multiLevelType w:val="multilevel"/>
    <w:tmpl w:val="B9768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E6E82"/>
    <w:rsid w:val="0012335A"/>
    <w:rsid w:val="00315F3B"/>
    <w:rsid w:val="004A4CFF"/>
    <w:rsid w:val="00631768"/>
    <w:rsid w:val="00D3747A"/>
    <w:rsid w:val="00F82062"/>
    <w:rsid w:val="00FE6E82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8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781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E7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E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E7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FE7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FE7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E7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Курсив"/>
    <w:basedOn w:val="21"/>
    <w:rsid w:val="00FE78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9pt">
    <w:name w:val="Основной текст (2) + Corbel;9 pt;Курсив"/>
    <w:basedOn w:val="21"/>
    <w:rsid w:val="00FE7817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urierNew95pt">
    <w:name w:val="Основной текст (2) + Courier New;9;5 pt;Не полужирный"/>
    <w:basedOn w:val="21"/>
    <w:rsid w:val="00FE781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E7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FE7817"/>
    <w:pPr>
      <w:shd w:val="clear" w:color="auto" w:fill="FFFFFF"/>
      <w:spacing w:line="317" w:lineRule="exact"/>
      <w:ind w:hanging="1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E781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E7817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FE7817"/>
    <w:pPr>
      <w:shd w:val="clear" w:color="auto" w:fill="FFFFFF"/>
      <w:spacing w:before="120" w:line="5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FE7817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9pt">
    <w:name w:val="Основной текст (2) + Corbel;9 pt;Курсив"/>
    <w:basedOn w:val="21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urierNew95pt">
    <w:name w:val="Основной текст (2) + Courier New;9;5 pt;Не полужирный"/>
    <w:basedOn w:val="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ind w:hanging="1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5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Светлана Станиславовна</dc:creator>
  <cp:lastModifiedBy>vpotaenkova</cp:lastModifiedBy>
  <cp:revision>4</cp:revision>
  <cp:lastPrinted>2019-11-28T13:44:00Z</cp:lastPrinted>
  <dcterms:created xsi:type="dcterms:W3CDTF">2018-12-12T05:31:00Z</dcterms:created>
  <dcterms:modified xsi:type="dcterms:W3CDTF">2019-11-28T13:45:00Z</dcterms:modified>
</cp:coreProperties>
</file>