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5B0C03" w:rsidRPr="005B0C03" w14:paraId="39082237" w14:textId="77777777" w:rsidTr="005B0C03">
        <w:tc>
          <w:tcPr>
            <w:tcW w:w="5211" w:type="dxa"/>
          </w:tcPr>
          <w:p w14:paraId="61FC11CB" w14:textId="77777777" w:rsidR="005B0C03" w:rsidRPr="005B0C03" w:rsidRDefault="005B0C03" w:rsidP="005B0C03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</w:tcPr>
          <w:p w14:paraId="1B2A9E9B" w14:textId="209E2311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782BA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  <w:p w14:paraId="4D134F83" w14:textId="77777777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      </w:r>
          </w:p>
          <w:p w14:paraId="78DE3F0F" w14:textId="2E2C5DC5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782BA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12626ED" w14:textId="77777777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B00AF8" w14:textId="25AC0B64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782BA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</w:t>
            </w:r>
          </w:p>
          <w:p w14:paraId="0FA1A0C4" w14:textId="5E875993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>к Соглашению от ________</w:t>
            </w:r>
            <w:r w:rsidR="00782BA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 ______</w:t>
            </w:r>
          </w:p>
          <w:p w14:paraId="46A147EC" w14:textId="318BE9E7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 </w:t>
            </w:r>
            <w:r w:rsidR="00782BA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 ________</w:t>
            </w:r>
          </w:p>
          <w:p w14:paraId="3450FA38" w14:textId="77777777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>к Дополнительному соглашению</w:t>
            </w:r>
          </w:p>
          <w:p w14:paraId="219C1175" w14:textId="0CCC345D" w:rsidR="00441ADC" w:rsidRPr="00441ADC" w:rsidRDefault="00441ADC" w:rsidP="00441ADC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от ______________ </w:t>
            </w:r>
            <w:r w:rsidR="00782BA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441ADC">
              <w:rPr>
                <w:rFonts w:ascii="Times New Roman" w:eastAsia="Times New Roman" w:hAnsi="Times New Roman"/>
                <w:sz w:val="24"/>
                <w:szCs w:val="24"/>
              </w:rPr>
              <w:t xml:space="preserve"> _________)</w:t>
            </w:r>
          </w:p>
          <w:p w14:paraId="5A137F51" w14:textId="77777777" w:rsidR="005B0C03" w:rsidRPr="005B0C03" w:rsidRDefault="005B0C03" w:rsidP="005B0C03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tbl>
      <w:tblPr>
        <w:tblW w:w="0" w:type="auto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"/>
        <w:gridCol w:w="774"/>
        <w:gridCol w:w="456"/>
        <w:gridCol w:w="705"/>
        <w:gridCol w:w="325"/>
        <w:gridCol w:w="272"/>
        <w:gridCol w:w="254"/>
        <w:gridCol w:w="619"/>
        <w:gridCol w:w="150"/>
        <w:gridCol w:w="1019"/>
        <w:gridCol w:w="226"/>
        <w:gridCol w:w="623"/>
        <w:gridCol w:w="623"/>
        <w:gridCol w:w="2146"/>
      </w:tblGrid>
      <w:tr w:rsidR="0054353B" w:rsidRPr="001027FD" w14:paraId="10566E0F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BCE11A9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4423"/>
            <w:bookmarkEnd w:id="0"/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Дополнительное соглашение</w:t>
            </w:r>
          </w:p>
          <w:p w14:paraId="3B88683F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о расторжении соглашения (договора) о предоставлении из бюджета</w:t>
            </w:r>
          </w:p>
          <w:p w14:paraId="7B140948" w14:textId="6A572233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  <w:r w:rsidR="005B0C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субсидий, в том числе грантов в форме субсидий,</w:t>
            </w:r>
          </w:p>
          <w:p w14:paraId="4AB50B89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юридическим лицам, индивидуальным предпринимателям, а также</w:t>
            </w:r>
          </w:p>
          <w:p w14:paraId="1E8874B1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физическим лицам</w:t>
            </w:r>
          </w:p>
          <w:p w14:paraId="73F16FAE" w14:textId="207A82BC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____________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_____</w:t>
            </w:r>
          </w:p>
        </w:tc>
      </w:tr>
      <w:tr w:rsidR="0054353B" w:rsidRPr="001027FD" w14:paraId="47EC6A3E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EC8F510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г. __________________________________</w:t>
            </w:r>
          </w:p>
          <w:p w14:paraId="5E6E48D1" w14:textId="430506B0" w:rsidR="0054353B" w:rsidRPr="00782BAB" w:rsidRDefault="0054353B" w:rsidP="00102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(место заключения соглашения (договора)</w:t>
            </w:r>
          </w:p>
        </w:tc>
      </w:tr>
      <w:tr w:rsidR="0054353B" w:rsidRPr="001027FD" w14:paraId="271E84AC" w14:textId="77777777" w:rsidTr="001027FD"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B4B114" w14:textId="4448C602" w:rsidR="0054353B" w:rsidRPr="001027FD" w:rsidRDefault="00782BA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______________ 20__ г.</w:t>
            </w:r>
          </w:p>
          <w:p w14:paraId="55FA1CF6" w14:textId="32DE53D9" w:rsidR="0054353B" w:rsidRPr="00782BAB" w:rsidRDefault="0054353B" w:rsidP="001027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(дата заключения соглашения (договора)</w:t>
            </w:r>
          </w:p>
        </w:tc>
        <w:tc>
          <w:tcPr>
            <w:tcW w:w="28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35FB41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4F069" w14:textId="6D3CDECD" w:rsidR="0054353B" w:rsidRPr="001027FD" w:rsidRDefault="00782BA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</w:t>
            </w:r>
          </w:p>
          <w:p w14:paraId="0BB7D978" w14:textId="1643715E" w:rsidR="0054353B" w:rsidRPr="00782BAB" w:rsidRDefault="0054353B" w:rsidP="001027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(номер соглашения (договора)</w:t>
            </w:r>
          </w:p>
        </w:tc>
      </w:tr>
      <w:tr w:rsidR="0054353B" w:rsidRPr="001027FD" w14:paraId="3DAFF845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D4772D" w14:textId="6C6B6C2F" w:rsidR="0054353B" w:rsidRPr="001027FD" w:rsidRDefault="001027FD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__________________________________________,</w:t>
            </w:r>
          </w:p>
          <w:p w14:paraId="69ECD821" w14:textId="10B6E7F6" w:rsidR="0054353B" w:rsidRPr="00782BAB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органа местного самоуправления городского округа город Нововоронеж, осуществляющего функции главного распорядителя средств бюджета городского округа</w:t>
            </w:r>
            <w:r w:rsidR="00782BAB"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 далее - ГРБС</w:t>
            </w: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14:paraId="3E2C6193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A81A58" w14:textId="391735F9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которому как получателю средств бюджета городского округа доведены лимиты бюджетных обяз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ательств на предоставление 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____________________________________________________________________,</w:t>
            </w:r>
          </w:p>
          <w:p w14:paraId="170788EC" w14:textId="77777777" w:rsidR="0054353B" w:rsidRPr="00782BAB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субсидии (гранта в форме субсидии)</w:t>
            </w:r>
          </w:p>
          <w:p w14:paraId="171C8F3E" w14:textId="068DAAE8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менуемый в дальнейшем _________________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_____________________,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7FD" w:rsidRPr="001027FD">
              <w:rPr>
                <w:rFonts w:ascii="Times New Roman" w:hAnsi="Times New Roman" w:cs="Times New Roman"/>
                <w:sz w:val="26"/>
                <w:szCs w:val="26"/>
              </w:rPr>
              <w:t>в лице</w:t>
            </w:r>
          </w:p>
        </w:tc>
      </w:tr>
      <w:tr w:rsidR="0054353B" w:rsidRPr="001027FD" w14:paraId="61CF5444" w14:textId="77777777" w:rsidTr="001027FD">
        <w:tc>
          <w:tcPr>
            <w:tcW w:w="2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D43221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5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193E545" w14:textId="62C1BE88" w:rsidR="0054353B" w:rsidRPr="001027FD" w:rsidRDefault="0054353B" w:rsidP="00A66D8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66D84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1027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w:anchor="P4533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</w:tr>
      <w:tr w:rsidR="0054353B" w:rsidRPr="001027FD" w14:paraId="25AE7819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9E0AA7D" w14:textId="5E552B0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___________________________________________________________________,</w:t>
            </w:r>
          </w:p>
          <w:p w14:paraId="6AF96BED" w14:textId="4FE8AB48" w:rsidR="0054353B" w:rsidRPr="00782BAB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(наименование должности, а также фамилия, имя, отчество (при наличии) руководителя </w:t>
            </w:r>
            <w:r w:rsidR="00782BAB"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ГРБС</w:t>
            </w: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14:paraId="7DAE6039" w14:textId="3A779B9A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действующего на основании 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___________________,</w:t>
            </w:r>
          </w:p>
        </w:tc>
      </w:tr>
      <w:tr w:rsidR="0054353B" w:rsidRPr="001027FD" w14:paraId="12E3E7BB" w14:textId="77777777" w:rsidTr="001027FD">
        <w:tc>
          <w:tcPr>
            <w:tcW w:w="31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4227A2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3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1F72F71" w14:textId="3E25F354" w:rsidR="0054353B" w:rsidRPr="00782BAB" w:rsidRDefault="0054353B" w:rsidP="00A66D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(реквизиты учредительного документа (положения) </w:t>
            </w:r>
            <w:r w:rsidR="00A66D84"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ГРБС</w:t>
            </w: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 доверенности, приказа или иного документа, удостоверяющего полномочия)</w:t>
            </w:r>
          </w:p>
        </w:tc>
      </w:tr>
      <w:tr w:rsidR="0054353B" w:rsidRPr="001027FD" w14:paraId="09645148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3DB711" w14:textId="2E2E8F87" w:rsidR="0054353B" w:rsidRPr="001027FD" w:rsidRDefault="001027FD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 _________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__________________________________________________________,</w:t>
            </w:r>
          </w:p>
          <w:p w14:paraId="2E702717" w14:textId="4812FDE5" w:rsidR="0054353B" w:rsidRPr="00782BAB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юридического лица, фамилия, имя, отчество (при наличии)</w:t>
            </w:r>
            <w:r w:rsid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индивидуального предпринимателя или физического лица)</w:t>
            </w:r>
          </w:p>
          <w:p w14:paraId="37E5020B" w14:textId="2C9A39C2" w:rsidR="0054353B" w:rsidRPr="001027FD" w:rsidRDefault="0054353B" w:rsidP="00782B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именуемый в дальнейшем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Получатель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, в 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лице _______________________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___________________________,</w:t>
            </w:r>
          </w:p>
          <w:p w14:paraId="678C2DB2" w14:textId="77777777" w:rsidR="0054353B" w:rsidRPr="00782BAB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</w:p>
          <w:p w14:paraId="07C1ED5E" w14:textId="1E6954F2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_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14:paraId="35BBF19C" w14:textId="5A5FDF61" w:rsidR="0054353B" w:rsidRPr="001027FD" w:rsidRDefault="001027FD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_____________________________________________,</w:t>
            </w:r>
          </w:p>
          <w:p w14:paraId="190C56A2" w14:textId="33A6890A" w:rsidR="0054353B" w:rsidRPr="00782BAB" w:rsidRDefault="0054353B" w:rsidP="00A66D8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lastRenderedPageBreak/>
              <w:t>(реквизиты устава юридического лица, свидетельства о государственной</w:t>
            </w:r>
            <w:r w:rsidR="00A66D84"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регистрации индивидуального предпринимателя, доверенности)</w:t>
            </w:r>
          </w:p>
        </w:tc>
      </w:tr>
      <w:tr w:rsidR="0054353B" w:rsidRPr="001027FD" w14:paraId="4F5E886B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8EF51F" w14:textId="4489C6D3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согласия закон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ного представителя 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 </w:t>
            </w:r>
            <w:hyperlink w:anchor="P4534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54353B" w:rsidRPr="001027FD" w14:paraId="729ED29D" w14:textId="77777777" w:rsidTr="001027FD">
        <w:tc>
          <w:tcPr>
            <w:tcW w:w="36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A448C2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883D27" w14:textId="77777777" w:rsidR="0054353B" w:rsidRPr="00782BAB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(при наличии) лица, являющегося законным представителем Получателя)</w:t>
            </w:r>
          </w:p>
        </w:tc>
      </w:tr>
      <w:tr w:rsidR="0054353B" w:rsidRPr="001027FD" w14:paraId="037FA8E2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202BBE2" w14:textId="5B2C6EBD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далее именуемые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Стороны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, заключили настоящее Дополнительное соглашение о расторжении соглашения (договора) о предоставлении из бюджета городского округа субсидий, в том числе грантов в форме субсидий, юридическим лицам, индивидуальным предпринимателям, а также физическим лицам от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 xml:space="preserve">__________ 20__ г.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 xml:space="preserve"> 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 (далее соответственно - Соглашение, Субсидия) в соо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тветствии с _______________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14:paraId="4DEEA7D7" w14:textId="77777777" w:rsidR="0054353B" w:rsidRPr="00782BAB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(документ, предусматривающий основание для расторжения Соглашения (при наличии), или </w:t>
            </w:r>
            <w:hyperlink w:anchor="P392">
              <w:r w:rsidRPr="00782BAB">
                <w:rPr>
                  <w:rFonts w:ascii="Times New Roman" w:hAnsi="Times New Roman" w:cs="Times New Roman"/>
                  <w:color w:val="0000FF"/>
                  <w:sz w:val="20"/>
                  <w:szCs w:val="20"/>
                  <w:vertAlign w:val="superscript"/>
                </w:rPr>
                <w:t>пункт 7.5</w:t>
              </w:r>
            </w:hyperlink>
            <w:r w:rsidRPr="00782BA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Соглашения)</w:t>
            </w:r>
          </w:p>
          <w:p w14:paraId="57A9BBAB" w14:textId="7C3DB7DD" w:rsidR="0054353B" w:rsidRPr="001027FD" w:rsidRDefault="001027FD" w:rsidP="001027F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Соглашение расторгается с даты вступления в силу настоящего Дополнительного соглашения о расторжении Соглашения.</w:t>
            </w:r>
          </w:p>
          <w:p w14:paraId="259183C9" w14:textId="77777777" w:rsidR="0054353B" w:rsidRPr="001027FD" w:rsidRDefault="0054353B" w:rsidP="001027F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2. Состояние расчетов на дату расторжения Соглашения:</w:t>
            </w:r>
          </w:p>
          <w:p w14:paraId="5A7988BD" w14:textId="2DC17C1F" w:rsidR="0054353B" w:rsidRPr="001027FD" w:rsidRDefault="0054353B" w:rsidP="001027F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4467"/>
            <w:bookmarkEnd w:id="1"/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2.1. б</w:t>
            </w:r>
            <w:r w:rsidR="001027FD">
              <w:rPr>
                <w:rFonts w:ascii="Times New Roman" w:hAnsi="Times New Roman" w:cs="Times New Roman"/>
                <w:sz w:val="26"/>
                <w:szCs w:val="26"/>
              </w:rPr>
              <w:t>юджетное обязательство 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____________________________________</w:t>
            </w:r>
          </w:p>
        </w:tc>
      </w:tr>
      <w:tr w:rsidR="0054353B" w:rsidRPr="001027FD" w14:paraId="7A445940" w14:textId="77777777" w:rsidTr="001027FD"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7EA0FF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F327A3" w14:textId="20F0DEDD" w:rsidR="0054353B" w:rsidRPr="00255A33" w:rsidRDefault="00A66D84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(ГРБС)</w:t>
            </w:r>
          </w:p>
        </w:tc>
      </w:tr>
      <w:tr w:rsidR="0054353B" w:rsidRPr="001027FD" w14:paraId="272D8622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B20DF91" w14:textId="4FC3C253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испо</w:t>
            </w:r>
            <w:r w:rsidR="00A66D84">
              <w:rPr>
                <w:rFonts w:ascii="Times New Roman" w:hAnsi="Times New Roman" w:cs="Times New Roman"/>
                <w:sz w:val="26"/>
                <w:szCs w:val="26"/>
              </w:rPr>
              <w:t>лнено в размере 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 (____________________) рублей ___ копеек</w:t>
            </w:r>
          </w:p>
        </w:tc>
      </w:tr>
      <w:tr w:rsidR="0054353B" w:rsidRPr="001027FD" w14:paraId="00E187EB" w14:textId="77777777" w:rsidTr="001027FD"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F92A2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2900E1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цифрами)</w:t>
            </w:r>
          </w:p>
        </w:tc>
        <w:tc>
          <w:tcPr>
            <w:tcW w:w="24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3A223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прописью)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053FEFDC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353B" w:rsidRPr="001027FD" w14:paraId="1E4238CF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27F04D" w14:textId="34A676C1" w:rsidR="0054353B" w:rsidRPr="00A66D84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84">
              <w:rPr>
                <w:rFonts w:ascii="Times New Roman" w:hAnsi="Times New Roman" w:cs="Times New Roman"/>
                <w:sz w:val="26"/>
                <w:szCs w:val="26"/>
              </w:rPr>
              <w:t xml:space="preserve">по коду классификации расходов бюджета </w:t>
            </w:r>
            <w:r w:rsidR="001027FD" w:rsidRPr="00A66D84">
              <w:rPr>
                <w:rFonts w:ascii="Times New Roman" w:hAnsi="Times New Roman" w:cs="Times New Roman"/>
                <w:sz w:val="26"/>
                <w:szCs w:val="26"/>
              </w:rPr>
              <w:t>городского округа _________</w:t>
            </w:r>
            <w:r w:rsidRPr="00A66D84">
              <w:rPr>
                <w:rFonts w:ascii="Times New Roman" w:hAnsi="Times New Roman" w:cs="Times New Roman"/>
                <w:sz w:val="26"/>
                <w:szCs w:val="26"/>
              </w:rPr>
              <w:t xml:space="preserve">___ </w:t>
            </w:r>
            <w:hyperlink w:anchor="P4535">
              <w:r w:rsidRPr="00A66D8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  <w:r w:rsidRPr="00A66D8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23AA114" w14:textId="6F5EC7FD" w:rsidR="0054353B" w:rsidRPr="00A66D84" w:rsidRDefault="0054353B" w:rsidP="001027F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4476"/>
            <w:bookmarkEnd w:id="2"/>
            <w:r w:rsidRPr="00A66D84">
              <w:rPr>
                <w:rFonts w:ascii="Times New Roman" w:hAnsi="Times New Roman" w:cs="Times New Roman"/>
                <w:sz w:val="26"/>
                <w:szCs w:val="26"/>
              </w:rPr>
              <w:t xml:space="preserve">2.2. обязательство Получателя </w:t>
            </w:r>
            <w:r w:rsidR="001027FD" w:rsidRPr="00A66D84">
              <w:rPr>
                <w:rFonts w:ascii="Times New Roman" w:hAnsi="Times New Roman" w:cs="Times New Roman"/>
                <w:sz w:val="26"/>
                <w:szCs w:val="26"/>
              </w:rPr>
              <w:t>исполнено в размере ___________</w:t>
            </w:r>
            <w:r w:rsidRPr="00A66D84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  <w:tr w:rsidR="0054353B" w:rsidRPr="001027FD" w14:paraId="76E2FB37" w14:textId="77777777" w:rsidTr="001027FD"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8A2E0C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572D3" w14:textId="222B2561" w:rsidR="0054353B" w:rsidRPr="00255A33" w:rsidRDefault="001027FD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       </w:t>
            </w:r>
            <w:r w:rsidR="0054353B"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цифрами)</w:t>
            </w:r>
          </w:p>
        </w:tc>
      </w:tr>
      <w:tr w:rsidR="0054353B" w:rsidRPr="001027FD" w14:paraId="544763BC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CC62C4" w14:textId="77777777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(_______________________) рублей ___ копеек Субсидии,</w:t>
            </w:r>
          </w:p>
          <w:p w14:paraId="47F5E7B9" w14:textId="6C45C670" w:rsidR="0054353B" w:rsidRPr="00255A33" w:rsidRDefault="001027FD" w:rsidP="007562F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          </w:t>
            </w:r>
            <w:r w:rsidR="0054353B"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прописью)</w:t>
            </w:r>
          </w:p>
          <w:p w14:paraId="3FC77B0D" w14:textId="77777777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предоставленной в соответствии с пунктом ____ статьи _____ Бюджетного </w:t>
            </w:r>
            <w:hyperlink r:id="rId5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кодекса</w:t>
              </w:r>
            </w:hyperlink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Федерации;</w:t>
            </w:r>
          </w:p>
          <w:p w14:paraId="62C86934" w14:textId="5A0135D8" w:rsidR="0054353B" w:rsidRPr="001027FD" w:rsidRDefault="0054353B" w:rsidP="001027F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2.3. _____________________________________ в течение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 дней со дня</w:t>
            </w:r>
          </w:p>
          <w:p w14:paraId="3D78D4AB" w14:textId="1CDA4E45" w:rsidR="0054353B" w:rsidRPr="00255A33" w:rsidRDefault="00A66D84" w:rsidP="00A66D84">
            <w:pPr>
              <w:pStyle w:val="ConsPlusNormal"/>
              <w:ind w:firstLine="3261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(ГРБС)</w:t>
            </w:r>
          </w:p>
          <w:p w14:paraId="5F8389B9" w14:textId="77777777" w:rsidR="0054353B" w:rsidRPr="001027FD" w:rsidRDefault="0054353B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расторжения Соглашения обязуется перечислить Получателю сумму Субсидии в размере: __________________ (_________________) рублей ___ копеек </w:t>
            </w:r>
            <w:hyperlink w:anchor="P4536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4353B" w:rsidRPr="001027FD" w14:paraId="4A8A0D85" w14:textId="77777777" w:rsidTr="001027FD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51CA01DB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B6113D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цифрами)</w:t>
            </w:r>
          </w:p>
        </w:tc>
        <w:tc>
          <w:tcPr>
            <w:tcW w:w="2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C03377" w14:textId="4BDAAC79" w:rsidR="0054353B" w:rsidRPr="00255A33" w:rsidRDefault="001027FD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         </w:t>
            </w:r>
            <w:r w:rsidR="0054353B"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прописью)</w:t>
            </w:r>
          </w:p>
        </w:tc>
        <w:tc>
          <w:tcPr>
            <w:tcW w:w="36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83420F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353B" w:rsidRPr="001027FD" w14:paraId="77837A64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357984" w14:textId="1C480232" w:rsidR="0054353B" w:rsidRPr="001027FD" w:rsidRDefault="0054353B" w:rsidP="001027F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2.4. Получатель в течение ____ дней со дня расторжения Соглашения обязуется возвратить в бюджет городского округа сумму Субсидии в размере __________________ (________________) рублей ___ копеек </w:t>
            </w:r>
            <w:hyperlink w:anchor="P4536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  <w:r w:rsidR="00782BAB">
              <w:t>;</w:t>
            </w:r>
          </w:p>
        </w:tc>
      </w:tr>
      <w:tr w:rsidR="0054353B" w:rsidRPr="001027FD" w14:paraId="0975A879" w14:textId="77777777" w:rsidTr="001027FD"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B4C70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цифрами)</w:t>
            </w:r>
          </w:p>
        </w:tc>
        <w:tc>
          <w:tcPr>
            <w:tcW w:w="21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B00CC7" w14:textId="4F15DE54" w:rsidR="0054353B" w:rsidRPr="00255A33" w:rsidRDefault="001027FD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         </w:t>
            </w:r>
            <w:r w:rsidR="0054353B"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(сумма прописью)</w:t>
            </w:r>
          </w:p>
        </w:tc>
        <w:tc>
          <w:tcPr>
            <w:tcW w:w="47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E6E896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353B" w:rsidRPr="001027FD" w14:paraId="1F227F6A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1CCE59B" w14:textId="76FF3366" w:rsidR="0054353B" w:rsidRPr="001027FD" w:rsidRDefault="001027FD" w:rsidP="001027F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2.5. _________________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________________________________________ </w:t>
            </w:r>
            <w:hyperlink w:anchor="P4537">
              <w:r w:rsidR="0054353B"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&lt;5&gt;</w:t>
              </w:r>
            </w:hyperlink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C910EE7" w14:textId="77777777" w:rsidR="0054353B" w:rsidRPr="001027FD" w:rsidRDefault="0054353B" w:rsidP="001027FD">
            <w:pPr>
              <w:pStyle w:val="ConsPlusNormal"/>
              <w:spacing w:line="0" w:lineRule="atLeas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3. Стороны взаимных претензий друг к другу не имеют.</w:t>
            </w:r>
          </w:p>
          <w:p w14:paraId="53F5721C" w14:textId="77777777" w:rsidR="0054353B" w:rsidRPr="001027FD" w:rsidRDefault="0054353B" w:rsidP="001027FD">
            <w:pPr>
              <w:pStyle w:val="ConsPlusNormal"/>
              <w:spacing w:line="0" w:lineRule="atLeas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      </w:r>
          </w:p>
          <w:p w14:paraId="0A2783E0" w14:textId="77777777" w:rsidR="0054353B" w:rsidRPr="001027FD" w:rsidRDefault="0054353B" w:rsidP="001027FD">
            <w:pPr>
              <w:pStyle w:val="ConsPlusNormal"/>
              <w:spacing w:line="0" w:lineRule="atLeas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      </w:r>
            <w:hyperlink w:anchor="P4538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&lt;6&gt;</w:t>
              </w:r>
            </w:hyperlink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, которые прекращают свое действие после полного их исполнения.</w:t>
            </w:r>
          </w:p>
          <w:p w14:paraId="28FAEAD7" w14:textId="77777777" w:rsidR="0054353B" w:rsidRPr="001027FD" w:rsidRDefault="0054353B" w:rsidP="001027FD">
            <w:pPr>
              <w:pStyle w:val="ConsPlusNormal"/>
              <w:spacing w:line="0" w:lineRule="atLeas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6. Иные положения настоящего Дополнительного соглашения:</w:t>
            </w:r>
          </w:p>
          <w:p w14:paraId="7DF97538" w14:textId="22380F50" w:rsidR="00A66D84" w:rsidRDefault="0054353B" w:rsidP="00782BAB">
            <w:pPr>
              <w:pStyle w:val="ConsPlusNormal"/>
              <w:spacing w:line="0" w:lineRule="atLeas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6.1. </w:t>
            </w:r>
            <w:r w:rsidR="00A66D84" w:rsidRPr="00A66D84"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66D84" w:rsidRPr="00A66D84">
              <w:rPr>
                <w:rFonts w:ascii="Times New Roman" w:hAnsi="Times New Roman" w:cs="Times New Roman"/>
                <w:sz w:val="26"/>
                <w:szCs w:val="26"/>
              </w:rPr>
              <w:t>Электронный бюджет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66D84" w:rsidRPr="00A66D84">
              <w:rPr>
                <w:rFonts w:ascii="Times New Roman" w:hAnsi="Times New Roman" w:cs="Times New Roman"/>
                <w:sz w:val="26"/>
                <w:szCs w:val="26"/>
              </w:rPr>
      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</w:t>
            </w:r>
            <w:r w:rsidR="00A66D84" w:rsidRPr="00A66D8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дополнительного соглашения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A66D84" w:rsidRPr="00A66D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6D84" w:rsidRPr="00A66D84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</w:t>
            </w:r>
            <w:r w:rsidR="00A66D84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7</w:t>
            </w:r>
            <w:r w:rsidR="00A66D84" w:rsidRPr="00A66D84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&gt;</w:t>
            </w:r>
          </w:p>
          <w:p w14:paraId="06BCDB12" w14:textId="200CB36A" w:rsidR="00A66D84" w:rsidRDefault="00A66D84" w:rsidP="001027FD">
            <w:pPr>
              <w:pStyle w:val="ConsPlusNormal"/>
              <w:spacing w:line="0" w:lineRule="atLeast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6.2.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1486F" w:rsidRPr="00F1486F">
              <w:rPr>
                <w:rFonts w:ascii="Times New Roman" w:hAnsi="Times New Roman" w:cs="Times New Roman"/>
                <w:sz w:val="26"/>
                <w:szCs w:val="26"/>
              </w:rPr>
              <w:t xml:space="preserve">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1486F" w:rsidRPr="00F1486F">
              <w:rPr>
                <w:rFonts w:ascii="Times New Roman" w:hAnsi="Times New Roman" w:cs="Times New Roman"/>
                <w:sz w:val="26"/>
                <w:szCs w:val="26"/>
              </w:rPr>
              <w:t>Электронный бюджет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486F" w:rsidRPr="00F1486F">
              <w:rPr>
                <w:rFonts w:ascii="Times New Roman" w:hAnsi="Times New Roman" w:cs="Times New Roman"/>
                <w:sz w:val="26"/>
                <w:szCs w:val="26"/>
              </w:rPr>
              <w:t xml:space="preserve"> и подписано в форме бумажного документа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F1486F" w:rsidRPr="00F14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486F" w:rsidRPr="00F1486F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</w:t>
            </w:r>
            <w:r w:rsidR="00F1486F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8</w:t>
            </w:r>
            <w:r w:rsidR="00F1486F" w:rsidRPr="00F1486F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&gt;</w:t>
            </w:r>
          </w:p>
          <w:p w14:paraId="3D0FF201" w14:textId="3193BD35" w:rsidR="0054353B" w:rsidRPr="001027FD" w:rsidRDefault="00A66D84" w:rsidP="001027FD">
            <w:pPr>
              <w:pStyle w:val="ConsPlusNormal"/>
              <w:spacing w:line="0" w:lineRule="atLeast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6.3. 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астоящее Дополнительное соглашение составлено в форме бумажного документа в двух экземплярах, по одному экземпляру для каждой из Сторон</w:t>
            </w:r>
            <w:r w:rsidR="00782B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F1486F">
              <w:t xml:space="preserve"> </w:t>
            </w:r>
            <w:r w:rsidR="00F1486F" w:rsidRPr="00F1486F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&lt;</w:t>
            </w:r>
            <w:r w:rsidR="00F1486F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9</w:t>
            </w:r>
            <w:r w:rsidR="00F1486F" w:rsidRPr="00F1486F">
              <w:rPr>
                <w:rFonts w:ascii="Times New Roman" w:hAnsi="Times New Roman" w:cs="Times New Roman"/>
                <w:color w:val="0033CC"/>
                <w:sz w:val="26"/>
                <w:szCs w:val="26"/>
              </w:rPr>
              <w:t>&gt;</w:t>
            </w:r>
          </w:p>
          <w:p w14:paraId="27C3D72C" w14:textId="38EA9B03" w:rsidR="0054353B" w:rsidRPr="001027FD" w:rsidRDefault="001027FD" w:rsidP="00F1486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F148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_______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="00F1486F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____ </w:t>
            </w:r>
            <w:hyperlink w:anchor="P4539">
              <w:r w:rsidR="0054353B"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F1486F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10</w:t>
              </w:r>
              <w:r w:rsidR="0054353B"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  <w:r w:rsidR="0054353B" w:rsidRPr="001027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4353B" w:rsidRPr="001027FD" w14:paraId="5F1DDB1D" w14:textId="77777777" w:rsidTr="001027FD">
        <w:tc>
          <w:tcPr>
            <w:tcW w:w="90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EC37A" w14:textId="76210851" w:rsidR="0054353B" w:rsidRPr="001027FD" w:rsidRDefault="0054353B" w:rsidP="00F1486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7. Платежные реквизиты Сторон </w:t>
            </w:r>
            <w:hyperlink w:anchor="P4540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F1486F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11</w:t>
              </w:r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</w:tr>
      <w:tr w:rsidR="0054353B" w:rsidRPr="001027FD" w14:paraId="22FDAF50" w14:textId="77777777" w:rsidTr="001027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76BBF6E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</w:t>
            </w:r>
          </w:p>
          <w:p w14:paraId="1B9B94E9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наименования</w:t>
            </w:r>
          </w:p>
          <w:p w14:paraId="3AAC8018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14:paraId="06BADD35" w14:textId="3ABA2F47" w:rsidR="0054353B" w:rsidRPr="00255A33" w:rsidRDefault="0054353B" w:rsidP="00EC21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</w:t>
            </w:r>
            <w:r w:rsidR="00EC215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ГРБС</w:t>
            </w: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6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C4EE7B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54353B" w:rsidRPr="001027FD" w14:paraId="12BC64C8" w14:textId="77777777" w:rsidTr="001027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93B669A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14:paraId="76DC1A47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14:paraId="74E90B34" w14:textId="10908EDD" w:rsidR="0054353B" w:rsidRPr="00255A33" w:rsidRDefault="0054353B" w:rsidP="00EC21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</w:t>
            </w:r>
            <w:r w:rsidR="00EC215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ГРБС</w:t>
            </w: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6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B5FBC02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54353B" w:rsidRPr="001027FD" w14:paraId="48061B1F" w14:textId="77777777" w:rsidTr="001027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0730E24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6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6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8F271D7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7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</w:tr>
      <w:tr w:rsidR="0054353B" w:rsidRPr="001027FD" w14:paraId="37BAEBFD" w14:textId="77777777" w:rsidTr="001027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D4B622F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6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0026A75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54353B" w:rsidRPr="001027FD" w14:paraId="14286601" w14:textId="77777777" w:rsidTr="001027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8FC0874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ИНН/ КПП</w:t>
            </w:r>
          </w:p>
        </w:tc>
        <w:tc>
          <w:tcPr>
            <w:tcW w:w="46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7DCFED1" w14:textId="7778A8A8" w:rsidR="0054353B" w:rsidRPr="001027FD" w:rsidRDefault="0054353B" w:rsidP="00F1486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ИНН/ КПП </w:t>
            </w:r>
          </w:p>
        </w:tc>
      </w:tr>
      <w:tr w:rsidR="0054353B" w:rsidRPr="001027FD" w14:paraId="42976498" w14:textId="77777777" w:rsidTr="001027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2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CDDF22D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</w:tc>
        <w:tc>
          <w:tcPr>
            <w:tcW w:w="46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9A0A2EF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</w:tc>
      </w:tr>
      <w:tr w:rsidR="0054353B" w:rsidRPr="001027FD" w14:paraId="6ADA2F25" w14:textId="77777777" w:rsidTr="001027FD">
        <w:tblPrEx>
          <w:tblBorders>
            <w:insideH w:val="single" w:sz="4" w:space="0" w:color="auto"/>
          </w:tblBorders>
        </w:tblPrEx>
        <w:tc>
          <w:tcPr>
            <w:tcW w:w="90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AF6C8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8. Подписи Сторон:</w:t>
            </w:r>
          </w:p>
        </w:tc>
      </w:tr>
      <w:tr w:rsidR="0054353B" w:rsidRPr="001027FD" w14:paraId="23196A44" w14:textId="77777777" w:rsidTr="001027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7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F4F8C23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39BFF18F" w14:textId="1F2F4C39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bookmarkStart w:id="3" w:name="_GoBack"/>
            <w:bookmarkEnd w:id="3"/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A66D84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14:paraId="13A2C26F" w14:textId="4870A454" w:rsidR="0054353B" w:rsidRPr="00A66D84" w:rsidRDefault="0054353B" w:rsidP="00A66D8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</w:t>
            </w:r>
            <w:r w:rsidR="00A66D84"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ГРБС</w:t>
            </w: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78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609DABD" w14:textId="0712CE15" w:rsidR="0054353B" w:rsidRPr="001027FD" w:rsidRDefault="0054353B" w:rsidP="00F1486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 xml:space="preserve">Полное и сокращенное (при наличии) наименование Получателя (фамилия, имя, отчество (при наличии) законного представителя Получателя) </w:t>
            </w:r>
            <w:hyperlink w:anchor="P4542"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</w:t>
              </w:r>
              <w:r w:rsidR="00F1486F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</w:t>
              </w:r>
              <w:r w:rsidRPr="001027F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</w:tr>
      <w:tr w:rsidR="0054353B" w:rsidRPr="001027FD" w14:paraId="1EF579D1" w14:textId="77777777" w:rsidTr="001027F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0E71DF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 /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2333035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CD43EF" w14:textId="77777777" w:rsidR="0054353B" w:rsidRPr="001027FD" w:rsidRDefault="0054353B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 /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B40A22" w14:textId="77777777" w:rsidR="0054353B" w:rsidRPr="001027FD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FD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</w:tr>
      <w:tr w:rsidR="0054353B" w:rsidRPr="00A66D84" w14:paraId="7D3C234C" w14:textId="77777777" w:rsidTr="001027F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A4F1AFF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B7AD5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(при наличии))</w:t>
            </w:r>
          </w:p>
        </w:tc>
        <w:tc>
          <w:tcPr>
            <w:tcW w:w="2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434212F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9DFD1" w14:textId="77777777" w:rsidR="0054353B" w:rsidRPr="00255A33" w:rsidRDefault="0054353B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55A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(при наличии))</w:t>
            </w:r>
          </w:p>
        </w:tc>
      </w:tr>
    </w:tbl>
    <w:p w14:paraId="07231AAA" w14:textId="77777777" w:rsidR="0054353B" w:rsidRPr="00A66D84" w:rsidRDefault="0054353B" w:rsidP="0054353B">
      <w:pPr>
        <w:pStyle w:val="ConsPlusNormal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</w:p>
    <w:p w14:paraId="68C2AF91" w14:textId="14FF111D" w:rsidR="0054353B" w:rsidRPr="00BA1D9A" w:rsidRDefault="001027FD" w:rsidP="001027FD">
      <w:pPr>
        <w:pStyle w:val="ConsPlusNormal"/>
        <w:jc w:val="both"/>
        <w:rPr>
          <w:rFonts w:ascii="Times New Roman" w:hAnsi="Times New Roman" w:cs="Times New Roman"/>
        </w:rPr>
      </w:pPr>
      <w:r w:rsidRPr="00BA1D9A">
        <w:rPr>
          <w:rFonts w:ascii="Times New Roman" w:hAnsi="Times New Roman" w:cs="Times New Roman"/>
        </w:rPr>
        <w:t>----------------------------------------------------------------------------</w:t>
      </w:r>
      <w:r w:rsidR="0054353B" w:rsidRPr="00BA1D9A">
        <w:rPr>
          <w:rFonts w:ascii="Times New Roman" w:hAnsi="Times New Roman" w:cs="Times New Roman"/>
        </w:rPr>
        <w:t>--------------------------------</w:t>
      </w:r>
    </w:p>
    <w:p w14:paraId="0FD63647" w14:textId="7D2F2ACA" w:rsidR="0054353B" w:rsidRPr="00782BAB" w:rsidRDefault="0054353B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533"/>
      <w:bookmarkEnd w:id="4"/>
      <w:r w:rsidRPr="00782BAB">
        <w:rPr>
          <w:rFonts w:ascii="Times New Roman" w:hAnsi="Times New Roman" w:cs="Times New Roman"/>
          <w:sz w:val="24"/>
          <w:szCs w:val="24"/>
        </w:rPr>
        <w:t xml:space="preserve">&lt;1&gt; Указывается соответственно </w:t>
      </w:r>
      <w:r w:rsidR="00782BAB">
        <w:rPr>
          <w:rFonts w:ascii="Times New Roman" w:hAnsi="Times New Roman" w:cs="Times New Roman"/>
          <w:sz w:val="24"/>
          <w:szCs w:val="24"/>
        </w:rPr>
        <w:t>ГРБС</w:t>
      </w:r>
      <w:r w:rsidRPr="00782BAB">
        <w:rPr>
          <w:rFonts w:ascii="Times New Roman" w:hAnsi="Times New Roman" w:cs="Times New Roman"/>
          <w:sz w:val="24"/>
          <w:szCs w:val="24"/>
        </w:rPr>
        <w:t xml:space="preserve">, которому как получателю средств бюджета </w:t>
      </w:r>
      <w:r w:rsidR="0095154B" w:rsidRPr="00782BAB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82BAB">
        <w:rPr>
          <w:rFonts w:ascii="Times New Roman" w:hAnsi="Times New Roman" w:cs="Times New Roman"/>
          <w:sz w:val="24"/>
          <w:szCs w:val="24"/>
        </w:rPr>
        <w:t xml:space="preserve"> доведены лимиты бюджетных обязательств на предоставление субсидии (гранта в форме субсидии) из бюджета городского округа.</w:t>
      </w:r>
    </w:p>
    <w:p w14:paraId="27ED0B26" w14:textId="77777777" w:rsidR="0054353B" w:rsidRPr="00782BAB" w:rsidRDefault="0054353B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534"/>
      <w:bookmarkEnd w:id="5"/>
      <w:r w:rsidRPr="00782BAB">
        <w:rPr>
          <w:rFonts w:ascii="Times New Roman" w:hAnsi="Times New Roman" w:cs="Times New Roman"/>
          <w:sz w:val="24"/>
          <w:szCs w:val="24"/>
        </w:rPr>
        <w:t>&lt;2&gt;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4BD183FA" w14:textId="01CD1C9F" w:rsidR="0054353B" w:rsidRPr="00782BAB" w:rsidRDefault="0054353B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535"/>
      <w:bookmarkEnd w:id="6"/>
      <w:r w:rsidRPr="00782BAB">
        <w:rPr>
          <w:rFonts w:ascii="Times New Roman" w:hAnsi="Times New Roman" w:cs="Times New Roman"/>
          <w:sz w:val="24"/>
          <w:szCs w:val="24"/>
        </w:rPr>
        <w:t xml:space="preserve">&lt;3&gt; Если Субсидия предоставляется по нескольким кодам классификации расходов бюджета </w:t>
      </w:r>
      <w:r w:rsidR="0095154B" w:rsidRPr="00782BAB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82BAB">
        <w:rPr>
          <w:rFonts w:ascii="Times New Roman" w:hAnsi="Times New Roman" w:cs="Times New Roman"/>
          <w:sz w:val="24"/>
          <w:szCs w:val="24"/>
        </w:rPr>
        <w:t>, то указываются последовательно соответствующие коды, а также суммы Субсидии, предоставляемые по таким кодам.</w:t>
      </w:r>
    </w:p>
    <w:p w14:paraId="3FC0D920" w14:textId="77777777" w:rsidR="0054353B" w:rsidRPr="00782BAB" w:rsidRDefault="0054353B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536"/>
      <w:bookmarkEnd w:id="7"/>
      <w:r w:rsidRPr="00782BAB">
        <w:rPr>
          <w:rFonts w:ascii="Times New Roman" w:hAnsi="Times New Roman" w:cs="Times New Roman"/>
          <w:sz w:val="24"/>
          <w:szCs w:val="24"/>
        </w:rPr>
        <w:t xml:space="preserve">&lt;4&gt; Указывается в зависимости от исполнения обязательств, указанных в </w:t>
      </w:r>
      <w:hyperlink w:anchor="P4467">
        <w:r w:rsidRPr="00782BAB">
          <w:rPr>
            <w:rFonts w:ascii="Times New Roman" w:hAnsi="Times New Roman" w:cs="Times New Roman"/>
            <w:color w:val="0000FF"/>
            <w:sz w:val="24"/>
            <w:szCs w:val="24"/>
          </w:rPr>
          <w:t>пунктах 2.1</w:t>
        </w:r>
      </w:hyperlink>
      <w:r w:rsidRPr="00782BAB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476">
        <w:r w:rsidRPr="00782BAB">
          <w:rPr>
            <w:rFonts w:ascii="Times New Roman" w:hAnsi="Times New Roman" w:cs="Times New Roman"/>
            <w:color w:val="0000FF"/>
            <w:sz w:val="24"/>
            <w:szCs w:val="24"/>
          </w:rPr>
          <w:t>2.2</w:t>
        </w:r>
      </w:hyperlink>
      <w:r w:rsidRPr="00782BAB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14:paraId="64566927" w14:textId="77777777" w:rsidR="0054353B" w:rsidRPr="00782BAB" w:rsidRDefault="0054353B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537"/>
      <w:bookmarkEnd w:id="8"/>
      <w:r w:rsidRPr="00782BAB">
        <w:rPr>
          <w:rFonts w:ascii="Times New Roman" w:hAnsi="Times New Roman" w:cs="Times New Roman"/>
          <w:sz w:val="24"/>
          <w:szCs w:val="24"/>
        </w:rPr>
        <w:t>&lt;5&gt; Указываются иные конкретные условия (при наличии).</w:t>
      </w:r>
    </w:p>
    <w:p w14:paraId="620CF6C6" w14:textId="77777777" w:rsidR="0054353B" w:rsidRPr="00782BAB" w:rsidRDefault="0054353B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538"/>
      <w:bookmarkEnd w:id="9"/>
      <w:r w:rsidRPr="00782BAB">
        <w:rPr>
          <w:rFonts w:ascii="Times New Roman" w:hAnsi="Times New Roman" w:cs="Times New Roman"/>
          <w:sz w:val="24"/>
          <w:szCs w:val="24"/>
        </w:rPr>
        <w:t>&lt;6&gt;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14:paraId="1C5F05E0" w14:textId="0BCE7A04" w:rsidR="00F1486F" w:rsidRPr="00782BAB" w:rsidRDefault="0054353B" w:rsidP="00F1486F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539"/>
      <w:bookmarkEnd w:id="10"/>
      <w:r w:rsidRPr="00782BAB">
        <w:rPr>
          <w:rFonts w:ascii="Times New Roman" w:hAnsi="Times New Roman" w:cs="Times New Roman"/>
          <w:sz w:val="24"/>
          <w:szCs w:val="24"/>
        </w:rPr>
        <w:t xml:space="preserve">&lt;7&gt; </w:t>
      </w:r>
      <w:r w:rsidR="00F1486F" w:rsidRPr="00782BAB">
        <w:rPr>
          <w:rFonts w:ascii="Times New Roman" w:hAnsi="Times New Roman" w:cs="Times New Roman"/>
          <w:sz w:val="24"/>
          <w:szCs w:val="24"/>
        </w:rPr>
        <w:t xml:space="preserve">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782BAB" w:rsidRPr="00782BAB">
        <w:rPr>
          <w:rFonts w:ascii="Times New Roman" w:hAnsi="Times New Roman" w:cs="Times New Roman"/>
          <w:sz w:val="24"/>
          <w:szCs w:val="24"/>
        </w:rPr>
        <w:t>«</w:t>
      </w:r>
      <w:r w:rsidR="00F1486F" w:rsidRPr="00782BAB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782BAB" w:rsidRPr="00782BAB">
        <w:rPr>
          <w:rFonts w:ascii="Times New Roman" w:hAnsi="Times New Roman" w:cs="Times New Roman"/>
          <w:sz w:val="24"/>
          <w:szCs w:val="24"/>
        </w:rPr>
        <w:t>»</w:t>
      </w:r>
      <w:r w:rsidR="00F1486F" w:rsidRPr="00782BAB">
        <w:rPr>
          <w:rFonts w:ascii="Times New Roman" w:hAnsi="Times New Roman" w:cs="Times New Roman"/>
          <w:sz w:val="24"/>
          <w:szCs w:val="24"/>
        </w:rPr>
        <w:t>.</w:t>
      </w:r>
    </w:p>
    <w:p w14:paraId="04712511" w14:textId="1F85A0DD" w:rsidR="00F1486F" w:rsidRPr="00782BAB" w:rsidRDefault="00F1486F" w:rsidP="00F1486F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BAB">
        <w:rPr>
          <w:rFonts w:ascii="Times New Roman" w:hAnsi="Times New Roman" w:cs="Times New Roman"/>
          <w:sz w:val="24"/>
          <w:szCs w:val="24"/>
        </w:rPr>
        <w:lastRenderedPageBreak/>
        <w:t xml:space="preserve">&lt;8&gt; Предусматривается в случае формирования Соглашения в государственной интегрированной информационной системе управления общественными финансами </w:t>
      </w:r>
      <w:r w:rsidR="00782BAB" w:rsidRPr="00782BAB">
        <w:rPr>
          <w:rFonts w:ascii="Times New Roman" w:hAnsi="Times New Roman" w:cs="Times New Roman"/>
          <w:sz w:val="24"/>
          <w:szCs w:val="24"/>
        </w:rPr>
        <w:t>«</w:t>
      </w:r>
      <w:r w:rsidRPr="00782BAB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782BAB" w:rsidRPr="00782BAB">
        <w:rPr>
          <w:rFonts w:ascii="Times New Roman" w:hAnsi="Times New Roman" w:cs="Times New Roman"/>
          <w:sz w:val="24"/>
          <w:szCs w:val="24"/>
        </w:rPr>
        <w:t>»</w:t>
      </w:r>
      <w:r w:rsidRPr="00782BAB">
        <w:rPr>
          <w:rFonts w:ascii="Times New Roman" w:hAnsi="Times New Roman" w:cs="Times New Roman"/>
          <w:sz w:val="24"/>
          <w:szCs w:val="24"/>
        </w:rPr>
        <w:t xml:space="preserve"> и его подписания в форме бумажного документа.</w:t>
      </w:r>
    </w:p>
    <w:p w14:paraId="4B086BE4" w14:textId="4B7894C7" w:rsidR="00F1486F" w:rsidRPr="00782BAB" w:rsidRDefault="00F1486F" w:rsidP="00F1486F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BAB">
        <w:rPr>
          <w:rFonts w:ascii="Times New Roman" w:hAnsi="Times New Roman" w:cs="Times New Roman"/>
          <w:sz w:val="24"/>
          <w:szCs w:val="24"/>
        </w:rPr>
        <w:t>&lt;9&gt; Предусматривается в случае формирования и подписания Соглашения в форме бумажного документа.</w:t>
      </w:r>
    </w:p>
    <w:p w14:paraId="26640291" w14:textId="0B2BA42D" w:rsidR="0054353B" w:rsidRPr="00782BAB" w:rsidRDefault="00F1486F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BAB">
        <w:rPr>
          <w:rFonts w:ascii="Times New Roman" w:hAnsi="Times New Roman" w:cs="Times New Roman"/>
          <w:sz w:val="24"/>
          <w:szCs w:val="24"/>
        </w:rPr>
        <w:t>&lt;10&gt;</w:t>
      </w:r>
      <w:r w:rsidR="00782BAB">
        <w:rPr>
          <w:rFonts w:ascii="Times New Roman" w:hAnsi="Times New Roman" w:cs="Times New Roman"/>
          <w:sz w:val="24"/>
          <w:szCs w:val="24"/>
        </w:rPr>
        <w:t xml:space="preserve"> </w:t>
      </w:r>
      <w:r w:rsidR="0054353B" w:rsidRPr="00782BAB">
        <w:rPr>
          <w:rFonts w:ascii="Times New Roman" w:hAnsi="Times New Roman" w:cs="Times New Roman"/>
          <w:sz w:val="24"/>
          <w:szCs w:val="24"/>
        </w:rPr>
        <w:t>Указываются иные конкретные положения (при наличии).</w:t>
      </w:r>
    </w:p>
    <w:p w14:paraId="65C33915" w14:textId="0AE58E64" w:rsidR="0054353B" w:rsidRPr="00782BAB" w:rsidRDefault="0054353B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540"/>
      <w:bookmarkEnd w:id="11"/>
      <w:r w:rsidRPr="00782BAB">
        <w:rPr>
          <w:rFonts w:ascii="Times New Roman" w:hAnsi="Times New Roman" w:cs="Times New Roman"/>
          <w:sz w:val="24"/>
          <w:szCs w:val="24"/>
        </w:rPr>
        <w:t>&lt;</w:t>
      </w:r>
      <w:r w:rsidR="00F1486F" w:rsidRPr="00782BAB">
        <w:rPr>
          <w:rFonts w:ascii="Times New Roman" w:hAnsi="Times New Roman" w:cs="Times New Roman"/>
          <w:sz w:val="24"/>
          <w:szCs w:val="24"/>
        </w:rPr>
        <w:t>11</w:t>
      </w:r>
      <w:r w:rsidRPr="00782BAB">
        <w:rPr>
          <w:rFonts w:ascii="Times New Roman" w:hAnsi="Times New Roman" w:cs="Times New Roman"/>
          <w:sz w:val="24"/>
          <w:szCs w:val="24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14:paraId="62F659C8" w14:textId="1EB94BAF" w:rsidR="0054353B" w:rsidRPr="00782BAB" w:rsidRDefault="00F1486F" w:rsidP="001027F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4541"/>
      <w:bookmarkStart w:id="13" w:name="P4542"/>
      <w:bookmarkEnd w:id="12"/>
      <w:bookmarkEnd w:id="13"/>
      <w:r w:rsidRPr="00782BAB">
        <w:rPr>
          <w:rFonts w:ascii="Times New Roman" w:hAnsi="Times New Roman" w:cs="Times New Roman"/>
          <w:sz w:val="24"/>
          <w:szCs w:val="24"/>
        </w:rPr>
        <w:t>&lt;12</w:t>
      </w:r>
      <w:r w:rsidR="0054353B" w:rsidRPr="00782BAB">
        <w:rPr>
          <w:rFonts w:ascii="Times New Roman" w:hAnsi="Times New Roman" w:cs="Times New Roman"/>
          <w:sz w:val="24"/>
          <w:szCs w:val="24"/>
        </w:rPr>
        <w:t>&gt;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701EB3E3" w14:textId="77777777" w:rsidR="004B6A5A" w:rsidRPr="00782BAB" w:rsidRDefault="004B6A5A">
      <w:pPr>
        <w:rPr>
          <w:rFonts w:ascii="Times New Roman" w:hAnsi="Times New Roman" w:cs="Times New Roman"/>
          <w:sz w:val="24"/>
          <w:szCs w:val="24"/>
        </w:rPr>
      </w:pPr>
    </w:p>
    <w:sectPr w:rsidR="004B6A5A" w:rsidRPr="00782BAB" w:rsidSect="005B0C03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1F"/>
    <w:rsid w:val="001027FD"/>
    <w:rsid w:val="00132775"/>
    <w:rsid w:val="00255A33"/>
    <w:rsid w:val="003A7B33"/>
    <w:rsid w:val="003A7C47"/>
    <w:rsid w:val="00441ADC"/>
    <w:rsid w:val="004B6A5A"/>
    <w:rsid w:val="0054353B"/>
    <w:rsid w:val="005B0C03"/>
    <w:rsid w:val="00782BAB"/>
    <w:rsid w:val="00804291"/>
    <w:rsid w:val="00873F26"/>
    <w:rsid w:val="0095154B"/>
    <w:rsid w:val="00A66D84"/>
    <w:rsid w:val="00BA1D9A"/>
    <w:rsid w:val="00E7351F"/>
    <w:rsid w:val="00EC215A"/>
    <w:rsid w:val="00F1486F"/>
    <w:rsid w:val="00FC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8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5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5B0C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5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5B0C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99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hyperlink" Target="https://login.consultant.ru/link/?req=doc&amp;base=LAW&amp;n=46580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kazna-1</cp:lastModifiedBy>
  <cp:revision>13</cp:revision>
  <dcterms:created xsi:type="dcterms:W3CDTF">2024-02-08T11:37:00Z</dcterms:created>
  <dcterms:modified xsi:type="dcterms:W3CDTF">2025-02-24T10:40:00Z</dcterms:modified>
</cp:coreProperties>
</file>