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106" w:rsidRPr="0051503A" w:rsidRDefault="00052106" w:rsidP="00BA7ACE">
      <w:pPr>
        <w:spacing w:after="0" w:line="240" w:lineRule="auto"/>
        <w:ind w:left="3969"/>
        <w:contextualSpacing/>
        <w:jc w:val="right"/>
        <w:rPr>
          <w:rFonts w:ascii="Times New Roman" w:hAnsi="Times New Roman"/>
          <w:sz w:val="26"/>
          <w:szCs w:val="26"/>
        </w:rPr>
      </w:pPr>
      <w:r w:rsidRPr="0051503A">
        <w:rPr>
          <w:rFonts w:ascii="Times New Roman" w:hAnsi="Times New Roman"/>
          <w:sz w:val="26"/>
          <w:szCs w:val="26"/>
        </w:rPr>
        <w:t>Приложение</w:t>
      </w:r>
    </w:p>
    <w:p w:rsidR="00052106" w:rsidRPr="0051503A" w:rsidRDefault="00052106" w:rsidP="00BA7ACE">
      <w:pPr>
        <w:spacing w:after="0" w:line="240" w:lineRule="auto"/>
        <w:ind w:left="3969"/>
        <w:contextualSpacing/>
        <w:jc w:val="right"/>
        <w:rPr>
          <w:rFonts w:ascii="Times New Roman" w:hAnsi="Times New Roman"/>
          <w:sz w:val="26"/>
          <w:szCs w:val="26"/>
        </w:rPr>
      </w:pPr>
      <w:r w:rsidRPr="0051503A">
        <w:rPr>
          <w:rFonts w:ascii="Times New Roman" w:hAnsi="Times New Roman"/>
          <w:sz w:val="26"/>
          <w:szCs w:val="26"/>
        </w:rPr>
        <w:t>к постановлению администрации</w:t>
      </w:r>
    </w:p>
    <w:p w:rsidR="00BA7ACE" w:rsidRPr="0051503A" w:rsidRDefault="00052106" w:rsidP="00BA7ACE">
      <w:pPr>
        <w:spacing w:after="0" w:line="240" w:lineRule="auto"/>
        <w:ind w:left="3969"/>
        <w:contextualSpacing/>
        <w:jc w:val="right"/>
        <w:rPr>
          <w:rFonts w:ascii="Times New Roman" w:hAnsi="Times New Roman"/>
          <w:sz w:val="26"/>
          <w:szCs w:val="26"/>
        </w:rPr>
      </w:pPr>
      <w:r w:rsidRPr="0051503A">
        <w:rPr>
          <w:rFonts w:ascii="Times New Roman" w:hAnsi="Times New Roman"/>
          <w:sz w:val="26"/>
          <w:szCs w:val="26"/>
        </w:rPr>
        <w:t>городского округа</w:t>
      </w:r>
      <w:r w:rsidR="00F83DBA" w:rsidRPr="0051503A">
        <w:rPr>
          <w:rFonts w:ascii="Times New Roman" w:hAnsi="Times New Roman"/>
          <w:sz w:val="26"/>
          <w:szCs w:val="26"/>
        </w:rPr>
        <w:t xml:space="preserve"> город Нововоронеж</w:t>
      </w:r>
      <w:r w:rsidRPr="0051503A">
        <w:rPr>
          <w:rFonts w:ascii="Times New Roman" w:hAnsi="Times New Roman"/>
          <w:sz w:val="26"/>
          <w:szCs w:val="26"/>
        </w:rPr>
        <w:t xml:space="preserve"> </w:t>
      </w:r>
    </w:p>
    <w:p w:rsidR="00052106" w:rsidRPr="0051503A" w:rsidRDefault="00052106" w:rsidP="00BA7ACE">
      <w:pPr>
        <w:spacing w:after="0" w:line="240" w:lineRule="auto"/>
        <w:ind w:left="3969"/>
        <w:contextualSpacing/>
        <w:jc w:val="right"/>
        <w:rPr>
          <w:rFonts w:ascii="Times New Roman" w:hAnsi="Times New Roman"/>
          <w:sz w:val="26"/>
          <w:szCs w:val="26"/>
        </w:rPr>
      </w:pPr>
      <w:r w:rsidRPr="0051503A">
        <w:rPr>
          <w:rFonts w:ascii="Times New Roman" w:hAnsi="Times New Roman"/>
          <w:sz w:val="26"/>
          <w:szCs w:val="26"/>
        </w:rPr>
        <w:t xml:space="preserve">Воронежской области </w:t>
      </w:r>
    </w:p>
    <w:p w:rsidR="00052106" w:rsidRPr="0051503A" w:rsidRDefault="00052106" w:rsidP="00BA7ACE">
      <w:pPr>
        <w:spacing w:after="0" w:line="240" w:lineRule="auto"/>
        <w:ind w:left="3969"/>
        <w:contextualSpacing/>
        <w:jc w:val="right"/>
        <w:rPr>
          <w:rFonts w:ascii="Times New Roman" w:hAnsi="Times New Roman" w:cs="Times New Roman"/>
          <w:b/>
          <w:sz w:val="26"/>
          <w:szCs w:val="26"/>
        </w:rPr>
      </w:pPr>
      <w:r w:rsidRPr="0051503A">
        <w:rPr>
          <w:rFonts w:ascii="Times New Roman" w:hAnsi="Times New Roman"/>
          <w:sz w:val="26"/>
          <w:szCs w:val="26"/>
        </w:rPr>
        <w:t xml:space="preserve">от </w:t>
      </w:r>
      <w:r w:rsidR="004C3D1B">
        <w:rPr>
          <w:rFonts w:ascii="Times New Roman" w:hAnsi="Times New Roman"/>
          <w:sz w:val="26"/>
          <w:szCs w:val="26"/>
        </w:rPr>
        <w:t>02.10.</w:t>
      </w:r>
      <w:r w:rsidRPr="0051503A">
        <w:rPr>
          <w:rFonts w:ascii="Times New Roman" w:hAnsi="Times New Roman"/>
          <w:sz w:val="26"/>
          <w:szCs w:val="26"/>
        </w:rPr>
        <w:t xml:space="preserve">2023 </w:t>
      </w:r>
      <w:r w:rsidR="00957C91" w:rsidRPr="0051503A">
        <w:rPr>
          <w:rFonts w:ascii="Times New Roman" w:hAnsi="Times New Roman"/>
          <w:sz w:val="26"/>
          <w:szCs w:val="26"/>
        </w:rPr>
        <w:t xml:space="preserve">  </w:t>
      </w:r>
      <w:r w:rsidRPr="0051503A">
        <w:rPr>
          <w:rFonts w:ascii="Times New Roman" w:hAnsi="Times New Roman"/>
          <w:sz w:val="26"/>
          <w:szCs w:val="26"/>
        </w:rPr>
        <w:t xml:space="preserve">№ </w:t>
      </w:r>
      <w:r w:rsidR="004C3D1B">
        <w:rPr>
          <w:rFonts w:ascii="Times New Roman" w:hAnsi="Times New Roman"/>
          <w:sz w:val="26"/>
          <w:szCs w:val="26"/>
        </w:rPr>
        <w:t>101</w:t>
      </w:r>
      <w:r w:rsidR="00155DE1">
        <w:rPr>
          <w:rFonts w:ascii="Times New Roman" w:hAnsi="Times New Roman"/>
          <w:sz w:val="26"/>
          <w:szCs w:val="26"/>
        </w:rPr>
        <w:t>5</w:t>
      </w:r>
      <w:bookmarkStart w:id="0" w:name="_GoBack"/>
      <w:bookmarkEnd w:id="0"/>
    </w:p>
    <w:p w:rsidR="00293756" w:rsidRPr="0051503A" w:rsidRDefault="00293756" w:rsidP="000E50B0">
      <w:pPr>
        <w:autoSpaceDE w:val="0"/>
        <w:autoSpaceDN w:val="0"/>
        <w:adjustRightInd w:val="0"/>
        <w:spacing w:line="240" w:lineRule="auto"/>
        <w:jc w:val="center"/>
        <w:rPr>
          <w:rFonts w:ascii="Arial" w:hAnsi="Arial" w:cs="Arial"/>
          <w:sz w:val="26"/>
          <w:szCs w:val="26"/>
        </w:rPr>
      </w:pPr>
    </w:p>
    <w:p w:rsidR="000E50B0" w:rsidRPr="0051503A" w:rsidRDefault="004F1A7C" w:rsidP="004F1A7C">
      <w:pPr>
        <w:autoSpaceDE w:val="0"/>
        <w:autoSpaceDN w:val="0"/>
        <w:adjustRightInd w:val="0"/>
        <w:spacing w:line="240" w:lineRule="auto"/>
        <w:jc w:val="center"/>
        <w:rPr>
          <w:rFonts w:ascii="Times New Roman" w:hAnsi="Times New Roman" w:cs="Times New Roman"/>
          <w:sz w:val="26"/>
          <w:szCs w:val="26"/>
        </w:rPr>
      </w:pPr>
      <w:r w:rsidRPr="0051503A">
        <w:rPr>
          <w:rFonts w:ascii="Times New Roman" w:hAnsi="Times New Roman" w:cs="Times New Roman"/>
          <w:sz w:val="26"/>
          <w:szCs w:val="26"/>
        </w:rPr>
        <w:t>Административный регламент предоставления муниципальной услуги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 на территории городского округа</w:t>
      </w:r>
      <w:r w:rsidR="00F265F8" w:rsidRPr="0051503A">
        <w:rPr>
          <w:rFonts w:ascii="Times New Roman" w:hAnsi="Times New Roman" w:cs="Times New Roman"/>
          <w:sz w:val="26"/>
          <w:szCs w:val="26"/>
        </w:rPr>
        <w:t xml:space="preserve"> города Нововоронеж</w:t>
      </w:r>
      <w:r w:rsidRPr="0051503A">
        <w:rPr>
          <w:rFonts w:ascii="Times New Roman" w:hAnsi="Times New Roman" w:cs="Times New Roman"/>
          <w:sz w:val="26"/>
          <w:szCs w:val="26"/>
        </w:rPr>
        <w:t xml:space="preserve"> Воронежской области</w:t>
      </w:r>
    </w:p>
    <w:p w:rsidR="00D07664" w:rsidRPr="0051503A" w:rsidRDefault="00D07664" w:rsidP="004F1A7C">
      <w:pPr>
        <w:autoSpaceDE w:val="0"/>
        <w:autoSpaceDN w:val="0"/>
        <w:adjustRightInd w:val="0"/>
        <w:spacing w:line="240" w:lineRule="auto"/>
        <w:jc w:val="center"/>
        <w:rPr>
          <w:rFonts w:ascii="Times New Roman" w:hAnsi="Times New Roman" w:cs="Times New Roman"/>
          <w:sz w:val="26"/>
          <w:szCs w:val="26"/>
        </w:rPr>
      </w:pPr>
      <w:r w:rsidRPr="0051503A">
        <w:rPr>
          <w:rFonts w:ascii="Times New Roman" w:hAnsi="Times New Roman" w:cs="Times New Roman"/>
          <w:sz w:val="26"/>
          <w:szCs w:val="26"/>
        </w:rPr>
        <w:t>(далее – Административный регламент)</w:t>
      </w:r>
    </w:p>
    <w:p w:rsidR="00F31699" w:rsidRDefault="00F31699" w:rsidP="000E50B0">
      <w:pPr>
        <w:autoSpaceDE w:val="0"/>
        <w:autoSpaceDN w:val="0"/>
        <w:adjustRightInd w:val="0"/>
        <w:spacing w:line="240" w:lineRule="auto"/>
        <w:jc w:val="center"/>
        <w:rPr>
          <w:rFonts w:ascii="Times New Roman" w:hAnsi="Times New Roman" w:cs="Times New Roman"/>
          <w:b/>
          <w:sz w:val="26"/>
          <w:szCs w:val="26"/>
        </w:rPr>
      </w:pPr>
    </w:p>
    <w:p w:rsidR="000E50B0" w:rsidRPr="0051503A" w:rsidRDefault="000E50B0" w:rsidP="000E50B0">
      <w:pPr>
        <w:autoSpaceDE w:val="0"/>
        <w:autoSpaceDN w:val="0"/>
        <w:adjustRightInd w:val="0"/>
        <w:spacing w:line="240" w:lineRule="auto"/>
        <w:jc w:val="center"/>
        <w:rPr>
          <w:rFonts w:ascii="Times New Roman" w:hAnsi="Times New Roman" w:cs="Times New Roman"/>
          <w:b/>
          <w:sz w:val="26"/>
          <w:szCs w:val="26"/>
        </w:rPr>
      </w:pPr>
      <w:r w:rsidRPr="0051503A">
        <w:rPr>
          <w:rFonts w:ascii="Times New Roman" w:hAnsi="Times New Roman" w:cs="Times New Roman"/>
          <w:b/>
          <w:sz w:val="26"/>
          <w:szCs w:val="26"/>
        </w:rPr>
        <w:t>I. Общие положения</w:t>
      </w:r>
    </w:p>
    <w:p w:rsidR="000E50B0" w:rsidRDefault="00B74E96" w:rsidP="00D76CD8">
      <w:pPr>
        <w:autoSpaceDE w:val="0"/>
        <w:autoSpaceDN w:val="0"/>
        <w:adjustRightInd w:val="0"/>
        <w:spacing w:after="0" w:line="240" w:lineRule="auto"/>
        <w:jc w:val="center"/>
        <w:rPr>
          <w:rFonts w:ascii="Times New Roman" w:hAnsi="Times New Roman" w:cs="Times New Roman"/>
          <w:b/>
          <w:sz w:val="26"/>
          <w:szCs w:val="26"/>
        </w:rPr>
      </w:pPr>
      <w:r w:rsidRPr="0051503A">
        <w:rPr>
          <w:rFonts w:ascii="Times New Roman" w:hAnsi="Times New Roman" w:cs="Times New Roman"/>
          <w:b/>
          <w:sz w:val="26"/>
          <w:szCs w:val="26"/>
        </w:rPr>
        <w:t xml:space="preserve">1. </w:t>
      </w:r>
      <w:r w:rsidR="000E50B0" w:rsidRPr="0051503A">
        <w:rPr>
          <w:rFonts w:ascii="Times New Roman" w:hAnsi="Times New Roman" w:cs="Times New Roman"/>
          <w:b/>
          <w:sz w:val="26"/>
          <w:szCs w:val="26"/>
        </w:rPr>
        <w:t>Предмет регулирования Административного регламента</w:t>
      </w:r>
    </w:p>
    <w:p w:rsidR="000D0EA0" w:rsidRPr="0051503A" w:rsidRDefault="000D0EA0" w:rsidP="00D76CD8">
      <w:pPr>
        <w:autoSpaceDE w:val="0"/>
        <w:autoSpaceDN w:val="0"/>
        <w:adjustRightInd w:val="0"/>
        <w:spacing w:after="0" w:line="240" w:lineRule="auto"/>
        <w:jc w:val="center"/>
        <w:rPr>
          <w:rFonts w:ascii="Times New Roman" w:hAnsi="Times New Roman" w:cs="Times New Roman"/>
          <w:b/>
          <w:sz w:val="26"/>
          <w:szCs w:val="26"/>
        </w:rPr>
      </w:pPr>
    </w:p>
    <w:p w:rsidR="000E50B0" w:rsidRPr="0051503A" w:rsidRDefault="0024418E" w:rsidP="00D76CD8">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w:t>
      </w:r>
      <w:r w:rsidR="000E50B0" w:rsidRPr="0051503A">
        <w:rPr>
          <w:rFonts w:ascii="Times New Roman" w:hAnsi="Times New Roman" w:cs="Times New Roman"/>
          <w:sz w:val="26"/>
          <w:szCs w:val="26"/>
        </w:rPr>
        <w:t>1.1</w:t>
      </w:r>
      <w:r w:rsidR="004F1A7C"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w:t>
      </w:r>
      <w:proofErr w:type="gramStart"/>
      <w:r w:rsidR="000E50B0" w:rsidRPr="0051503A">
        <w:rPr>
          <w:rFonts w:ascii="Times New Roman" w:hAnsi="Times New Roman" w:cs="Times New Roman"/>
          <w:sz w:val="26"/>
          <w:szCs w:val="26"/>
        </w:rPr>
        <w:t>Административный регламент предоставления муниципальной</w:t>
      </w:r>
      <w:r w:rsidR="004F1A7C" w:rsidRPr="0051503A">
        <w:rPr>
          <w:rFonts w:ascii="Times New Roman" w:hAnsi="Times New Roman" w:cs="Times New Roman"/>
          <w:sz w:val="26"/>
          <w:szCs w:val="26"/>
        </w:rPr>
        <w:t xml:space="preserve"> услуги «</w:t>
      </w:r>
      <w:r w:rsidR="000E50B0" w:rsidRPr="0051503A">
        <w:rPr>
          <w:rFonts w:ascii="Times New Roman" w:hAnsi="Times New Roman" w:cs="Times New Roman"/>
          <w:sz w:val="26"/>
          <w:szCs w:val="26"/>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4F1A7C"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w:t>
      </w:r>
      <w:r w:rsidR="004F1A7C" w:rsidRPr="0051503A">
        <w:rPr>
          <w:rFonts w:ascii="Times New Roman" w:hAnsi="Times New Roman" w:cs="Times New Roman"/>
          <w:sz w:val="26"/>
          <w:szCs w:val="26"/>
        </w:rPr>
        <w:t xml:space="preserve">на территории </w:t>
      </w:r>
      <w:r w:rsidR="00F265F8" w:rsidRPr="0051503A">
        <w:rPr>
          <w:rFonts w:ascii="Times New Roman" w:hAnsi="Times New Roman" w:cs="Times New Roman"/>
          <w:sz w:val="26"/>
          <w:szCs w:val="26"/>
        </w:rPr>
        <w:t>городского округа города Нововоронеж</w:t>
      </w:r>
      <w:r w:rsidR="004F1A7C" w:rsidRPr="0051503A">
        <w:rPr>
          <w:rFonts w:ascii="Times New Roman" w:hAnsi="Times New Roman" w:cs="Times New Roman"/>
          <w:sz w:val="26"/>
          <w:szCs w:val="26"/>
        </w:rPr>
        <w:t xml:space="preserve"> Воронежской области </w:t>
      </w:r>
      <w:r w:rsidR="000E50B0" w:rsidRPr="0051503A">
        <w:rPr>
          <w:rFonts w:ascii="Times New Roman" w:hAnsi="Times New Roman" w:cs="Times New Roman"/>
          <w:sz w:val="26"/>
          <w:szCs w:val="26"/>
        </w:rPr>
        <w:t>определяет стандарт, сроки и последовательность действий (административных процедур) при осуществлении полномочий по предоставлению муниципальной</w:t>
      </w:r>
      <w:r w:rsidR="004F1A7C" w:rsidRPr="0051503A">
        <w:rPr>
          <w:rFonts w:ascii="Times New Roman" w:hAnsi="Times New Roman" w:cs="Times New Roman"/>
          <w:sz w:val="26"/>
          <w:szCs w:val="26"/>
        </w:rPr>
        <w:t xml:space="preserve"> услуги «</w:t>
      </w:r>
      <w:r w:rsidR="000E50B0" w:rsidRPr="0051503A">
        <w:rPr>
          <w:rFonts w:ascii="Times New Roman" w:hAnsi="Times New Roman" w:cs="Times New Roman"/>
          <w:sz w:val="26"/>
          <w:szCs w:val="26"/>
        </w:rPr>
        <w:t>Оформление свидетельств об осуществлении</w:t>
      </w:r>
      <w:proofErr w:type="gramEnd"/>
      <w:r w:rsidR="000E50B0" w:rsidRPr="0051503A">
        <w:rPr>
          <w:rFonts w:ascii="Times New Roman" w:hAnsi="Times New Roman" w:cs="Times New Roman"/>
          <w:sz w:val="26"/>
          <w:szCs w:val="26"/>
        </w:rPr>
        <w:t xml:space="preserve">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4F1A7C"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(далее - </w:t>
      </w:r>
      <w:r w:rsidR="005E420A" w:rsidRPr="0051503A">
        <w:rPr>
          <w:rFonts w:ascii="Times New Roman" w:hAnsi="Times New Roman" w:cs="Times New Roman"/>
          <w:sz w:val="26"/>
          <w:szCs w:val="26"/>
        </w:rPr>
        <w:t xml:space="preserve">Муниципальная </w:t>
      </w:r>
      <w:r w:rsidR="000E50B0" w:rsidRPr="0051503A">
        <w:rPr>
          <w:rFonts w:ascii="Times New Roman" w:hAnsi="Times New Roman" w:cs="Times New Roman"/>
          <w:sz w:val="26"/>
          <w:szCs w:val="26"/>
        </w:rPr>
        <w:t>услуга).</w:t>
      </w:r>
    </w:p>
    <w:p w:rsidR="00250F32" w:rsidRPr="0051503A" w:rsidRDefault="0024418E" w:rsidP="00CC7E4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w:t>
      </w:r>
      <w:r w:rsidR="00250F32" w:rsidRPr="0051503A">
        <w:rPr>
          <w:rFonts w:ascii="Times New Roman" w:hAnsi="Times New Roman" w:cs="Times New Roman"/>
          <w:sz w:val="26"/>
          <w:szCs w:val="26"/>
        </w:rPr>
        <w:t xml:space="preserve">1.2. Выдача свидетельства об осуществлении перевозок по муниципальному маршруту регулярных </w:t>
      </w:r>
      <w:r w:rsidR="0046346A" w:rsidRPr="0051503A">
        <w:rPr>
          <w:rFonts w:ascii="Times New Roman" w:hAnsi="Times New Roman" w:cs="Times New Roman"/>
          <w:sz w:val="26"/>
          <w:szCs w:val="26"/>
        </w:rPr>
        <w:t xml:space="preserve">перевозок </w:t>
      </w:r>
      <w:r w:rsidR="00FA3B17" w:rsidRPr="0051503A">
        <w:rPr>
          <w:rFonts w:ascii="Times New Roman" w:hAnsi="Times New Roman" w:cs="Times New Roman"/>
          <w:sz w:val="26"/>
          <w:szCs w:val="26"/>
        </w:rPr>
        <w:t>(далее – Свидетельство)</w:t>
      </w:r>
      <w:r w:rsidR="000D0EA0">
        <w:rPr>
          <w:rFonts w:ascii="Times New Roman" w:hAnsi="Times New Roman" w:cs="Times New Roman"/>
          <w:sz w:val="26"/>
          <w:szCs w:val="26"/>
        </w:rPr>
        <w:t xml:space="preserve"> </w:t>
      </w:r>
      <w:r w:rsidR="000D0EA0" w:rsidRPr="0051503A">
        <w:rPr>
          <w:rFonts w:ascii="Times New Roman" w:hAnsi="Times New Roman" w:cs="Times New Roman"/>
          <w:sz w:val="26"/>
          <w:szCs w:val="26"/>
        </w:rPr>
        <w:t>и карт маршрута регулярных перевозок</w:t>
      </w:r>
      <w:r w:rsidR="000D0EA0">
        <w:rPr>
          <w:rFonts w:ascii="Times New Roman" w:hAnsi="Times New Roman" w:cs="Times New Roman"/>
          <w:sz w:val="26"/>
          <w:szCs w:val="26"/>
        </w:rPr>
        <w:t xml:space="preserve"> (далее – Карта маршрута)</w:t>
      </w:r>
      <w:r w:rsidR="00FA3B17" w:rsidRPr="0051503A">
        <w:rPr>
          <w:rFonts w:ascii="Times New Roman" w:hAnsi="Times New Roman" w:cs="Times New Roman"/>
          <w:sz w:val="26"/>
          <w:szCs w:val="26"/>
        </w:rPr>
        <w:t xml:space="preserve"> </w:t>
      </w:r>
      <w:r w:rsidR="0046346A" w:rsidRPr="0051503A">
        <w:rPr>
          <w:rFonts w:ascii="Times New Roman" w:hAnsi="Times New Roman" w:cs="Times New Roman"/>
          <w:sz w:val="26"/>
          <w:szCs w:val="26"/>
        </w:rPr>
        <w:t>осуществляется:</w:t>
      </w:r>
    </w:p>
    <w:p w:rsidR="0046346A" w:rsidRPr="0051503A" w:rsidRDefault="0024418E" w:rsidP="00CC7E4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46346A" w:rsidRPr="0051503A">
        <w:rPr>
          <w:rFonts w:ascii="Times New Roman" w:hAnsi="Times New Roman" w:cs="Times New Roman"/>
          <w:sz w:val="26"/>
          <w:szCs w:val="26"/>
        </w:rPr>
        <w:t xml:space="preserve"> по результатам открытого конкурса на право осуществления перевозок по маршруту регулярных перевозок – при наличии обстоятельств, указанных в части 2 статьи 19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w:t>
      </w:r>
    </w:p>
    <w:p w:rsidR="0046346A" w:rsidRPr="0051503A" w:rsidRDefault="0024418E" w:rsidP="00CC7E44">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46346A" w:rsidRPr="0051503A">
        <w:rPr>
          <w:rFonts w:ascii="Times New Roman" w:hAnsi="Times New Roman" w:cs="Times New Roman"/>
          <w:sz w:val="26"/>
          <w:szCs w:val="26"/>
        </w:rPr>
        <w:t xml:space="preserve"> без проведения открытого конкурса – в случаях, установленных частью 3 статьи 19 Федерального закона № 220-ФЗ. </w:t>
      </w:r>
    </w:p>
    <w:p w:rsidR="0046346A" w:rsidRPr="0051503A" w:rsidRDefault="0086451A" w:rsidP="00CC7E44">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Организация и проведение </w:t>
      </w:r>
      <w:r w:rsidR="002A27E5" w:rsidRPr="0051503A">
        <w:rPr>
          <w:rFonts w:ascii="Times New Roman" w:hAnsi="Times New Roman" w:cs="Times New Roman"/>
          <w:sz w:val="26"/>
          <w:szCs w:val="26"/>
        </w:rPr>
        <w:t xml:space="preserve">открытого </w:t>
      </w:r>
      <w:r w:rsidRPr="0051503A">
        <w:rPr>
          <w:rFonts w:ascii="Times New Roman" w:hAnsi="Times New Roman" w:cs="Times New Roman"/>
          <w:sz w:val="26"/>
          <w:szCs w:val="26"/>
        </w:rPr>
        <w:t xml:space="preserve">конкурса осуществляются в порядке, установленном </w:t>
      </w:r>
      <w:r w:rsidR="00F31699">
        <w:rPr>
          <w:rFonts w:ascii="Times New Roman" w:hAnsi="Times New Roman" w:cs="Times New Roman"/>
          <w:sz w:val="26"/>
          <w:szCs w:val="26"/>
        </w:rPr>
        <w:t xml:space="preserve">статьями </w:t>
      </w:r>
      <w:r w:rsidRPr="0051503A">
        <w:rPr>
          <w:rFonts w:ascii="Times New Roman" w:hAnsi="Times New Roman" w:cs="Times New Roman"/>
          <w:sz w:val="26"/>
          <w:szCs w:val="26"/>
        </w:rPr>
        <w:t xml:space="preserve">21-24 Федерального закона № 220-ФЗ. </w:t>
      </w:r>
    </w:p>
    <w:p w:rsidR="0051503A" w:rsidRPr="0051503A" w:rsidRDefault="0051503A" w:rsidP="00D76CD8">
      <w:pPr>
        <w:autoSpaceDE w:val="0"/>
        <w:autoSpaceDN w:val="0"/>
        <w:adjustRightInd w:val="0"/>
        <w:spacing w:after="0" w:line="240" w:lineRule="auto"/>
        <w:jc w:val="center"/>
        <w:rPr>
          <w:rFonts w:ascii="Times New Roman" w:hAnsi="Times New Roman" w:cs="Times New Roman"/>
          <w:b/>
          <w:sz w:val="26"/>
          <w:szCs w:val="26"/>
        </w:rPr>
      </w:pPr>
    </w:p>
    <w:p w:rsidR="00F31699" w:rsidRDefault="00F31699" w:rsidP="00D76CD8">
      <w:pPr>
        <w:autoSpaceDE w:val="0"/>
        <w:autoSpaceDN w:val="0"/>
        <w:adjustRightInd w:val="0"/>
        <w:spacing w:after="0" w:line="240" w:lineRule="auto"/>
        <w:jc w:val="center"/>
        <w:rPr>
          <w:rFonts w:ascii="Times New Roman" w:hAnsi="Times New Roman" w:cs="Times New Roman"/>
          <w:b/>
          <w:sz w:val="26"/>
          <w:szCs w:val="26"/>
        </w:rPr>
      </w:pPr>
    </w:p>
    <w:p w:rsidR="000E50B0" w:rsidRDefault="00B74E96" w:rsidP="00D76CD8">
      <w:pPr>
        <w:autoSpaceDE w:val="0"/>
        <w:autoSpaceDN w:val="0"/>
        <w:adjustRightInd w:val="0"/>
        <w:spacing w:after="0" w:line="240" w:lineRule="auto"/>
        <w:jc w:val="center"/>
        <w:rPr>
          <w:rFonts w:ascii="Times New Roman" w:hAnsi="Times New Roman" w:cs="Times New Roman"/>
          <w:b/>
          <w:sz w:val="26"/>
          <w:szCs w:val="26"/>
        </w:rPr>
      </w:pPr>
      <w:r w:rsidRPr="0051503A">
        <w:rPr>
          <w:rFonts w:ascii="Times New Roman" w:hAnsi="Times New Roman" w:cs="Times New Roman"/>
          <w:b/>
          <w:sz w:val="26"/>
          <w:szCs w:val="26"/>
        </w:rPr>
        <w:lastRenderedPageBreak/>
        <w:t xml:space="preserve">2. </w:t>
      </w:r>
      <w:r w:rsidR="000E50B0" w:rsidRPr="0051503A">
        <w:rPr>
          <w:rFonts w:ascii="Times New Roman" w:hAnsi="Times New Roman" w:cs="Times New Roman"/>
          <w:b/>
          <w:sz w:val="26"/>
          <w:szCs w:val="26"/>
        </w:rPr>
        <w:t>Круг Заявителей</w:t>
      </w:r>
    </w:p>
    <w:p w:rsidR="00F31699" w:rsidRPr="0051503A" w:rsidRDefault="00F31699" w:rsidP="00D76CD8">
      <w:pPr>
        <w:autoSpaceDE w:val="0"/>
        <w:autoSpaceDN w:val="0"/>
        <w:adjustRightInd w:val="0"/>
        <w:spacing w:after="0" w:line="240" w:lineRule="auto"/>
        <w:jc w:val="center"/>
        <w:rPr>
          <w:rFonts w:ascii="Times New Roman" w:hAnsi="Times New Roman" w:cs="Times New Roman"/>
          <w:b/>
          <w:sz w:val="26"/>
          <w:szCs w:val="26"/>
        </w:rPr>
      </w:pPr>
    </w:p>
    <w:p w:rsidR="000E50B0" w:rsidRPr="0051503A" w:rsidRDefault="0024418E" w:rsidP="00D76CD8">
      <w:pPr>
        <w:autoSpaceDE w:val="0"/>
        <w:autoSpaceDN w:val="0"/>
        <w:adjustRightInd w:val="0"/>
        <w:spacing w:after="0" w:line="240" w:lineRule="auto"/>
        <w:ind w:firstLine="539"/>
        <w:contextualSpacing/>
        <w:jc w:val="both"/>
        <w:rPr>
          <w:rFonts w:ascii="Times New Roman" w:hAnsi="Times New Roman" w:cs="Times New Roman"/>
          <w:sz w:val="26"/>
          <w:szCs w:val="26"/>
        </w:rPr>
      </w:pPr>
      <w:bookmarkStart w:id="1" w:name="Par16"/>
      <w:bookmarkEnd w:id="1"/>
      <w:r>
        <w:rPr>
          <w:rFonts w:ascii="Times New Roman" w:hAnsi="Times New Roman" w:cs="Times New Roman"/>
          <w:sz w:val="26"/>
          <w:szCs w:val="26"/>
        </w:rPr>
        <w:t>1.</w:t>
      </w:r>
      <w:r w:rsidR="00B74E96" w:rsidRPr="0051503A">
        <w:rPr>
          <w:rFonts w:ascii="Times New Roman" w:hAnsi="Times New Roman" w:cs="Times New Roman"/>
          <w:sz w:val="26"/>
          <w:szCs w:val="26"/>
        </w:rPr>
        <w:t>2.</w:t>
      </w:r>
      <w:r w:rsidR="000E50B0" w:rsidRPr="0051503A">
        <w:rPr>
          <w:rFonts w:ascii="Times New Roman" w:hAnsi="Times New Roman" w:cs="Times New Roman"/>
          <w:sz w:val="26"/>
          <w:szCs w:val="26"/>
        </w:rPr>
        <w:t xml:space="preserve">1. Заявителями на получение </w:t>
      </w:r>
      <w:r w:rsidR="005E420A"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услуги являются юридические лица, индивидуальные предприниматели или уполномоченные участники договора простого товарищества, имеющие право (лицензию) на осуществление автомобильных пассажирских перевозок на территории Российской Федерации (далее - Заявитель).</w:t>
      </w:r>
    </w:p>
    <w:p w:rsidR="000E50B0" w:rsidRPr="0051503A" w:rsidRDefault="0024418E" w:rsidP="00CC7E44">
      <w:pPr>
        <w:autoSpaceDE w:val="0"/>
        <w:autoSpaceDN w:val="0"/>
        <w:adjustRightInd w:val="0"/>
        <w:spacing w:after="0" w:line="240" w:lineRule="auto"/>
        <w:ind w:firstLine="539"/>
        <w:contextualSpacing/>
        <w:jc w:val="both"/>
        <w:rPr>
          <w:rFonts w:ascii="Times New Roman" w:hAnsi="Times New Roman" w:cs="Times New Roman"/>
          <w:sz w:val="26"/>
          <w:szCs w:val="26"/>
        </w:rPr>
      </w:pPr>
      <w:r>
        <w:rPr>
          <w:rFonts w:ascii="Times New Roman" w:hAnsi="Times New Roman" w:cs="Times New Roman"/>
          <w:sz w:val="26"/>
          <w:szCs w:val="26"/>
        </w:rPr>
        <w:t>1.</w:t>
      </w:r>
      <w:r w:rsidR="00B74E96" w:rsidRPr="0051503A">
        <w:rPr>
          <w:rFonts w:ascii="Times New Roman" w:hAnsi="Times New Roman" w:cs="Times New Roman"/>
          <w:sz w:val="26"/>
          <w:szCs w:val="26"/>
        </w:rPr>
        <w:t>2</w:t>
      </w:r>
      <w:r w:rsidR="004F1A7C" w:rsidRPr="0051503A">
        <w:rPr>
          <w:rFonts w:ascii="Times New Roman" w:hAnsi="Times New Roman" w:cs="Times New Roman"/>
          <w:sz w:val="26"/>
          <w:szCs w:val="26"/>
        </w:rPr>
        <w:t>.</w:t>
      </w:r>
      <w:r w:rsidR="00B74E96" w:rsidRPr="0051503A">
        <w:rPr>
          <w:rFonts w:ascii="Times New Roman" w:hAnsi="Times New Roman" w:cs="Times New Roman"/>
          <w:sz w:val="26"/>
          <w:szCs w:val="26"/>
        </w:rPr>
        <w:t>2.</w:t>
      </w:r>
      <w:r w:rsidR="000E50B0" w:rsidRPr="0051503A">
        <w:rPr>
          <w:rFonts w:ascii="Times New Roman" w:hAnsi="Times New Roman" w:cs="Times New Roman"/>
          <w:sz w:val="26"/>
          <w:szCs w:val="26"/>
        </w:rPr>
        <w:t xml:space="preserve"> Интересы </w:t>
      </w:r>
      <w:r w:rsidR="0084290B" w:rsidRPr="0051503A">
        <w:rPr>
          <w:rFonts w:ascii="Times New Roman" w:hAnsi="Times New Roman" w:cs="Times New Roman"/>
          <w:sz w:val="26"/>
          <w:szCs w:val="26"/>
        </w:rPr>
        <w:t>З</w:t>
      </w:r>
      <w:r w:rsidR="000E50B0" w:rsidRPr="0051503A">
        <w:rPr>
          <w:rFonts w:ascii="Times New Roman" w:hAnsi="Times New Roman" w:cs="Times New Roman"/>
          <w:sz w:val="26"/>
          <w:szCs w:val="26"/>
        </w:rPr>
        <w:t xml:space="preserve">аявителей, указанных в </w:t>
      </w:r>
      <w:hyperlink w:anchor="Par16" w:history="1">
        <w:r w:rsidR="001A06FF">
          <w:rPr>
            <w:rFonts w:ascii="Times New Roman" w:hAnsi="Times New Roman" w:cs="Times New Roman"/>
            <w:sz w:val="26"/>
            <w:szCs w:val="26"/>
          </w:rPr>
          <w:t>1</w:t>
        </w:r>
        <w:r w:rsidR="0084290B" w:rsidRPr="004F133D">
          <w:rPr>
            <w:rFonts w:ascii="Times New Roman" w:hAnsi="Times New Roman" w:cs="Times New Roman"/>
            <w:sz w:val="26"/>
            <w:szCs w:val="26"/>
          </w:rPr>
          <w:t>.</w:t>
        </w:r>
        <w:r w:rsidR="001A06FF">
          <w:rPr>
            <w:rFonts w:ascii="Times New Roman" w:hAnsi="Times New Roman" w:cs="Times New Roman"/>
            <w:sz w:val="26"/>
            <w:szCs w:val="26"/>
          </w:rPr>
          <w:t>2</w:t>
        </w:r>
        <w:r w:rsidR="0084290B" w:rsidRPr="0051503A">
          <w:rPr>
            <w:rFonts w:ascii="Times New Roman" w:hAnsi="Times New Roman" w:cs="Times New Roman"/>
            <w:sz w:val="26"/>
            <w:szCs w:val="26"/>
          </w:rPr>
          <w:t>.</w:t>
        </w:r>
      </w:hyperlink>
      <w:r w:rsidR="004F133D">
        <w:rPr>
          <w:rFonts w:ascii="Times New Roman" w:hAnsi="Times New Roman" w:cs="Times New Roman"/>
          <w:sz w:val="26"/>
          <w:szCs w:val="26"/>
        </w:rPr>
        <w:t>1.</w:t>
      </w:r>
      <w:r w:rsidR="000E50B0" w:rsidRPr="0051503A">
        <w:rPr>
          <w:rFonts w:ascii="Times New Roman" w:hAnsi="Times New Roman" w:cs="Times New Roman"/>
          <w:sz w:val="26"/>
          <w:szCs w:val="26"/>
        </w:rPr>
        <w:t xml:space="preserve"> настоящего Административного регламента, могут представлять лица, обладающие соответс</w:t>
      </w:r>
      <w:r w:rsidR="00957C91" w:rsidRPr="0051503A">
        <w:rPr>
          <w:rFonts w:ascii="Times New Roman" w:hAnsi="Times New Roman" w:cs="Times New Roman"/>
          <w:sz w:val="26"/>
          <w:szCs w:val="26"/>
        </w:rPr>
        <w:t>твующими полномочиями (далее - П</w:t>
      </w:r>
      <w:r w:rsidR="000E50B0" w:rsidRPr="0051503A">
        <w:rPr>
          <w:rFonts w:ascii="Times New Roman" w:hAnsi="Times New Roman" w:cs="Times New Roman"/>
          <w:sz w:val="26"/>
          <w:szCs w:val="26"/>
        </w:rPr>
        <w:t>редставитель).</w:t>
      </w:r>
    </w:p>
    <w:p w:rsidR="00B74E96" w:rsidRPr="0051503A" w:rsidRDefault="0024418E" w:rsidP="00CC7E44">
      <w:pPr>
        <w:pStyle w:val="21"/>
        <w:shd w:val="clear" w:color="auto" w:fill="auto"/>
        <w:tabs>
          <w:tab w:val="left" w:pos="1134"/>
        </w:tabs>
        <w:spacing w:before="0" w:after="0" w:line="240" w:lineRule="auto"/>
        <w:ind w:firstLine="567"/>
        <w:rPr>
          <w:sz w:val="26"/>
          <w:szCs w:val="26"/>
        </w:rPr>
      </w:pPr>
      <w:r>
        <w:rPr>
          <w:sz w:val="26"/>
          <w:szCs w:val="26"/>
        </w:rPr>
        <w:t>1.</w:t>
      </w:r>
      <w:r w:rsidR="00B74E96" w:rsidRPr="0051503A">
        <w:rPr>
          <w:sz w:val="26"/>
          <w:szCs w:val="26"/>
        </w:rPr>
        <w:t xml:space="preserve">2.3. Муниципальная услуга предоставляется в соответствии с </w:t>
      </w:r>
      <w:r w:rsidR="000D0EA0">
        <w:rPr>
          <w:sz w:val="26"/>
          <w:szCs w:val="26"/>
        </w:rPr>
        <w:t xml:space="preserve">одним из </w:t>
      </w:r>
      <w:r w:rsidR="00B74E96" w:rsidRPr="0051503A">
        <w:rPr>
          <w:sz w:val="26"/>
          <w:szCs w:val="26"/>
        </w:rPr>
        <w:t>варианто</w:t>
      </w:r>
      <w:r w:rsidR="000D0EA0">
        <w:rPr>
          <w:sz w:val="26"/>
          <w:szCs w:val="26"/>
        </w:rPr>
        <w:t>в</w:t>
      </w:r>
      <w:r w:rsidR="00B74E96" w:rsidRPr="0051503A">
        <w:rPr>
          <w:sz w:val="26"/>
          <w:szCs w:val="26"/>
        </w:rPr>
        <w:t xml:space="preserve"> ее предоставления,</w:t>
      </w:r>
      <w:r w:rsidR="000D0EA0">
        <w:rPr>
          <w:sz w:val="26"/>
          <w:szCs w:val="26"/>
        </w:rPr>
        <w:t xml:space="preserve"> указанным в пункте 3.2.1 настоящего Административного регламента,</w:t>
      </w:r>
      <w:r w:rsidR="00B74E96" w:rsidRPr="0051503A">
        <w:rPr>
          <w:sz w:val="26"/>
          <w:szCs w:val="26"/>
        </w:rPr>
        <w:t xml:space="preserve"> соответствующим признакам Заявителя, а также результата, за предоставлением которого обратился Заявитель. </w:t>
      </w:r>
    </w:p>
    <w:p w:rsidR="00B74E96" w:rsidRPr="0051503A" w:rsidRDefault="00B74E96" w:rsidP="00CC7E44">
      <w:pPr>
        <w:pStyle w:val="11"/>
        <w:tabs>
          <w:tab w:val="left" w:pos="1426"/>
        </w:tabs>
        <w:ind w:firstLine="567"/>
        <w:jc w:val="both"/>
        <w:rPr>
          <w:sz w:val="26"/>
          <w:szCs w:val="26"/>
        </w:rPr>
      </w:pPr>
      <w:r w:rsidRPr="0051503A">
        <w:rPr>
          <w:sz w:val="26"/>
          <w:szCs w:val="26"/>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w:t>
      </w:r>
      <w:r w:rsidR="003A443B">
        <w:rPr>
          <w:sz w:val="26"/>
          <w:szCs w:val="26"/>
        </w:rPr>
        <w:t>9</w:t>
      </w:r>
      <w:r w:rsidRPr="0051503A">
        <w:rPr>
          <w:sz w:val="26"/>
          <w:szCs w:val="26"/>
        </w:rPr>
        <w:t xml:space="preserve"> к настоящему Административному регламенту.</w:t>
      </w:r>
    </w:p>
    <w:p w:rsidR="00B74E96" w:rsidRPr="0051503A" w:rsidRDefault="00B74E96" w:rsidP="00B74E96">
      <w:pPr>
        <w:autoSpaceDE w:val="0"/>
        <w:autoSpaceDN w:val="0"/>
        <w:adjustRightInd w:val="0"/>
        <w:spacing w:after="0" w:line="240" w:lineRule="auto"/>
        <w:ind w:firstLine="567"/>
        <w:contextualSpacing/>
        <w:jc w:val="both"/>
        <w:rPr>
          <w:rFonts w:ascii="Times New Roman" w:hAnsi="Times New Roman" w:cs="Times New Roman"/>
          <w:sz w:val="26"/>
          <w:szCs w:val="26"/>
        </w:rPr>
      </w:pPr>
    </w:p>
    <w:p w:rsidR="00B74E96" w:rsidRPr="0051503A" w:rsidRDefault="00B74E96" w:rsidP="00D76CD8">
      <w:pPr>
        <w:pStyle w:val="11"/>
        <w:numPr>
          <w:ilvl w:val="0"/>
          <w:numId w:val="6"/>
        </w:numPr>
        <w:ind w:left="0" w:firstLine="567"/>
        <w:jc w:val="center"/>
        <w:rPr>
          <w:b/>
          <w:sz w:val="26"/>
          <w:szCs w:val="26"/>
        </w:rPr>
      </w:pPr>
      <w:r w:rsidRPr="0051503A">
        <w:rPr>
          <w:b/>
          <w:sz w:val="26"/>
          <w:szCs w:val="26"/>
        </w:rPr>
        <w:t>Требования к порядку информирования о предоставлении</w:t>
      </w:r>
      <w:r w:rsidRPr="0051503A">
        <w:rPr>
          <w:b/>
          <w:sz w:val="26"/>
          <w:szCs w:val="26"/>
        </w:rPr>
        <w:br/>
        <w:t>Муниципальной услуги</w:t>
      </w:r>
    </w:p>
    <w:p w:rsidR="004D727D" w:rsidRPr="0051503A" w:rsidRDefault="004D727D" w:rsidP="004D727D">
      <w:pPr>
        <w:pStyle w:val="11"/>
        <w:ind w:left="567" w:firstLine="0"/>
        <w:rPr>
          <w:b/>
          <w:sz w:val="26"/>
          <w:szCs w:val="26"/>
        </w:rPr>
      </w:pPr>
    </w:p>
    <w:p w:rsidR="00B74E96" w:rsidRPr="0051503A" w:rsidRDefault="0024418E" w:rsidP="00D76CD8">
      <w:pPr>
        <w:tabs>
          <w:tab w:val="left" w:pos="1288"/>
        </w:tabs>
        <w:spacing w:after="0" w:line="240" w:lineRule="auto"/>
        <w:ind w:firstLine="567"/>
        <w:jc w:val="both"/>
        <w:rPr>
          <w:rFonts w:ascii="Times New Roman" w:hAnsi="Times New Roman" w:cs="Times New Roman"/>
          <w:strike/>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 xml:space="preserve">3.1. Прием Заявителей по вопросу предоставления Муниципальной услуги осуществляется администрацией </w:t>
      </w:r>
      <w:r w:rsidR="00F265F8" w:rsidRPr="0051503A">
        <w:rPr>
          <w:rFonts w:ascii="Times New Roman" w:hAnsi="Times New Roman" w:cs="Times New Roman"/>
          <w:sz w:val="26"/>
          <w:szCs w:val="26"/>
        </w:rPr>
        <w:t xml:space="preserve">городского округа города Нововоронеж </w:t>
      </w:r>
      <w:r w:rsidR="00B74E96" w:rsidRPr="0051503A">
        <w:rPr>
          <w:rFonts w:ascii="Times New Roman" w:hAnsi="Times New Roman" w:cs="Times New Roman"/>
          <w:spacing w:val="7"/>
          <w:sz w:val="26"/>
          <w:szCs w:val="26"/>
        </w:rPr>
        <w:t>Воронежской области (далее – Администрация)</w:t>
      </w:r>
      <w:r w:rsidR="00CC7E44" w:rsidRPr="0051503A">
        <w:rPr>
          <w:rFonts w:ascii="Times New Roman" w:hAnsi="Times New Roman" w:cs="Times New Roman"/>
          <w:spacing w:val="7"/>
          <w:sz w:val="26"/>
          <w:szCs w:val="26"/>
        </w:rPr>
        <w:t xml:space="preserve"> или в МФЦ</w:t>
      </w:r>
      <w:r w:rsidR="000D0EA0">
        <w:rPr>
          <w:rFonts w:ascii="Times New Roman" w:hAnsi="Times New Roman" w:cs="Times New Roman"/>
          <w:spacing w:val="7"/>
          <w:sz w:val="26"/>
          <w:szCs w:val="26"/>
        </w:rPr>
        <w:t xml:space="preserve"> (при наличии соглашения, заключенного между Администрацией и МФЦ)</w:t>
      </w:r>
      <w:r w:rsidR="003C20EA" w:rsidRPr="0051503A">
        <w:rPr>
          <w:rFonts w:ascii="Times New Roman" w:hAnsi="Times New Roman" w:cs="Times New Roman"/>
          <w:spacing w:val="7"/>
          <w:sz w:val="26"/>
          <w:szCs w:val="26"/>
        </w:rPr>
        <w:t>.</w:t>
      </w:r>
    </w:p>
    <w:p w:rsidR="00B74E96" w:rsidRPr="0051503A" w:rsidRDefault="0024418E" w:rsidP="00CC7E44">
      <w:pPr>
        <w:tabs>
          <w:tab w:val="left" w:pos="952"/>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 xml:space="preserve">3.2. </w:t>
      </w:r>
      <w:proofErr w:type="gramStart"/>
      <w:r w:rsidR="00B74E96" w:rsidRPr="0051503A">
        <w:rPr>
          <w:rFonts w:ascii="Times New Roman" w:hAnsi="Times New Roman" w:cs="Times New Roman"/>
          <w:spacing w:val="7"/>
          <w:sz w:val="26"/>
          <w:szCs w:val="26"/>
        </w:rPr>
        <w:t xml:space="preserve">На официальном сайте </w:t>
      </w:r>
      <w:r w:rsidR="00273578" w:rsidRPr="0051503A">
        <w:rPr>
          <w:rFonts w:ascii="Times New Roman" w:hAnsi="Times New Roman" w:cs="Times New Roman"/>
          <w:spacing w:val="7"/>
          <w:sz w:val="26"/>
          <w:szCs w:val="26"/>
        </w:rPr>
        <w:t>муници</w:t>
      </w:r>
      <w:r w:rsidR="00146F14" w:rsidRPr="0051503A">
        <w:rPr>
          <w:rFonts w:ascii="Times New Roman" w:hAnsi="Times New Roman" w:cs="Times New Roman"/>
          <w:spacing w:val="7"/>
          <w:sz w:val="26"/>
          <w:szCs w:val="26"/>
        </w:rPr>
        <w:t xml:space="preserve">пального </w:t>
      </w:r>
      <w:r w:rsidR="00273578" w:rsidRPr="0051503A">
        <w:rPr>
          <w:rFonts w:ascii="Times New Roman" w:hAnsi="Times New Roman" w:cs="Times New Roman"/>
          <w:spacing w:val="7"/>
          <w:sz w:val="26"/>
          <w:szCs w:val="26"/>
        </w:rPr>
        <w:t xml:space="preserve"> об</w:t>
      </w:r>
      <w:r w:rsidR="00146F14" w:rsidRPr="0051503A">
        <w:rPr>
          <w:rFonts w:ascii="Times New Roman" w:hAnsi="Times New Roman" w:cs="Times New Roman"/>
          <w:spacing w:val="7"/>
          <w:sz w:val="26"/>
          <w:szCs w:val="26"/>
        </w:rPr>
        <w:t>р</w:t>
      </w:r>
      <w:r w:rsidR="00273578" w:rsidRPr="0051503A">
        <w:rPr>
          <w:rFonts w:ascii="Times New Roman" w:hAnsi="Times New Roman" w:cs="Times New Roman"/>
          <w:spacing w:val="7"/>
          <w:sz w:val="26"/>
          <w:szCs w:val="26"/>
        </w:rPr>
        <w:t>а</w:t>
      </w:r>
      <w:r w:rsidR="00146F14" w:rsidRPr="0051503A">
        <w:rPr>
          <w:rFonts w:ascii="Times New Roman" w:hAnsi="Times New Roman" w:cs="Times New Roman"/>
          <w:spacing w:val="7"/>
          <w:sz w:val="26"/>
          <w:szCs w:val="26"/>
        </w:rPr>
        <w:t>зования</w:t>
      </w:r>
      <w:r w:rsidR="00273578" w:rsidRPr="0051503A">
        <w:rPr>
          <w:rFonts w:ascii="Times New Roman" w:hAnsi="Times New Roman" w:cs="Times New Roman"/>
          <w:spacing w:val="7"/>
          <w:sz w:val="26"/>
          <w:szCs w:val="26"/>
        </w:rPr>
        <w:t xml:space="preserve"> город</w:t>
      </w:r>
      <w:r w:rsidR="00146F14" w:rsidRPr="0051503A">
        <w:rPr>
          <w:rFonts w:ascii="Times New Roman" w:hAnsi="Times New Roman" w:cs="Times New Roman"/>
          <w:spacing w:val="7"/>
          <w:sz w:val="26"/>
          <w:szCs w:val="26"/>
        </w:rPr>
        <w:t>ского округа город Нововоронеж:</w:t>
      </w:r>
      <w:r w:rsidR="00273578" w:rsidRPr="0051503A">
        <w:rPr>
          <w:rFonts w:ascii="Times New Roman" w:hAnsi="Times New Roman" w:cs="Times New Roman"/>
          <w:spacing w:val="7"/>
          <w:sz w:val="26"/>
          <w:szCs w:val="26"/>
        </w:rPr>
        <w:t xml:space="preserve"> </w:t>
      </w:r>
      <w:r w:rsidR="00146F14" w:rsidRPr="0051503A">
        <w:rPr>
          <w:rFonts w:ascii="Times New Roman" w:hAnsi="Times New Roman" w:cs="Times New Roman"/>
          <w:spacing w:val="7"/>
          <w:sz w:val="26"/>
          <w:szCs w:val="26"/>
          <w:lang w:val="en-US"/>
        </w:rPr>
        <w:t>n</w:t>
      </w:r>
      <w:r w:rsidR="00146F14" w:rsidRPr="0051503A">
        <w:rPr>
          <w:rFonts w:ascii="Times New Roman" w:hAnsi="Times New Roman" w:cs="Times New Roman"/>
          <w:spacing w:val="7"/>
          <w:sz w:val="26"/>
          <w:szCs w:val="26"/>
        </w:rPr>
        <w:t xml:space="preserve">ovovoronezh-20.gosweb.gosuslugi.ru </w:t>
      </w:r>
      <w:r w:rsidR="00B74E96" w:rsidRPr="0051503A">
        <w:rPr>
          <w:rFonts w:ascii="Times New Roman" w:hAnsi="Times New Roman" w:cs="Times New Roman"/>
          <w:spacing w:val="7"/>
          <w:sz w:val="26"/>
          <w:szCs w:val="26"/>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00B74E96" w:rsidRPr="0051503A">
          <w:rPr>
            <w:rStyle w:val="ac"/>
            <w:rFonts w:ascii="Times New Roman" w:hAnsi="Times New Roman" w:cs="Times New Roman"/>
            <w:spacing w:val="7"/>
            <w:sz w:val="26"/>
            <w:szCs w:val="26"/>
            <w:lang w:val="en-US"/>
          </w:rPr>
          <w:t>www</w:t>
        </w:r>
        <w:r w:rsidR="00B74E96" w:rsidRPr="0051503A">
          <w:rPr>
            <w:rStyle w:val="ac"/>
            <w:rFonts w:ascii="Times New Roman" w:hAnsi="Times New Roman" w:cs="Times New Roman"/>
            <w:spacing w:val="7"/>
            <w:sz w:val="26"/>
            <w:szCs w:val="26"/>
          </w:rPr>
          <w:t>.</w:t>
        </w:r>
        <w:r w:rsidR="00B74E96" w:rsidRPr="0051503A">
          <w:rPr>
            <w:rStyle w:val="ac"/>
            <w:rFonts w:ascii="Times New Roman" w:hAnsi="Times New Roman" w:cs="Times New Roman"/>
            <w:spacing w:val="7"/>
            <w:sz w:val="26"/>
            <w:szCs w:val="26"/>
            <w:lang w:val="en-US"/>
          </w:rPr>
          <w:t>gosuslugi</w:t>
        </w:r>
        <w:r w:rsidR="00B74E96" w:rsidRPr="0051503A">
          <w:rPr>
            <w:rStyle w:val="ac"/>
            <w:rFonts w:ascii="Times New Roman" w:hAnsi="Times New Roman" w:cs="Times New Roman"/>
            <w:spacing w:val="7"/>
            <w:sz w:val="26"/>
            <w:szCs w:val="26"/>
          </w:rPr>
          <w:t>.</w:t>
        </w:r>
        <w:r w:rsidR="00B74E96" w:rsidRPr="0051503A">
          <w:rPr>
            <w:rStyle w:val="ac"/>
            <w:rFonts w:ascii="Times New Roman" w:hAnsi="Times New Roman" w:cs="Times New Roman"/>
            <w:spacing w:val="7"/>
            <w:sz w:val="26"/>
            <w:szCs w:val="26"/>
            <w:lang w:val="en-US"/>
          </w:rPr>
          <w:t>ru</w:t>
        </w:r>
      </w:hyperlink>
      <w:r w:rsidR="00B74E96" w:rsidRPr="0051503A">
        <w:rPr>
          <w:rFonts w:ascii="Times New Roman" w:hAnsi="Times New Roman" w:cs="Times New Roman"/>
          <w:spacing w:val="7"/>
          <w:sz w:val="26"/>
          <w:szCs w:val="26"/>
        </w:rPr>
        <w:t xml:space="preserve"> (далее – </w:t>
      </w:r>
      <w:r w:rsidR="0077182B" w:rsidRPr="0051503A">
        <w:rPr>
          <w:rFonts w:ascii="Times New Roman" w:hAnsi="Times New Roman" w:cs="Times New Roman"/>
          <w:spacing w:val="7"/>
          <w:sz w:val="26"/>
          <w:szCs w:val="26"/>
        </w:rPr>
        <w:t xml:space="preserve">Единый портал, </w:t>
      </w:r>
      <w:r w:rsidR="00B74E96" w:rsidRPr="0051503A">
        <w:rPr>
          <w:rFonts w:ascii="Times New Roman" w:hAnsi="Times New Roman" w:cs="Times New Roman"/>
          <w:spacing w:val="7"/>
          <w:sz w:val="26"/>
          <w:szCs w:val="26"/>
        </w:rPr>
        <w:t>ЕПГУ), в информационной системе «Портал Воронежской области в сети Интернет», расположенной в</w:t>
      </w:r>
      <w:proofErr w:type="gramEnd"/>
      <w:r w:rsidR="00B74E96" w:rsidRPr="0051503A">
        <w:rPr>
          <w:rFonts w:ascii="Times New Roman" w:hAnsi="Times New Roman" w:cs="Times New Roman"/>
          <w:spacing w:val="7"/>
          <w:sz w:val="26"/>
          <w:szCs w:val="26"/>
        </w:rPr>
        <w:t xml:space="preserve"> сети Интернет по адресу: </w:t>
      </w:r>
      <w:hyperlink r:id="rId10" w:history="1">
        <w:r w:rsidR="00B74E96" w:rsidRPr="0051503A">
          <w:rPr>
            <w:rStyle w:val="ac"/>
            <w:rFonts w:ascii="Times New Roman" w:hAnsi="Times New Roman" w:cs="Times New Roman"/>
            <w:spacing w:val="7"/>
            <w:sz w:val="26"/>
            <w:szCs w:val="26"/>
            <w:lang w:val="en-US"/>
          </w:rPr>
          <w:t>www</w:t>
        </w:r>
        <w:r w:rsidR="00B74E96" w:rsidRPr="0051503A">
          <w:rPr>
            <w:rStyle w:val="ac"/>
            <w:rFonts w:ascii="Times New Roman" w:hAnsi="Times New Roman" w:cs="Times New Roman"/>
            <w:spacing w:val="7"/>
            <w:sz w:val="26"/>
            <w:szCs w:val="26"/>
          </w:rPr>
          <w:t>.</w:t>
        </w:r>
        <w:r w:rsidR="00B74E96" w:rsidRPr="0051503A">
          <w:rPr>
            <w:rStyle w:val="ac"/>
            <w:rFonts w:ascii="Times New Roman" w:hAnsi="Times New Roman" w:cs="Times New Roman"/>
            <w:spacing w:val="7"/>
            <w:sz w:val="26"/>
            <w:szCs w:val="26"/>
            <w:lang w:val="en-US"/>
          </w:rPr>
          <w:t>govvrn</w:t>
        </w:r>
        <w:r w:rsidR="00B74E96" w:rsidRPr="0051503A">
          <w:rPr>
            <w:rStyle w:val="ac"/>
            <w:rFonts w:ascii="Times New Roman" w:hAnsi="Times New Roman" w:cs="Times New Roman"/>
            <w:spacing w:val="7"/>
            <w:sz w:val="26"/>
            <w:szCs w:val="26"/>
          </w:rPr>
          <w:t>.</w:t>
        </w:r>
        <w:proofErr w:type="spellStart"/>
        <w:r w:rsidR="00B74E96" w:rsidRPr="0051503A">
          <w:rPr>
            <w:rStyle w:val="ac"/>
            <w:rFonts w:ascii="Times New Roman" w:hAnsi="Times New Roman" w:cs="Times New Roman"/>
            <w:spacing w:val="7"/>
            <w:sz w:val="26"/>
            <w:szCs w:val="26"/>
            <w:lang w:val="en-US"/>
          </w:rPr>
          <w:t>ru</w:t>
        </w:r>
        <w:proofErr w:type="spellEnd"/>
      </w:hyperlink>
      <w:r w:rsidR="00B74E96" w:rsidRPr="0051503A">
        <w:rPr>
          <w:rFonts w:ascii="Times New Roman" w:hAnsi="Times New Roman" w:cs="Times New Roman"/>
          <w:spacing w:val="7"/>
          <w:sz w:val="26"/>
          <w:szCs w:val="26"/>
        </w:rPr>
        <w:t xml:space="preserve"> (далее – </w:t>
      </w:r>
      <w:r w:rsidR="0077182B" w:rsidRPr="0051503A">
        <w:rPr>
          <w:rFonts w:ascii="Times New Roman" w:hAnsi="Times New Roman" w:cs="Times New Roman"/>
          <w:spacing w:val="7"/>
          <w:sz w:val="26"/>
          <w:szCs w:val="26"/>
        </w:rPr>
        <w:t xml:space="preserve">региональный портал, </w:t>
      </w:r>
      <w:r w:rsidR="00B74E96" w:rsidRPr="0051503A">
        <w:rPr>
          <w:rFonts w:ascii="Times New Roman" w:hAnsi="Times New Roman" w:cs="Times New Roman"/>
          <w:spacing w:val="7"/>
          <w:sz w:val="26"/>
          <w:szCs w:val="26"/>
        </w:rPr>
        <w:t>РПГУ) обязательному размещению подлежит следующая справочная информация:</w:t>
      </w:r>
    </w:p>
    <w:p w:rsidR="00B74E96" w:rsidRPr="0051503A" w:rsidRDefault="00B74E96" w:rsidP="00CC7E44">
      <w:pPr>
        <w:numPr>
          <w:ilvl w:val="0"/>
          <w:numId w:val="7"/>
        </w:numPr>
        <w:tabs>
          <w:tab w:val="left" w:pos="1114"/>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место нахождения и график работы Администрации;</w:t>
      </w:r>
    </w:p>
    <w:p w:rsidR="00B74E96" w:rsidRPr="0051503A" w:rsidRDefault="00B74E96" w:rsidP="00CC7E44">
      <w:pPr>
        <w:numPr>
          <w:ilvl w:val="0"/>
          <w:numId w:val="7"/>
        </w:numPr>
        <w:tabs>
          <w:tab w:val="left" w:pos="1230"/>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справочные телефоны Администрации, в том числе номер телефона-автоинформатора;</w:t>
      </w:r>
    </w:p>
    <w:p w:rsidR="00B74E96" w:rsidRPr="0051503A" w:rsidRDefault="00B74E96" w:rsidP="00CC7E44">
      <w:pPr>
        <w:numPr>
          <w:ilvl w:val="0"/>
          <w:numId w:val="7"/>
        </w:numPr>
        <w:tabs>
          <w:tab w:val="left" w:pos="952"/>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адреса официального сайта, а также электронной почты и (или) формы обратной связи Администрации в сети «Интернет».</w:t>
      </w:r>
    </w:p>
    <w:p w:rsidR="00B74E96" w:rsidRPr="0051503A" w:rsidRDefault="0024418E" w:rsidP="00CC7E44">
      <w:pPr>
        <w:tabs>
          <w:tab w:val="left" w:pos="1405"/>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3.3. Информирование Заявителей по вопросам предоставления Муниципальной услуги осуществляется:</w:t>
      </w:r>
    </w:p>
    <w:p w:rsidR="00B74E96" w:rsidRPr="0051503A" w:rsidRDefault="003C20EA" w:rsidP="00CC7E44">
      <w:pPr>
        <w:tabs>
          <w:tab w:val="left" w:pos="114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путем размещения информации на сайте Администрации, ЕПГУ, РПГУ;</w:t>
      </w:r>
    </w:p>
    <w:p w:rsidR="00B74E96" w:rsidRPr="0051503A" w:rsidRDefault="003C20EA" w:rsidP="00CC7E44">
      <w:pPr>
        <w:tabs>
          <w:tab w:val="left" w:pos="1242"/>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74E96" w:rsidRPr="0051503A" w:rsidRDefault="003C20EA" w:rsidP="00CC7E44">
      <w:pPr>
        <w:tabs>
          <w:tab w:val="left" w:pos="114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lastRenderedPageBreak/>
        <w:t>-</w:t>
      </w:r>
      <w:r w:rsidR="00B74E96" w:rsidRPr="0051503A">
        <w:rPr>
          <w:rFonts w:ascii="Times New Roman" w:hAnsi="Times New Roman" w:cs="Times New Roman"/>
          <w:spacing w:val="7"/>
          <w:sz w:val="26"/>
          <w:szCs w:val="26"/>
        </w:rPr>
        <w:t xml:space="preserve"> путем публикации информационных материалов в средствах массовой информации;</w:t>
      </w:r>
    </w:p>
    <w:p w:rsidR="00B74E96" w:rsidRPr="0051503A" w:rsidRDefault="003C20EA" w:rsidP="00CC7E44">
      <w:pPr>
        <w:tabs>
          <w:tab w:val="left" w:pos="114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74E96" w:rsidRPr="0051503A" w:rsidRDefault="003C20EA" w:rsidP="00CC7E44">
      <w:pPr>
        <w:tabs>
          <w:tab w:val="left" w:pos="1178"/>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посредством телефонной и факсимильной связи;</w:t>
      </w:r>
    </w:p>
    <w:p w:rsidR="00B74E96" w:rsidRPr="0051503A" w:rsidRDefault="003C20EA"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посредством ответов на обращения Заявителей по вопросу предоставления Муниципальной услуги.</w:t>
      </w:r>
    </w:p>
    <w:p w:rsidR="00B74E96" w:rsidRPr="0051503A" w:rsidRDefault="0024418E" w:rsidP="00CC7E44">
      <w:pPr>
        <w:tabs>
          <w:tab w:val="left" w:pos="1263"/>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74E96" w:rsidRPr="0051503A" w:rsidRDefault="003C20EA" w:rsidP="00CC7E44">
      <w:pPr>
        <w:tabs>
          <w:tab w:val="left" w:pos="1112"/>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74E96" w:rsidRPr="0051503A" w:rsidRDefault="003C20EA" w:rsidP="00CC7E44">
      <w:pPr>
        <w:tabs>
          <w:tab w:val="left" w:pos="1121"/>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перечень лиц, имеющих право на получение Муниципальной услуги;</w:t>
      </w:r>
    </w:p>
    <w:p w:rsidR="00B74E96" w:rsidRPr="0051503A" w:rsidRDefault="003C20EA" w:rsidP="00CC7E44">
      <w:pPr>
        <w:tabs>
          <w:tab w:val="left" w:pos="1115"/>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срок предоставления Муниципальной услуги;</w:t>
      </w:r>
    </w:p>
    <w:p w:rsidR="00B74E96" w:rsidRPr="0051503A" w:rsidRDefault="003C20EA" w:rsidP="00CC7E44">
      <w:pPr>
        <w:tabs>
          <w:tab w:val="left" w:pos="1129"/>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74E96" w:rsidRPr="0051503A" w:rsidRDefault="003C20EA" w:rsidP="00CC7E44">
      <w:pPr>
        <w:tabs>
          <w:tab w:val="left" w:pos="112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исчерпывающий перечень оснований для приостановления или отказа в предоставлении Муниципальной услуги;</w:t>
      </w:r>
    </w:p>
    <w:p w:rsidR="00B74E96" w:rsidRPr="0051503A" w:rsidRDefault="003C20EA" w:rsidP="00CC7E44">
      <w:pPr>
        <w:tabs>
          <w:tab w:val="left" w:pos="1129"/>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74E96" w:rsidRPr="0051503A" w:rsidRDefault="003C20EA" w:rsidP="00CC7E44">
      <w:pPr>
        <w:tabs>
          <w:tab w:val="left" w:pos="1164"/>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формы заявлений (уведомлений, сообщений), используемые при предоставлении Муниципальной услуги.</w:t>
      </w:r>
    </w:p>
    <w:p w:rsidR="00B74E96" w:rsidRPr="0051503A" w:rsidRDefault="0024418E" w:rsidP="00CC7E44">
      <w:pPr>
        <w:tabs>
          <w:tab w:val="left" w:pos="1274"/>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3.5. Информация на ЕПГУ, РПГУ и сайте Администрации о порядке и сроках предоставления Муниципальной услуги предоставляется бесплатно.</w:t>
      </w:r>
    </w:p>
    <w:p w:rsidR="00B74E96" w:rsidRPr="0051503A" w:rsidRDefault="0024418E" w:rsidP="00CC7E44">
      <w:pPr>
        <w:tabs>
          <w:tab w:val="left" w:pos="1272"/>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3.6. На сайте Администрации дополнительно размещаются:</w:t>
      </w:r>
    </w:p>
    <w:p w:rsidR="00B74E96" w:rsidRPr="0051503A" w:rsidRDefault="003C20EA" w:rsidP="00CC7E44">
      <w:pPr>
        <w:tabs>
          <w:tab w:val="left" w:pos="1100"/>
        </w:tabs>
        <w:spacing w:after="0" w:line="240" w:lineRule="auto"/>
        <w:ind w:firstLine="567"/>
        <w:jc w:val="both"/>
        <w:rPr>
          <w:rFonts w:ascii="Times New Roman" w:hAnsi="Times New Roman" w:cs="Times New Roman"/>
          <w:spacing w:val="10"/>
          <w:sz w:val="26"/>
          <w:szCs w:val="26"/>
        </w:rPr>
      </w:pPr>
      <w:r w:rsidRPr="0051503A">
        <w:rPr>
          <w:rFonts w:ascii="Times New Roman" w:hAnsi="Times New Roman" w:cs="Times New Roman"/>
          <w:spacing w:val="10"/>
          <w:sz w:val="26"/>
          <w:szCs w:val="26"/>
        </w:rPr>
        <w:t>-</w:t>
      </w:r>
      <w:r w:rsidR="00B74E96" w:rsidRPr="0051503A">
        <w:rPr>
          <w:rFonts w:ascii="Times New Roman" w:hAnsi="Times New Roman" w:cs="Times New Roman"/>
          <w:spacing w:val="10"/>
          <w:sz w:val="26"/>
          <w:szCs w:val="26"/>
        </w:rPr>
        <w:t xml:space="preserve"> полн</w:t>
      </w:r>
      <w:r w:rsidR="000D0EA0">
        <w:rPr>
          <w:rFonts w:ascii="Times New Roman" w:hAnsi="Times New Roman" w:cs="Times New Roman"/>
          <w:spacing w:val="10"/>
          <w:sz w:val="26"/>
          <w:szCs w:val="26"/>
        </w:rPr>
        <w:t>о</w:t>
      </w:r>
      <w:r w:rsidR="00B74E96" w:rsidRPr="0051503A">
        <w:rPr>
          <w:rFonts w:ascii="Times New Roman" w:hAnsi="Times New Roman" w:cs="Times New Roman"/>
          <w:spacing w:val="10"/>
          <w:sz w:val="26"/>
          <w:szCs w:val="26"/>
        </w:rPr>
        <w:t>е наименовани</w:t>
      </w:r>
      <w:r w:rsidR="000D0EA0">
        <w:rPr>
          <w:rFonts w:ascii="Times New Roman" w:hAnsi="Times New Roman" w:cs="Times New Roman"/>
          <w:spacing w:val="10"/>
          <w:sz w:val="26"/>
          <w:szCs w:val="26"/>
        </w:rPr>
        <w:t>е</w:t>
      </w:r>
      <w:r w:rsidR="00B74E96" w:rsidRPr="0051503A">
        <w:rPr>
          <w:rFonts w:ascii="Times New Roman" w:hAnsi="Times New Roman" w:cs="Times New Roman"/>
          <w:spacing w:val="10"/>
          <w:sz w:val="26"/>
          <w:szCs w:val="26"/>
        </w:rPr>
        <w:t xml:space="preserve"> и почтовы</w:t>
      </w:r>
      <w:r w:rsidR="000D0EA0">
        <w:rPr>
          <w:rFonts w:ascii="Times New Roman" w:hAnsi="Times New Roman" w:cs="Times New Roman"/>
          <w:spacing w:val="10"/>
          <w:sz w:val="26"/>
          <w:szCs w:val="26"/>
        </w:rPr>
        <w:t>й</w:t>
      </w:r>
      <w:r w:rsidR="00B74E96" w:rsidRPr="0051503A">
        <w:rPr>
          <w:rFonts w:ascii="Times New Roman" w:hAnsi="Times New Roman" w:cs="Times New Roman"/>
          <w:spacing w:val="10"/>
          <w:sz w:val="26"/>
          <w:szCs w:val="26"/>
        </w:rPr>
        <w:t xml:space="preserve"> адрес Администрации</w:t>
      </w:r>
      <w:r w:rsidR="000D0EA0">
        <w:rPr>
          <w:rFonts w:ascii="Times New Roman" w:hAnsi="Times New Roman" w:cs="Times New Roman"/>
          <w:spacing w:val="10"/>
          <w:sz w:val="26"/>
          <w:szCs w:val="26"/>
        </w:rPr>
        <w:t>;</w:t>
      </w:r>
    </w:p>
    <w:p w:rsidR="00B74E96" w:rsidRPr="0051503A" w:rsidRDefault="003C20EA" w:rsidP="00CC7E44">
      <w:pPr>
        <w:tabs>
          <w:tab w:val="left" w:pos="1135"/>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номера телефонов-автоинформаторов (при наличии), справочные номера телефонов структурн</w:t>
      </w:r>
      <w:r w:rsidR="00F31699">
        <w:rPr>
          <w:rFonts w:ascii="Times New Roman" w:hAnsi="Times New Roman" w:cs="Times New Roman"/>
          <w:spacing w:val="7"/>
          <w:sz w:val="26"/>
          <w:szCs w:val="26"/>
        </w:rPr>
        <w:t>ого</w:t>
      </w:r>
      <w:r w:rsidR="00B74E96" w:rsidRPr="0051503A">
        <w:rPr>
          <w:rFonts w:ascii="Times New Roman" w:hAnsi="Times New Roman" w:cs="Times New Roman"/>
          <w:spacing w:val="7"/>
          <w:sz w:val="26"/>
          <w:szCs w:val="26"/>
        </w:rPr>
        <w:t xml:space="preserve"> подразделени</w:t>
      </w:r>
      <w:r w:rsidR="00F31699">
        <w:rPr>
          <w:rFonts w:ascii="Times New Roman" w:hAnsi="Times New Roman" w:cs="Times New Roman"/>
          <w:spacing w:val="7"/>
          <w:sz w:val="26"/>
          <w:szCs w:val="26"/>
        </w:rPr>
        <w:t>я</w:t>
      </w:r>
      <w:r w:rsidR="00B74E96" w:rsidRPr="0051503A">
        <w:rPr>
          <w:rFonts w:ascii="Times New Roman" w:hAnsi="Times New Roman" w:cs="Times New Roman"/>
          <w:spacing w:val="7"/>
          <w:sz w:val="26"/>
          <w:szCs w:val="26"/>
        </w:rPr>
        <w:t xml:space="preserve"> Администрации, непосредственно предоставляющ</w:t>
      </w:r>
      <w:r w:rsidR="00F31699">
        <w:rPr>
          <w:rFonts w:ascii="Times New Roman" w:hAnsi="Times New Roman" w:cs="Times New Roman"/>
          <w:spacing w:val="7"/>
          <w:sz w:val="26"/>
          <w:szCs w:val="26"/>
        </w:rPr>
        <w:t>его</w:t>
      </w:r>
      <w:r w:rsidR="00B74E96" w:rsidRPr="0051503A">
        <w:rPr>
          <w:rFonts w:ascii="Times New Roman" w:hAnsi="Times New Roman" w:cs="Times New Roman"/>
          <w:spacing w:val="7"/>
          <w:sz w:val="26"/>
          <w:szCs w:val="26"/>
        </w:rPr>
        <w:t xml:space="preserve"> Муниципальную услугу;</w:t>
      </w:r>
    </w:p>
    <w:p w:rsidR="00B74E96" w:rsidRPr="0051503A" w:rsidRDefault="003C20EA" w:rsidP="00CC7E44">
      <w:pPr>
        <w:tabs>
          <w:tab w:val="left" w:pos="1115"/>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режим работы Администрации;</w:t>
      </w:r>
    </w:p>
    <w:p w:rsidR="00B74E96" w:rsidRPr="0051503A" w:rsidRDefault="003C20EA" w:rsidP="00CC7E44">
      <w:pPr>
        <w:tabs>
          <w:tab w:val="left" w:pos="1129"/>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выдержки из нормативных правовых актов, содержащих нормы, регулирующие деятельность Администрации по предоставлению Муниципальной услуги;</w:t>
      </w:r>
    </w:p>
    <w:p w:rsidR="00B74E96" w:rsidRPr="0051503A" w:rsidRDefault="003C20EA"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перечень лиц, имеющих право на получение Муниципальной услуги;</w:t>
      </w:r>
    </w:p>
    <w:p w:rsidR="00B74E96" w:rsidRPr="0051503A" w:rsidRDefault="003C20EA" w:rsidP="00CC7E44">
      <w:pPr>
        <w:tabs>
          <w:tab w:val="left" w:pos="1181"/>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порядок и способы предварительной записи на получение Муниципальной услуги;</w:t>
      </w:r>
    </w:p>
    <w:p w:rsidR="00B74E96" w:rsidRPr="0051503A" w:rsidRDefault="00FA3B17" w:rsidP="00CC7E44">
      <w:pPr>
        <w:tabs>
          <w:tab w:val="left" w:pos="1109"/>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текст Административного регламента с приложениями;</w:t>
      </w:r>
    </w:p>
    <w:p w:rsidR="00B74E96" w:rsidRPr="0051503A" w:rsidRDefault="00FA3B17"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краткое описание порядка предоставления Муниципальной услуги;</w:t>
      </w:r>
    </w:p>
    <w:p w:rsidR="00B74E96" w:rsidRPr="0051503A" w:rsidRDefault="00FA3B17"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порядок обжалования решений, действий или бездействия должностных лиц Администрации, предоставляющих Муниципальную услугу;</w:t>
      </w:r>
    </w:p>
    <w:p w:rsidR="00B74E96" w:rsidRPr="0051503A" w:rsidRDefault="00FA3B17"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информация о возможности участия Заявителей в оценке качества предоставления Муниципальной услуги, в том числе в оценке эффективности </w:t>
      </w:r>
      <w:r w:rsidR="00B74E96" w:rsidRPr="0051503A">
        <w:rPr>
          <w:rFonts w:ascii="Times New Roman" w:hAnsi="Times New Roman" w:cs="Times New Roman"/>
          <w:spacing w:val="7"/>
          <w:sz w:val="26"/>
          <w:szCs w:val="26"/>
        </w:rPr>
        <w:lastRenderedPageBreak/>
        <w:t xml:space="preserve">деятельности </w:t>
      </w:r>
      <w:r w:rsidR="00F31699">
        <w:rPr>
          <w:rFonts w:ascii="Times New Roman" w:hAnsi="Times New Roman" w:cs="Times New Roman"/>
          <w:spacing w:val="7"/>
          <w:sz w:val="26"/>
          <w:szCs w:val="26"/>
        </w:rPr>
        <w:t>главы</w:t>
      </w:r>
      <w:r w:rsidR="00B74E96" w:rsidRPr="0051503A">
        <w:rPr>
          <w:rFonts w:ascii="Times New Roman" w:hAnsi="Times New Roman" w:cs="Times New Roman"/>
          <w:spacing w:val="7"/>
          <w:sz w:val="26"/>
          <w:szCs w:val="26"/>
        </w:rPr>
        <w:t xml:space="preserve"> Администрации, а также справочно-информационные материалы, содержащие сведения о порядке и способах проведения оценки.</w:t>
      </w:r>
    </w:p>
    <w:p w:rsidR="00B74E96" w:rsidRPr="0051503A" w:rsidRDefault="0024418E" w:rsidP="00CC7E44">
      <w:pPr>
        <w:tabs>
          <w:tab w:val="left" w:pos="1274"/>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74E96" w:rsidRPr="0051503A" w:rsidRDefault="00B74E96"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B74E96" w:rsidRPr="0051503A" w:rsidRDefault="00B74E96"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74E96" w:rsidRPr="0051503A" w:rsidRDefault="00B74E96"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 xml:space="preserve">Во время разговора должностные лица Администрации </w:t>
      </w:r>
      <w:proofErr w:type="gramStart"/>
      <w:r w:rsidRPr="0051503A">
        <w:rPr>
          <w:rFonts w:ascii="Times New Roman" w:hAnsi="Times New Roman" w:cs="Times New Roman"/>
          <w:spacing w:val="7"/>
          <w:sz w:val="26"/>
          <w:szCs w:val="26"/>
        </w:rPr>
        <w:t>произносят слова четко и не прерывают</w:t>
      </w:r>
      <w:proofErr w:type="gramEnd"/>
      <w:r w:rsidRPr="0051503A">
        <w:rPr>
          <w:rFonts w:ascii="Times New Roman" w:hAnsi="Times New Roman" w:cs="Times New Roman"/>
          <w:spacing w:val="7"/>
          <w:sz w:val="26"/>
          <w:szCs w:val="26"/>
        </w:rPr>
        <w:t xml:space="preserve"> разговор по причине поступления другого звонка.</w:t>
      </w:r>
    </w:p>
    <w:p w:rsidR="00B74E96" w:rsidRPr="0051503A" w:rsidRDefault="00B74E96"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74E96" w:rsidRPr="0051503A" w:rsidRDefault="0024418E" w:rsidP="00CC7E44">
      <w:pPr>
        <w:tabs>
          <w:tab w:val="left" w:pos="1390"/>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B74E96" w:rsidRPr="0051503A">
        <w:rPr>
          <w:rFonts w:ascii="Times New Roman" w:hAnsi="Times New Roman" w:cs="Times New Roman"/>
          <w:spacing w:val="7"/>
          <w:sz w:val="26"/>
          <w:szCs w:val="26"/>
        </w:rPr>
        <w:t>обратившемуся</w:t>
      </w:r>
      <w:proofErr w:type="gramEnd"/>
      <w:r w:rsidR="00B74E96" w:rsidRPr="0051503A">
        <w:rPr>
          <w:rFonts w:ascii="Times New Roman" w:hAnsi="Times New Roman" w:cs="Times New Roman"/>
          <w:spacing w:val="7"/>
          <w:sz w:val="26"/>
          <w:szCs w:val="26"/>
        </w:rPr>
        <w:t xml:space="preserve"> сообщается следующая информация:</w:t>
      </w:r>
    </w:p>
    <w:p w:rsidR="00B74E96" w:rsidRPr="0051503A" w:rsidRDefault="00FA3B17" w:rsidP="00CC7E44">
      <w:pPr>
        <w:tabs>
          <w:tab w:val="left" w:pos="110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 перечне лиц, имеющих право на получение Муниципальной услуги;</w:t>
      </w:r>
    </w:p>
    <w:p w:rsidR="00B74E96" w:rsidRPr="0051503A" w:rsidRDefault="00FA3B17" w:rsidP="00CC7E44">
      <w:pPr>
        <w:tabs>
          <w:tab w:val="left" w:pos="112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74E96" w:rsidRPr="0051503A" w:rsidRDefault="00FA3B17" w:rsidP="00CC7E44">
      <w:pPr>
        <w:tabs>
          <w:tab w:val="left" w:pos="1109"/>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 перечне документов, необходимых для получения Муниципальной услуги;</w:t>
      </w:r>
    </w:p>
    <w:p w:rsidR="00B74E96" w:rsidRPr="0051503A" w:rsidRDefault="00FA3B17" w:rsidP="00CC7E44">
      <w:pPr>
        <w:tabs>
          <w:tab w:val="left" w:pos="1109"/>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 сроках предоставления Муниципальной услуги;</w:t>
      </w:r>
    </w:p>
    <w:p w:rsidR="00B74E96" w:rsidRPr="0051503A" w:rsidRDefault="00FA3B17" w:rsidP="00CC7E44">
      <w:pPr>
        <w:tabs>
          <w:tab w:val="left" w:pos="1132"/>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об основаниях для приостановления Муниципальной услуги;</w:t>
      </w:r>
    </w:p>
    <w:p w:rsidR="00B74E96" w:rsidRPr="0051503A" w:rsidRDefault="00FA3B17" w:rsidP="00CC7E44">
      <w:pPr>
        <w:tabs>
          <w:tab w:val="left" w:pos="1167"/>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об основаниях для отказа в предоставлении Муниципальной услуги;</w:t>
      </w:r>
    </w:p>
    <w:p w:rsidR="00B74E96" w:rsidRPr="0051503A" w:rsidRDefault="00FA3B17" w:rsidP="00CC7E44">
      <w:pPr>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о месте размещения на ЕПГУ, РПГУ, сайте Администрации информации по вопросам предоставления Муниципальной услуги.</w:t>
      </w:r>
    </w:p>
    <w:p w:rsidR="00B74E96" w:rsidRPr="0051503A" w:rsidRDefault="0024418E" w:rsidP="00CC7E44">
      <w:pPr>
        <w:tabs>
          <w:tab w:val="left" w:pos="1396"/>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w:t>
      </w:r>
      <w:r w:rsidR="00F31699">
        <w:rPr>
          <w:rFonts w:ascii="Times New Roman" w:hAnsi="Times New Roman" w:cs="Times New Roman"/>
          <w:spacing w:val="7"/>
          <w:sz w:val="26"/>
          <w:szCs w:val="26"/>
        </w:rPr>
        <w:t>9</w:t>
      </w:r>
      <w:r w:rsidR="00B10194" w:rsidRPr="0051503A">
        <w:rPr>
          <w:rFonts w:ascii="Times New Roman" w:hAnsi="Times New Roman" w:cs="Times New Roman"/>
          <w:spacing w:val="7"/>
          <w:sz w:val="26"/>
          <w:szCs w:val="26"/>
        </w:rPr>
        <w:t>.</w:t>
      </w:r>
      <w:r w:rsidR="00B74E96" w:rsidRPr="0051503A">
        <w:rPr>
          <w:rFonts w:ascii="Times New Roman" w:hAnsi="Times New Roman" w:cs="Times New Roman"/>
          <w:spacing w:val="7"/>
          <w:sz w:val="26"/>
          <w:szCs w:val="26"/>
        </w:rPr>
        <w:t xml:space="preserve"> Администрация </w:t>
      </w:r>
      <w:proofErr w:type="gramStart"/>
      <w:r w:rsidR="00B74E96" w:rsidRPr="0051503A">
        <w:rPr>
          <w:rFonts w:ascii="Times New Roman" w:hAnsi="Times New Roman" w:cs="Times New Roman"/>
          <w:spacing w:val="7"/>
          <w:sz w:val="26"/>
          <w:szCs w:val="26"/>
        </w:rPr>
        <w:t>разрабатывает информационные материалы по порядку предоставления Муниципальной услуги и размещает</w:t>
      </w:r>
      <w:proofErr w:type="gramEnd"/>
      <w:r w:rsidR="00B74E96" w:rsidRPr="0051503A">
        <w:rPr>
          <w:rFonts w:ascii="Times New Roman" w:hAnsi="Times New Roman" w:cs="Times New Roman"/>
          <w:spacing w:val="7"/>
          <w:sz w:val="26"/>
          <w:szCs w:val="26"/>
        </w:rPr>
        <w:t xml:space="preserve"> их на ЕПГУ, РПГУ, сайте Администрации, передает в МФЦ.</w:t>
      </w:r>
    </w:p>
    <w:p w:rsidR="00B74E96" w:rsidRPr="0051503A" w:rsidRDefault="0024418E" w:rsidP="00CC7E44">
      <w:pPr>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3.1</w:t>
      </w:r>
      <w:r w:rsidR="00F31699">
        <w:rPr>
          <w:rFonts w:ascii="Times New Roman" w:hAnsi="Times New Roman" w:cs="Times New Roman"/>
          <w:spacing w:val="7"/>
          <w:sz w:val="26"/>
          <w:szCs w:val="26"/>
        </w:rPr>
        <w:t>0</w:t>
      </w:r>
      <w:r w:rsidR="00B74E96" w:rsidRPr="0051503A">
        <w:rPr>
          <w:rFonts w:ascii="Times New Roman" w:hAnsi="Times New Roman" w:cs="Times New Roman"/>
          <w:spacing w:val="7"/>
          <w:sz w:val="26"/>
          <w:szCs w:val="26"/>
        </w:rPr>
        <w:t>.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74E96" w:rsidRPr="0051503A" w:rsidRDefault="00B74E96" w:rsidP="00CC7E44">
      <w:pPr>
        <w:autoSpaceDE w:val="0"/>
        <w:autoSpaceDN w:val="0"/>
        <w:adjustRightInd w:val="0"/>
        <w:spacing w:after="0" w:line="240" w:lineRule="auto"/>
        <w:ind w:firstLine="567"/>
        <w:jc w:val="both"/>
        <w:rPr>
          <w:rFonts w:ascii="Times New Roman" w:eastAsia="Calibri" w:hAnsi="Times New Roman" w:cs="Times New Roman"/>
          <w:iCs/>
          <w:sz w:val="26"/>
          <w:szCs w:val="26"/>
        </w:rPr>
      </w:pPr>
      <w:proofErr w:type="gramStart"/>
      <w:r w:rsidRPr="0051503A">
        <w:rPr>
          <w:rFonts w:ascii="Times New Roman" w:hAnsi="Times New Roman" w:cs="Times New Roman"/>
          <w:sz w:val="26"/>
          <w:szCs w:val="26"/>
        </w:rPr>
        <w:t xml:space="preserve">Состав информации о порядке предоставления Муниципальной услуги, размещаемой в МФЦ, соответствует </w:t>
      </w:r>
      <w:r w:rsidRPr="0051503A">
        <w:rPr>
          <w:rFonts w:ascii="Times New Roman" w:eastAsia="Calibri" w:hAnsi="Times New Roman" w:cs="Times New Roman"/>
          <w:iCs/>
          <w:sz w:val="26"/>
          <w:szCs w:val="26"/>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roofErr w:type="gramEnd"/>
    </w:p>
    <w:p w:rsidR="00B74E96" w:rsidRPr="0051503A" w:rsidRDefault="0024418E" w:rsidP="00CC7E44">
      <w:pPr>
        <w:tabs>
          <w:tab w:val="left" w:pos="1385"/>
        </w:tabs>
        <w:spacing w:after="0" w:line="240" w:lineRule="auto"/>
        <w:ind w:firstLine="567"/>
        <w:jc w:val="both"/>
        <w:rPr>
          <w:rFonts w:ascii="Times New Roman" w:hAnsi="Times New Roman" w:cs="Times New Roman"/>
          <w:spacing w:val="7"/>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3.1</w:t>
      </w:r>
      <w:r w:rsidR="00F31699">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 xml:space="preserve">. </w:t>
      </w:r>
      <w:proofErr w:type="gramStart"/>
      <w:r w:rsidR="00B74E96" w:rsidRPr="0051503A">
        <w:rPr>
          <w:rFonts w:ascii="Times New Roman" w:hAnsi="Times New Roman" w:cs="Times New Roman"/>
          <w:spacing w:val="7"/>
          <w:sz w:val="26"/>
          <w:szCs w:val="26"/>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rsidR="00B74E96" w:rsidRPr="0051503A">
        <w:rPr>
          <w:rFonts w:ascii="Times New Roman" w:hAnsi="Times New Roman" w:cs="Times New Roman"/>
          <w:spacing w:val="7"/>
          <w:sz w:val="26"/>
          <w:szCs w:val="26"/>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E50B0" w:rsidRPr="0051503A" w:rsidRDefault="0024418E" w:rsidP="00CC7E44">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pacing w:val="7"/>
          <w:sz w:val="26"/>
          <w:szCs w:val="26"/>
        </w:rPr>
        <w:t>1.</w:t>
      </w:r>
      <w:r w:rsidR="00B74E96" w:rsidRPr="0051503A">
        <w:rPr>
          <w:rFonts w:ascii="Times New Roman" w:hAnsi="Times New Roman" w:cs="Times New Roman"/>
          <w:spacing w:val="7"/>
          <w:sz w:val="26"/>
          <w:szCs w:val="26"/>
        </w:rPr>
        <w:t>3.1</w:t>
      </w:r>
      <w:r w:rsidR="00F31699">
        <w:rPr>
          <w:rFonts w:ascii="Times New Roman" w:hAnsi="Times New Roman" w:cs="Times New Roman"/>
          <w:spacing w:val="7"/>
          <w:sz w:val="26"/>
          <w:szCs w:val="26"/>
        </w:rPr>
        <w:t>2</w:t>
      </w:r>
      <w:r w:rsidR="00B74E96" w:rsidRPr="0051503A">
        <w:rPr>
          <w:rFonts w:ascii="Times New Roman" w:hAnsi="Times New Roman" w:cs="Times New Roman"/>
          <w:spacing w:val="7"/>
          <w:sz w:val="26"/>
          <w:szCs w:val="26"/>
        </w:rPr>
        <w:t>. Консультирование по вопросам предоставления Муниципальной услуги должностными лицами Администрации осуществляется бесплатно.</w:t>
      </w:r>
    </w:p>
    <w:p w:rsidR="000E50B0" w:rsidRDefault="000E50B0" w:rsidP="00B74E96">
      <w:pPr>
        <w:autoSpaceDE w:val="0"/>
        <w:autoSpaceDN w:val="0"/>
        <w:adjustRightInd w:val="0"/>
        <w:spacing w:after="0" w:line="240" w:lineRule="auto"/>
        <w:contextualSpacing/>
        <w:jc w:val="both"/>
        <w:rPr>
          <w:rFonts w:ascii="Times New Roman" w:hAnsi="Times New Roman" w:cs="Times New Roman"/>
          <w:sz w:val="26"/>
          <w:szCs w:val="26"/>
        </w:rPr>
      </w:pPr>
    </w:p>
    <w:p w:rsidR="004A4574" w:rsidRPr="0051503A" w:rsidRDefault="004A4574" w:rsidP="00B74E96">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0E50B0" w:rsidP="004F1A7C">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 xml:space="preserve">II. Стандарт предоставления </w:t>
      </w:r>
      <w:r w:rsidR="005E420A" w:rsidRPr="0051503A">
        <w:rPr>
          <w:rFonts w:ascii="Times New Roman" w:hAnsi="Times New Roman" w:cs="Times New Roman"/>
          <w:b/>
          <w:sz w:val="26"/>
          <w:szCs w:val="26"/>
        </w:rPr>
        <w:t xml:space="preserve">Муниципальной </w:t>
      </w:r>
      <w:r w:rsidRPr="0051503A">
        <w:rPr>
          <w:rFonts w:ascii="Times New Roman" w:hAnsi="Times New Roman" w:cs="Times New Roman"/>
          <w:b/>
          <w:sz w:val="26"/>
          <w:szCs w:val="26"/>
        </w:rPr>
        <w:t>услуги</w:t>
      </w:r>
    </w:p>
    <w:p w:rsidR="000E50B0" w:rsidRPr="0051503A" w:rsidRDefault="000E50B0" w:rsidP="004F1A7C">
      <w:pPr>
        <w:autoSpaceDE w:val="0"/>
        <w:autoSpaceDN w:val="0"/>
        <w:adjustRightInd w:val="0"/>
        <w:spacing w:after="0" w:line="240" w:lineRule="auto"/>
        <w:contextualSpacing/>
        <w:jc w:val="both"/>
        <w:rPr>
          <w:rFonts w:ascii="Times New Roman" w:hAnsi="Times New Roman" w:cs="Times New Roman"/>
          <w:b/>
          <w:sz w:val="26"/>
          <w:szCs w:val="26"/>
        </w:rPr>
      </w:pPr>
    </w:p>
    <w:p w:rsidR="000E50B0" w:rsidRPr="0024418E" w:rsidRDefault="0024418E" w:rsidP="0024418E">
      <w:pPr>
        <w:autoSpaceDE w:val="0"/>
        <w:autoSpaceDN w:val="0"/>
        <w:adjustRightInd w:val="0"/>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1. </w:t>
      </w:r>
      <w:r w:rsidR="000E50B0" w:rsidRPr="0024418E">
        <w:rPr>
          <w:rFonts w:ascii="Times New Roman" w:hAnsi="Times New Roman" w:cs="Times New Roman"/>
          <w:b/>
          <w:sz w:val="26"/>
          <w:szCs w:val="26"/>
        </w:rPr>
        <w:t xml:space="preserve">Наименование </w:t>
      </w:r>
      <w:r w:rsidR="005E420A" w:rsidRPr="0024418E">
        <w:rPr>
          <w:rFonts w:ascii="Times New Roman" w:hAnsi="Times New Roman" w:cs="Times New Roman"/>
          <w:b/>
          <w:sz w:val="26"/>
          <w:szCs w:val="26"/>
        </w:rPr>
        <w:t xml:space="preserve">Муниципальной </w:t>
      </w:r>
      <w:r w:rsidR="000E50B0" w:rsidRPr="0024418E">
        <w:rPr>
          <w:rFonts w:ascii="Times New Roman" w:hAnsi="Times New Roman" w:cs="Times New Roman"/>
          <w:b/>
          <w:sz w:val="26"/>
          <w:szCs w:val="26"/>
        </w:rPr>
        <w:t>услуги</w:t>
      </w:r>
    </w:p>
    <w:p w:rsidR="004D727D" w:rsidRPr="0051503A" w:rsidRDefault="004D727D" w:rsidP="004D727D">
      <w:pPr>
        <w:pStyle w:val="a3"/>
        <w:autoSpaceDE w:val="0"/>
        <w:autoSpaceDN w:val="0"/>
        <w:adjustRightInd w:val="0"/>
        <w:spacing w:after="0" w:line="240" w:lineRule="auto"/>
        <w:ind w:left="480"/>
        <w:rPr>
          <w:rFonts w:ascii="Times New Roman" w:hAnsi="Times New Roman" w:cs="Times New Roman"/>
          <w:b/>
          <w:sz w:val="26"/>
          <w:szCs w:val="26"/>
        </w:rPr>
      </w:pPr>
    </w:p>
    <w:p w:rsidR="000E50B0" w:rsidRPr="0051503A" w:rsidRDefault="0024418E" w:rsidP="00CC7E44">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2.1. </w:t>
      </w:r>
      <w:r w:rsidR="000E50B0" w:rsidRPr="0051503A">
        <w:rPr>
          <w:rFonts w:ascii="Times New Roman" w:hAnsi="Times New Roman" w:cs="Times New Roman"/>
          <w:sz w:val="26"/>
          <w:szCs w:val="26"/>
        </w:rPr>
        <w:t xml:space="preserve">Муниципальная услуга </w:t>
      </w:r>
      <w:r w:rsidR="004F1A7C" w:rsidRPr="0051503A">
        <w:rPr>
          <w:rFonts w:ascii="Times New Roman" w:hAnsi="Times New Roman" w:cs="Times New Roman"/>
          <w:sz w:val="26"/>
          <w:szCs w:val="26"/>
        </w:rPr>
        <w:t>«</w:t>
      </w:r>
      <w:r w:rsidR="000E50B0" w:rsidRPr="0051503A">
        <w:rPr>
          <w:rFonts w:ascii="Times New Roman" w:hAnsi="Times New Roman" w:cs="Times New Roman"/>
          <w:sz w:val="26"/>
          <w:szCs w:val="26"/>
        </w:rPr>
        <w:t>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w:t>
      </w:r>
      <w:r w:rsidR="004F1A7C" w:rsidRPr="0051503A">
        <w:rPr>
          <w:rFonts w:ascii="Times New Roman" w:hAnsi="Times New Roman" w:cs="Times New Roman"/>
          <w:sz w:val="26"/>
          <w:szCs w:val="26"/>
        </w:rPr>
        <w:t>т маршрута регулярных перевозок»</w:t>
      </w:r>
      <w:r w:rsidR="000E50B0" w:rsidRPr="0051503A">
        <w:rPr>
          <w:rFonts w:ascii="Times New Roman" w:hAnsi="Times New Roman" w:cs="Times New Roman"/>
          <w:sz w:val="26"/>
          <w:szCs w:val="26"/>
        </w:rPr>
        <w:t>.</w:t>
      </w:r>
    </w:p>
    <w:p w:rsidR="000E50B0" w:rsidRDefault="000E50B0" w:rsidP="004F1A7C">
      <w:pPr>
        <w:autoSpaceDE w:val="0"/>
        <w:autoSpaceDN w:val="0"/>
        <w:adjustRightInd w:val="0"/>
        <w:spacing w:after="0" w:line="240" w:lineRule="auto"/>
        <w:contextualSpacing/>
        <w:jc w:val="both"/>
        <w:rPr>
          <w:rFonts w:ascii="Times New Roman" w:hAnsi="Times New Roman" w:cs="Times New Roman"/>
          <w:sz w:val="26"/>
          <w:szCs w:val="26"/>
        </w:rPr>
      </w:pPr>
    </w:p>
    <w:p w:rsidR="004A4574" w:rsidRDefault="004A4574" w:rsidP="0024418E">
      <w:pPr>
        <w:pStyle w:val="11"/>
        <w:ind w:firstLine="0"/>
        <w:jc w:val="center"/>
        <w:rPr>
          <w:b/>
          <w:sz w:val="26"/>
          <w:szCs w:val="26"/>
        </w:rPr>
      </w:pPr>
    </w:p>
    <w:p w:rsidR="00C20E71" w:rsidRPr="0051503A" w:rsidRDefault="0024418E" w:rsidP="0024418E">
      <w:pPr>
        <w:pStyle w:val="11"/>
        <w:ind w:firstLine="0"/>
        <w:jc w:val="center"/>
        <w:rPr>
          <w:b/>
          <w:sz w:val="26"/>
          <w:szCs w:val="26"/>
        </w:rPr>
      </w:pPr>
      <w:r>
        <w:rPr>
          <w:b/>
          <w:sz w:val="26"/>
          <w:szCs w:val="26"/>
        </w:rPr>
        <w:t xml:space="preserve">2. </w:t>
      </w:r>
      <w:r w:rsidR="00C20E71" w:rsidRPr="0051503A">
        <w:rPr>
          <w:b/>
          <w:sz w:val="26"/>
          <w:szCs w:val="26"/>
        </w:rPr>
        <w:t>Наименование органа, предоставляющего Муниципальную услугу</w:t>
      </w:r>
    </w:p>
    <w:p w:rsidR="004D727D" w:rsidRPr="0051503A" w:rsidRDefault="004D727D" w:rsidP="004D727D">
      <w:pPr>
        <w:pStyle w:val="11"/>
        <w:ind w:left="480" w:firstLine="0"/>
        <w:rPr>
          <w:b/>
          <w:sz w:val="26"/>
          <w:szCs w:val="26"/>
        </w:rPr>
      </w:pPr>
    </w:p>
    <w:p w:rsidR="00F265F8" w:rsidRPr="0051503A" w:rsidRDefault="0024418E"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2.2.1</w:t>
      </w:r>
      <w:r w:rsidR="000E50B0" w:rsidRPr="0051503A">
        <w:rPr>
          <w:rFonts w:ascii="Times New Roman" w:hAnsi="Times New Roman" w:cs="Times New Roman"/>
          <w:sz w:val="26"/>
          <w:szCs w:val="26"/>
        </w:rPr>
        <w:t xml:space="preserve">. Муниципальная услуга предоставляется </w:t>
      </w:r>
      <w:r w:rsidR="00F31699">
        <w:rPr>
          <w:rFonts w:ascii="Times New Roman" w:hAnsi="Times New Roman" w:cs="Times New Roman"/>
          <w:sz w:val="26"/>
          <w:szCs w:val="26"/>
        </w:rPr>
        <w:t>А</w:t>
      </w:r>
      <w:r w:rsidR="001055F5" w:rsidRPr="0051503A">
        <w:rPr>
          <w:rFonts w:ascii="Times New Roman" w:hAnsi="Times New Roman" w:cs="Times New Roman"/>
          <w:sz w:val="26"/>
          <w:szCs w:val="26"/>
        </w:rPr>
        <w:t>дминистрацией</w:t>
      </w:r>
      <w:r w:rsidR="00F31699">
        <w:rPr>
          <w:rFonts w:ascii="Times New Roman" w:hAnsi="Times New Roman" w:cs="Times New Roman"/>
          <w:sz w:val="26"/>
          <w:szCs w:val="26"/>
        </w:rPr>
        <w:t>.</w:t>
      </w:r>
      <w:r w:rsidR="001055F5" w:rsidRPr="0051503A">
        <w:rPr>
          <w:rFonts w:ascii="Times New Roman" w:hAnsi="Times New Roman" w:cs="Times New Roman"/>
          <w:sz w:val="26"/>
          <w:szCs w:val="26"/>
        </w:rPr>
        <w:t xml:space="preserve"> </w:t>
      </w:r>
      <w:bookmarkStart w:id="2" w:name="Par71"/>
      <w:bookmarkEnd w:id="2"/>
    </w:p>
    <w:p w:rsidR="000E50B0" w:rsidRPr="0051503A" w:rsidRDefault="000E50B0" w:rsidP="00CC7E44">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В предоставлении </w:t>
      </w:r>
      <w:r w:rsidR="005E420A" w:rsidRPr="0051503A">
        <w:rPr>
          <w:rFonts w:ascii="Times New Roman" w:hAnsi="Times New Roman" w:cs="Times New Roman"/>
          <w:sz w:val="26"/>
          <w:szCs w:val="26"/>
        </w:rPr>
        <w:t xml:space="preserve">Муниципальной </w:t>
      </w:r>
      <w:r w:rsidR="00C20E71" w:rsidRPr="0051503A">
        <w:rPr>
          <w:rFonts w:ascii="Times New Roman" w:hAnsi="Times New Roman" w:cs="Times New Roman"/>
          <w:sz w:val="26"/>
          <w:szCs w:val="26"/>
        </w:rPr>
        <w:t>услуги принимае</w:t>
      </w:r>
      <w:r w:rsidRPr="0051503A">
        <w:rPr>
          <w:rFonts w:ascii="Times New Roman" w:hAnsi="Times New Roman" w:cs="Times New Roman"/>
          <w:sz w:val="26"/>
          <w:szCs w:val="26"/>
        </w:rPr>
        <w:t>т участие МФЦ при наличии соответствующ</w:t>
      </w:r>
      <w:r w:rsidR="00C20E71" w:rsidRPr="0051503A">
        <w:rPr>
          <w:rFonts w:ascii="Times New Roman" w:hAnsi="Times New Roman" w:cs="Times New Roman"/>
          <w:sz w:val="26"/>
          <w:szCs w:val="26"/>
        </w:rPr>
        <w:t>его соглашения о взаимодействии</w:t>
      </w:r>
      <w:r w:rsidRPr="0051503A">
        <w:rPr>
          <w:rFonts w:ascii="Times New Roman" w:hAnsi="Times New Roman" w:cs="Times New Roman"/>
          <w:sz w:val="26"/>
          <w:szCs w:val="26"/>
        </w:rPr>
        <w:t>.</w:t>
      </w:r>
    </w:p>
    <w:p w:rsidR="000E50B0" w:rsidRPr="0051503A" w:rsidRDefault="00F31699" w:rsidP="00CC7E44">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2.2.2. </w:t>
      </w:r>
      <w:r w:rsidR="000E50B0" w:rsidRPr="0051503A">
        <w:rPr>
          <w:rFonts w:ascii="Times New Roman" w:hAnsi="Times New Roman" w:cs="Times New Roman"/>
          <w:sz w:val="26"/>
          <w:szCs w:val="26"/>
        </w:rPr>
        <w:t xml:space="preserve">При предоставлении </w:t>
      </w:r>
      <w:r w:rsidR="00C20E71"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 xml:space="preserve">услуги </w:t>
      </w:r>
      <w:r w:rsidR="00C20E71" w:rsidRPr="0051503A">
        <w:rPr>
          <w:rFonts w:ascii="Times New Roman" w:hAnsi="Times New Roman" w:cs="Times New Roman"/>
          <w:sz w:val="26"/>
          <w:szCs w:val="26"/>
        </w:rPr>
        <w:t>Администрация</w:t>
      </w:r>
      <w:r w:rsidR="00D23553" w:rsidRPr="0051503A">
        <w:rPr>
          <w:rFonts w:ascii="Times New Roman" w:hAnsi="Times New Roman" w:cs="Times New Roman"/>
          <w:sz w:val="26"/>
          <w:szCs w:val="26"/>
        </w:rPr>
        <w:t xml:space="preserve"> взаимодействует с </w:t>
      </w:r>
      <w:r w:rsidR="000E50B0" w:rsidRPr="0051503A">
        <w:rPr>
          <w:rFonts w:ascii="Times New Roman" w:hAnsi="Times New Roman" w:cs="Times New Roman"/>
          <w:sz w:val="26"/>
          <w:szCs w:val="26"/>
        </w:rPr>
        <w:t>Федеральной налоговой службой для подтверждения принадлежности Заявителя к категории юридических лиц или индивидуальных предпринимателей, зарегистрированных на территории Российской Федерации.</w:t>
      </w:r>
    </w:p>
    <w:p w:rsidR="00CC7E44" w:rsidRPr="0051503A" w:rsidRDefault="0024418E" w:rsidP="00CC7E44">
      <w:pPr>
        <w:pStyle w:val="11"/>
        <w:tabs>
          <w:tab w:val="left" w:pos="1945"/>
        </w:tabs>
        <w:ind w:firstLine="567"/>
        <w:jc w:val="both"/>
        <w:rPr>
          <w:sz w:val="26"/>
          <w:szCs w:val="26"/>
        </w:rPr>
      </w:pPr>
      <w:r>
        <w:rPr>
          <w:sz w:val="26"/>
          <w:szCs w:val="26"/>
        </w:rPr>
        <w:t>2.2</w:t>
      </w:r>
      <w:r w:rsidR="00C20E71" w:rsidRPr="0051503A">
        <w:rPr>
          <w:sz w:val="26"/>
          <w:szCs w:val="26"/>
        </w:rPr>
        <w:t>.3</w:t>
      </w:r>
      <w:r w:rsidR="000E50B0" w:rsidRPr="0051503A">
        <w:rPr>
          <w:sz w:val="26"/>
          <w:szCs w:val="26"/>
        </w:rPr>
        <w:t xml:space="preserve">. </w:t>
      </w:r>
      <w:proofErr w:type="gramStart"/>
      <w:r w:rsidR="00C20E71" w:rsidRPr="0051503A">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w:t>
      </w:r>
      <w:r w:rsidR="00CC7E44" w:rsidRPr="0051503A">
        <w:rPr>
          <w:sz w:val="26"/>
          <w:szCs w:val="26"/>
        </w:rPr>
        <w:t>ного самоуправления, участвующие</w:t>
      </w:r>
      <w:r w:rsidR="00C20E71" w:rsidRPr="0051503A">
        <w:rPr>
          <w:sz w:val="26"/>
          <w:szCs w:val="26"/>
        </w:rPr>
        <w:t xml:space="preserve">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C20E71" w:rsidRPr="0051503A">
        <w:rPr>
          <w:sz w:val="26"/>
          <w:szCs w:val="26"/>
        </w:rPr>
        <w:t xml:space="preserve"> </w:t>
      </w:r>
      <w:proofErr w:type="gramStart"/>
      <w:r w:rsidR="00C20E71" w:rsidRPr="0051503A">
        <w:rPr>
          <w:sz w:val="26"/>
          <w:szCs w:val="26"/>
        </w:rPr>
        <w:t>предоставлении</w:t>
      </w:r>
      <w:proofErr w:type="gramEnd"/>
      <w:r w:rsidR="00C20E71" w:rsidRPr="0051503A">
        <w:rPr>
          <w:sz w:val="26"/>
          <w:szCs w:val="26"/>
        </w:rPr>
        <w:t xml:space="preserve"> муниципальных услуг, утвержденным решением </w:t>
      </w:r>
      <w:r w:rsidR="00CC7E44" w:rsidRPr="0051503A">
        <w:rPr>
          <w:sz w:val="26"/>
          <w:szCs w:val="26"/>
        </w:rPr>
        <w:t xml:space="preserve">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 город Нововоронеж муниципальных услуг и предоставляются организациями, участвующими в предоставлении муниципальных слуг».</w:t>
      </w:r>
    </w:p>
    <w:p w:rsidR="000E50B0" w:rsidRPr="0051503A" w:rsidRDefault="000E50B0" w:rsidP="004F1A7C">
      <w:pPr>
        <w:autoSpaceDE w:val="0"/>
        <w:autoSpaceDN w:val="0"/>
        <w:adjustRightInd w:val="0"/>
        <w:spacing w:after="0" w:line="240" w:lineRule="auto"/>
        <w:contextualSpacing/>
        <w:jc w:val="both"/>
        <w:rPr>
          <w:rFonts w:ascii="Times New Roman" w:hAnsi="Times New Roman" w:cs="Times New Roman"/>
          <w:sz w:val="26"/>
          <w:szCs w:val="26"/>
        </w:rPr>
      </w:pPr>
    </w:p>
    <w:p w:rsidR="00C20E71" w:rsidRPr="0051503A" w:rsidRDefault="0024418E" w:rsidP="0024418E">
      <w:pPr>
        <w:pStyle w:val="90"/>
        <w:shd w:val="clear" w:color="auto" w:fill="auto"/>
        <w:tabs>
          <w:tab w:val="left" w:pos="567"/>
        </w:tabs>
        <w:spacing w:after="0" w:line="240" w:lineRule="auto"/>
        <w:ind w:firstLine="0"/>
        <w:jc w:val="center"/>
        <w:rPr>
          <w:b/>
          <w:i w:val="0"/>
          <w:sz w:val="26"/>
          <w:szCs w:val="26"/>
        </w:rPr>
      </w:pPr>
      <w:r>
        <w:rPr>
          <w:b/>
          <w:i w:val="0"/>
          <w:sz w:val="26"/>
          <w:szCs w:val="26"/>
        </w:rPr>
        <w:t xml:space="preserve">3. </w:t>
      </w:r>
      <w:r w:rsidR="00C20E71" w:rsidRPr="0051503A">
        <w:rPr>
          <w:b/>
          <w:i w:val="0"/>
          <w:sz w:val="26"/>
          <w:szCs w:val="26"/>
        </w:rPr>
        <w:t>Результат предоставления Муниципальной услуги</w:t>
      </w:r>
    </w:p>
    <w:p w:rsidR="004D727D" w:rsidRPr="0051503A" w:rsidRDefault="004D727D" w:rsidP="004D727D">
      <w:pPr>
        <w:pStyle w:val="90"/>
        <w:shd w:val="clear" w:color="auto" w:fill="auto"/>
        <w:tabs>
          <w:tab w:val="left" w:pos="567"/>
        </w:tabs>
        <w:spacing w:after="0" w:line="240" w:lineRule="auto"/>
        <w:ind w:left="480" w:firstLine="0"/>
        <w:rPr>
          <w:b/>
          <w:i w:val="0"/>
          <w:sz w:val="26"/>
          <w:szCs w:val="26"/>
        </w:rPr>
      </w:pPr>
    </w:p>
    <w:p w:rsidR="00C20E71" w:rsidRPr="0051503A" w:rsidRDefault="0024418E" w:rsidP="0072264D">
      <w:pPr>
        <w:pStyle w:val="11"/>
        <w:tabs>
          <w:tab w:val="left" w:pos="1945"/>
        </w:tabs>
        <w:ind w:firstLine="567"/>
        <w:jc w:val="both"/>
        <w:rPr>
          <w:sz w:val="26"/>
          <w:szCs w:val="26"/>
        </w:rPr>
      </w:pPr>
      <w:r>
        <w:rPr>
          <w:sz w:val="26"/>
          <w:szCs w:val="26"/>
        </w:rPr>
        <w:t>2.3</w:t>
      </w:r>
      <w:r w:rsidR="00C20E71" w:rsidRPr="0051503A">
        <w:rPr>
          <w:sz w:val="26"/>
          <w:szCs w:val="26"/>
        </w:rPr>
        <w:t>.1. Результатом предоставления Муниципальной услуги является:</w:t>
      </w:r>
    </w:p>
    <w:p w:rsidR="000E50B0" w:rsidRPr="0051503A" w:rsidRDefault="00A925D9" w:rsidP="0072264D">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w:t>
      </w:r>
      <w:r w:rsidR="000E50B0" w:rsidRPr="0051503A">
        <w:rPr>
          <w:rFonts w:ascii="Times New Roman" w:hAnsi="Times New Roman" w:cs="Times New Roman"/>
          <w:sz w:val="26"/>
          <w:szCs w:val="26"/>
        </w:rPr>
        <w:t xml:space="preserve"> Решение о предоставлении </w:t>
      </w:r>
      <w:r w:rsidR="00C20E71"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 xml:space="preserve">услуги по </w:t>
      </w:r>
      <w:hyperlink w:anchor="Par502" w:history="1">
        <w:r w:rsidR="000E50B0" w:rsidRPr="0051503A">
          <w:rPr>
            <w:rFonts w:ascii="Times New Roman" w:hAnsi="Times New Roman" w:cs="Times New Roman"/>
            <w:sz w:val="26"/>
            <w:szCs w:val="26"/>
          </w:rPr>
          <w:t>форме</w:t>
        </w:r>
      </w:hyperlink>
      <w:r w:rsidR="000E50B0" w:rsidRPr="0051503A">
        <w:rPr>
          <w:rFonts w:ascii="Times New Roman" w:hAnsi="Times New Roman" w:cs="Times New Roman"/>
          <w:sz w:val="26"/>
          <w:szCs w:val="26"/>
        </w:rPr>
        <w:t xml:space="preserve"> согласно Приложению </w:t>
      </w:r>
      <w:r w:rsidR="00665F06"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1 к настоящему Административному регламенту с выдачей:</w:t>
      </w:r>
    </w:p>
    <w:p w:rsidR="000E50B0" w:rsidRPr="006B19EA" w:rsidRDefault="00665F06" w:rsidP="0072264D">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6B19EA">
        <w:rPr>
          <w:rFonts w:ascii="Times New Roman" w:hAnsi="Times New Roman" w:cs="Times New Roman"/>
          <w:sz w:val="26"/>
          <w:szCs w:val="26"/>
        </w:rPr>
        <w:t>С</w:t>
      </w:r>
      <w:r w:rsidR="000E50B0" w:rsidRPr="006B19EA">
        <w:rPr>
          <w:rFonts w:ascii="Times New Roman" w:hAnsi="Times New Roman" w:cs="Times New Roman"/>
          <w:sz w:val="26"/>
          <w:szCs w:val="26"/>
        </w:rPr>
        <w:t>видетельства</w:t>
      </w:r>
      <w:r w:rsidR="006B19EA" w:rsidRPr="006B19EA">
        <w:rPr>
          <w:rFonts w:ascii="Times New Roman" w:hAnsi="Times New Roman" w:cs="Times New Roman"/>
          <w:sz w:val="26"/>
          <w:szCs w:val="26"/>
        </w:rPr>
        <w:t>, оформленного</w:t>
      </w:r>
      <w:r w:rsidR="000E50B0" w:rsidRPr="006B19EA">
        <w:rPr>
          <w:rFonts w:ascii="Times New Roman" w:hAnsi="Times New Roman" w:cs="Times New Roman"/>
          <w:sz w:val="26"/>
          <w:szCs w:val="26"/>
        </w:rPr>
        <w:t xml:space="preserve"> </w:t>
      </w:r>
      <w:r w:rsidRPr="006B19EA">
        <w:rPr>
          <w:rFonts w:ascii="Times New Roman" w:hAnsi="Times New Roman" w:cs="Times New Roman"/>
          <w:sz w:val="26"/>
          <w:szCs w:val="26"/>
        </w:rPr>
        <w:t>по форме</w:t>
      </w:r>
      <w:r w:rsidR="006B19EA" w:rsidRPr="006B19EA">
        <w:rPr>
          <w:rFonts w:ascii="Times New Roman" w:hAnsi="Times New Roman" w:cs="Times New Roman"/>
          <w:sz w:val="26"/>
          <w:szCs w:val="26"/>
        </w:rPr>
        <w:t>, утвержденной</w:t>
      </w:r>
      <w:r w:rsidRPr="006B19EA">
        <w:rPr>
          <w:rFonts w:ascii="Times New Roman" w:hAnsi="Times New Roman" w:cs="Times New Roman"/>
          <w:sz w:val="26"/>
          <w:szCs w:val="26"/>
        </w:rPr>
        <w:t xml:space="preserve"> </w:t>
      </w:r>
      <w:r w:rsidR="000E50B0" w:rsidRPr="006B19EA">
        <w:rPr>
          <w:rFonts w:ascii="Times New Roman" w:hAnsi="Times New Roman" w:cs="Times New Roman"/>
          <w:sz w:val="26"/>
          <w:szCs w:val="26"/>
        </w:rPr>
        <w:t>приказ</w:t>
      </w:r>
      <w:r w:rsidR="006B19EA" w:rsidRPr="006B19EA">
        <w:rPr>
          <w:rFonts w:ascii="Times New Roman" w:hAnsi="Times New Roman" w:cs="Times New Roman"/>
          <w:sz w:val="26"/>
          <w:szCs w:val="26"/>
        </w:rPr>
        <w:t>ом</w:t>
      </w:r>
      <w:r w:rsidR="000E50B0" w:rsidRPr="006B19EA">
        <w:rPr>
          <w:rFonts w:ascii="Times New Roman" w:hAnsi="Times New Roman" w:cs="Times New Roman"/>
          <w:sz w:val="26"/>
          <w:szCs w:val="26"/>
        </w:rPr>
        <w:t xml:space="preserve"> Минтранса России от 10.11.2015 </w:t>
      </w:r>
      <w:r w:rsidRPr="006B19EA">
        <w:rPr>
          <w:rFonts w:ascii="Times New Roman" w:hAnsi="Times New Roman" w:cs="Times New Roman"/>
          <w:sz w:val="26"/>
          <w:szCs w:val="26"/>
        </w:rPr>
        <w:t>№</w:t>
      </w:r>
      <w:r w:rsidR="000E50B0" w:rsidRPr="006B19EA">
        <w:rPr>
          <w:rFonts w:ascii="Times New Roman" w:hAnsi="Times New Roman" w:cs="Times New Roman"/>
          <w:sz w:val="26"/>
          <w:szCs w:val="26"/>
        </w:rPr>
        <w:t xml:space="preserve"> 331 </w:t>
      </w:r>
      <w:r w:rsidRPr="006B19EA">
        <w:rPr>
          <w:rFonts w:ascii="Times New Roman" w:hAnsi="Times New Roman" w:cs="Times New Roman"/>
          <w:sz w:val="26"/>
          <w:szCs w:val="26"/>
        </w:rPr>
        <w:t>«</w:t>
      </w:r>
      <w:r w:rsidR="000E50B0" w:rsidRPr="006B19EA">
        <w:rPr>
          <w:rFonts w:ascii="Times New Roman" w:hAnsi="Times New Roman" w:cs="Times New Roman"/>
          <w:sz w:val="26"/>
          <w:szCs w:val="26"/>
        </w:rPr>
        <w:t>Об утверждении формы бланка свидетельства об осуществлении перевозок по маршруту регулярных пер</w:t>
      </w:r>
      <w:r w:rsidRPr="006B19EA">
        <w:rPr>
          <w:rFonts w:ascii="Times New Roman" w:hAnsi="Times New Roman" w:cs="Times New Roman"/>
          <w:sz w:val="26"/>
          <w:szCs w:val="26"/>
        </w:rPr>
        <w:t xml:space="preserve">евозок и порядка его </w:t>
      </w:r>
      <w:r w:rsidRPr="006B19EA">
        <w:rPr>
          <w:rFonts w:ascii="Times New Roman" w:hAnsi="Times New Roman" w:cs="Times New Roman"/>
          <w:sz w:val="26"/>
          <w:szCs w:val="26"/>
        </w:rPr>
        <w:lastRenderedPageBreak/>
        <w:t>заполнения»</w:t>
      </w:r>
      <w:r w:rsidR="006B19EA" w:rsidRPr="006B19EA">
        <w:rPr>
          <w:rFonts w:ascii="Times New Roman" w:hAnsi="Times New Roman" w:cs="Times New Roman"/>
          <w:sz w:val="26"/>
          <w:szCs w:val="26"/>
        </w:rPr>
        <w:t xml:space="preserve">, согласно Приложению № </w:t>
      </w:r>
      <w:r w:rsidR="00F31699">
        <w:rPr>
          <w:rFonts w:ascii="Times New Roman" w:hAnsi="Times New Roman" w:cs="Times New Roman"/>
          <w:sz w:val="26"/>
          <w:szCs w:val="26"/>
        </w:rPr>
        <w:t>6</w:t>
      </w:r>
      <w:r w:rsidR="006B19EA" w:rsidRPr="006B19EA">
        <w:rPr>
          <w:rFonts w:ascii="Times New Roman" w:hAnsi="Times New Roman" w:cs="Times New Roman"/>
          <w:sz w:val="26"/>
          <w:szCs w:val="26"/>
        </w:rPr>
        <w:t xml:space="preserve"> к настоящему Административному регламенту</w:t>
      </w:r>
      <w:r w:rsidR="000E50B0" w:rsidRPr="006B19EA">
        <w:rPr>
          <w:rFonts w:ascii="Times New Roman" w:hAnsi="Times New Roman" w:cs="Times New Roman"/>
          <w:sz w:val="26"/>
          <w:szCs w:val="26"/>
        </w:rPr>
        <w:t>;</w:t>
      </w:r>
    </w:p>
    <w:p w:rsidR="000E50B0" w:rsidRPr="0051503A" w:rsidRDefault="00F31699" w:rsidP="0072264D">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и</w:t>
      </w:r>
      <w:r w:rsidR="000E50B0" w:rsidRPr="006B19EA">
        <w:rPr>
          <w:rFonts w:ascii="Times New Roman" w:hAnsi="Times New Roman" w:cs="Times New Roman"/>
          <w:sz w:val="26"/>
          <w:szCs w:val="26"/>
        </w:rPr>
        <w:t xml:space="preserve"> </w:t>
      </w:r>
      <w:r w:rsidR="0072264D" w:rsidRPr="0051503A">
        <w:rPr>
          <w:rFonts w:ascii="Times New Roman" w:hAnsi="Times New Roman" w:cs="Times New Roman"/>
          <w:sz w:val="26"/>
          <w:szCs w:val="26"/>
        </w:rPr>
        <w:t>Карт</w:t>
      </w:r>
      <w:r>
        <w:rPr>
          <w:rFonts w:ascii="Times New Roman" w:hAnsi="Times New Roman" w:cs="Times New Roman"/>
          <w:sz w:val="26"/>
          <w:szCs w:val="26"/>
        </w:rPr>
        <w:t>ы маршрута</w:t>
      </w:r>
      <w:r w:rsidR="0072264D"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на каждое транспортное средство</w:t>
      </w:r>
      <w:r w:rsidR="006B19EA">
        <w:rPr>
          <w:rFonts w:ascii="Times New Roman" w:hAnsi="Times New Roman" w:cs="Times New Roman"/>
          <w:sz w:val="26"/>
          <w:szCs w:val="26"/>
        </w:rPr>
        <w:t>, оформленной по форме, утвержденной</w:t>
      </w:r>
      <w:r w:rsidR="000E50B0" w:rsidRPr="0051503A">
        <w:rPr>
          <w:rFonts w:ascii="Times New Roman" w:hAnsi="Times New Roman" w:cs="Times New Roman"/>
          <w:sz w:val="26"/>
          <w:szCs w:val="26"/>
        </w:rPr>
        <w:t xml:space="preserve"> к приказ</w:t>
      </w:r>
      <w:r w:rsidR="006B19EA">
        <w:rPr>
          <w:rFonts w:ascii="Times New Roman" w:hAnsi="Times New Roman" w:cs="Times New Roman"/>
          <w:sz w:val="26"/>
          <w:szCs w:val="26"/>
        </w:rPr>
        <w:t>ом</w:t>
      </w:r>
      <w:r w:rsidR="000E50B0" w:rsidRPr="0051503A">
        <w:rPr>
          <w:rFonts w:ascii="Times New Roman" w:hAnsi="Times New Roman" w:cs="Times New Roman"/>
          <w:sz w:val="26"/>
          <w:szCs w:val="26"/>
        </w:rPr>
        <w:t xml:space="preserve"> Минтранса России от 10.11.2015 </w:t>
      </w:r>
      <w:r w:rsidR="00665F06"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 xml:space="preserve">332 </w:t>
      </w:r>
      <w:r w:rsidR="00665F06"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Об утверждении </w:t>
      </w:r>
      <w:proofErr w:type="gramStart"/>
      <w:r w:rsidR="000E50B0" w:rsidRPr="0051503A">
        <w:rPr>
          <w:rFonts w:ascii="Times New Roman" w:hAnsi="Times New Roman" w:cs="Times New Roman"/>
          <w:sz w:val="26"/>
          <w:szCs w:val="26"/>
        </w:rPr>
        <w:t>формы бланка карты маршрута регулярных пер</w:t>
      </w:r>
      <w:r w:rsidR="00665F06" w:rsidRPr="0051503A">
        <w:rPr>
          <w:rFonts w:ascii="Times New Roman" w:hAnsi="Times New Roman" w:cs="Times New Roman"/>
          <w:sz w:val="26"/>
          <w:szCs w:val="26"/>
        </w:rPr>
        <w:t>евозок</w:t>
      </w:r>
      <w:proofErr w:type="gramEnd"/>
      <w:r w:rsidR="00665F06" w:rsidRPr="0051503A">
        <w:rPr>
          <w:rFonts w:ascii="Times New Roman" w:hAnsi="Times New Roman" w:cs="Times New Roman"/>
          <w:sz w:val="26"/>
          <w:szCs w:val="26"/>
        </w:rPr>
        <w:t xml:space="preserve"> и порядка его заполнения»</w:t>
      </w:r>
      <w:r w:rsidR="006B19EA">
        <w:rPr>
          <w:rFonts w:ascii="Times New Roman" w:hAnsi="Times New Roman" w:cs="Times New Roman"/>
          <w:sz w:val="26"/>
          <w:szCs w:val="26"/>
        </w:rPr>
        <w:t xml:space="preserve">, согласно Приложению № </w:t>
      </w:r>
      <w:r>
        <w:rPr>
          <w:rFonts w:ascii="Times New Roman" w:hAnsi="Times New Roman" w:cs="Times New Roman"/>
          <w:sz w:val="26"/>
          <w:szCs w:val="26"/>
        </w:rPr>
        <w:t>7</w:t>
      </w:r>
      <w:r w:rsidR="006B19EA">
        <w:rPr>
          <w:rFonts w:ascii="Times New Roman" w:hAnsi="Times New Roman" w:cs="Times New Roman"/>
          <w:sz w:val="26"/>
          <w:szCs w:val="26"/>
        </w:rPr>
        <w:t xml:space="preserve"> к настоящему Административному регламенту</w:t>
      </w:r>
      <w:r w:rsidR="006B19EA" w:rsidRPr="0051503A">
        <w:rPr>
          <w:rFonts w:ascii="Times New Roman" w:hAnsi="Times New Roman" w:cs="Times New Roman"/>
          <w:sz w:val="26"/>
          <w:szCs w:val="26"/>
        </w:rPr>
        <w:t>;</w:t>
      </w:r>
    </w:p>
    <w:p w:rsidR="000E50B0" w:rsidRPr="0051503A" w:rsidRDefault="00A925D9" w:rsidP="0072264D">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w:t>
      </w:r>
      <w:r w:rsidR="000E50B0" w:rsidRPr="0051503A">
        <w:rPr>
          <w:rFonts w:ascii="Times New Roman" w:hAnsi="Times New Roman" w:cs="Times New Roman"/>
          <w:sz w:val="26"/>
          <w:szCs w:val="26"/>
        </w:rPr>
        <w:t xml:space="preserve"> Решени</w:t>
      </w:r>
      <w:r w:rsidR="007C5236">
        <w:rPr>
          <w:rFonts w:ascii="Times New Roman" w:hAnsi="Times New Roman" w:cs="Times New Roman"/>
          <w:sz w:val="26"/>
          <w:szCs w:val="26"/>
        </w:rPr>
        <w:t>е</w:t>
      </w:r>
      <w:r w:rsidR="000E50B0" w:rsidRPr="0051503A">
        <w:rPr>
          <w:rFonts w:ascii="Times New Roman" w:hAnsi="Times New Roman" w:cs="Times New Roman"/>
          <w:sz w:val="26"/>
          <w:szCs w:val="26"/>
        </w:rPr>
        <w:t xml:space="preserve"> об отказе в предоставлении </w:t>
      </w:r>
      <w:r w:rsidR="00FF4A6B"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 xml:space="preserve">услуги по </w:t>
      </w:r>
      <w:hyperlink w:anchor="Par547" w:history="1">
        <w:r w:rsidR="000E50B0" w:rsidRPr="0051503A">
          <w:rPr>
            <w:rFonts w:ascii="Times New Roman" w:hAnsi="Times New Roman" w:cs="Times New Roman"/>
            <w:sz w:val="26"/>
            <w:szCs w:val="26"/>
          </w:rPr>
          <w:t>форме</w:t>
        </w:r>
      </w:hyperlink>
      <w:r w:rsidR="000E50B0" w:rsidRPr="0051503A">
        <w:rPr>
          <w:rFonts w:ascii="Times New Roman" w:hAnsi="Times New Roman" w:cs="Times New Roman"/>
          <w:sz w:val="26"/>
          <w:szCs w:val="26"/>
        </w:rPr>
        <w:t xml:space="preserve"> согласно Приложени</w:t>
      </w:r>
      <w:r w:rsidR="00F31699">
        <w:rPr>
          <w:rFonts w:ascii="Times New Roman" w:hAnsi="Times New Roman" w:cs="Times New Roman"/>
          <w:sz w:val="26"/>
          <w:szCs w:val="26"/>
        </w:rPr>
        <w:t>ю</w:t>
      </w:r>
      <w:r w:rsidR="000E50B0" w:rsidRPr="0051503A">
        <w:rPr>
          <w:rFonts w:ascii="Times New Roman" w:hAnsi="Times New Roman" w:cs="Times New Roman"/>
          <w:sz w:val="26"/>
          <w:szCs w:val="26"/>
        </w:rPr>
        <w:t xml:space="preserve"> </w:t>
      </w:r>
      <w:r w:rsidR="00665F06"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2 к настоящему Административному регламенту.</w:t>
      </w:r>
    </w:p>
    <w:p w:rsidR="00FF4A6B" w:rsidRPr="0051503A" w:rsidRDefault="00A925D9" w:rsidP="0072264D">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w:t>
      </w:r>
      <w:r w:rsidR="00FF4A6B" w:rsidRPr="0051503A">
        <w:rPr>
          <w:rFonts w:ascii="Times New Roman" w:hAnsi="Times New Roman" w:cs="Times New Roman"/>
          <w:sz w:val="26"/>
          <w:szCs w:val="26"/>
        </w:rPr>
        <w:t xml:space="preserve"> Решени</w:t>
      </w:r>
      <w:r w:rsidR="007C5236">
        <w:rPr>
          <w:rFonts w:ascii="Times New Roman" w:hAnsi="Times New Roman" w:cs="Times New Roman"/>
          <w:sz w:val="26"/>
          <w:szCs w:val="26"/>
        </w:rPr>
        <w:t>е</w:t>
      </w:r>
      <w:r w:rsidR="00FF4A6B" w:rsidRPr="0051503A">
        <w:rPr>
          <w:rFonts w:ascii="Times New Roman" w:hAnsi="Times New Roman" w:cs="Times New Roman"/>
          <w:sz w:val="26"/>
          <w:szCs w:val="26"/>
        </w:rPr>
        <w:t xml:space="preserve"> о переоформлении свидетельства об осуществлении перевозок  по маршруту регулярных перевозок.</w:t>
      </w:r>
    </w:p>
    <w:p w:rsidR="003407D0" w:rsidRDefault="00A925D9" w:rsidP="0072264D">
      <w:pPr>
        <w:pStyle w:val="11"/>
        <w:tabs>
          <w:tab w:val="left" w:pos="1945"/>
        </w:tabs>
        <w:ind w:firstLine="567"/>
        <w:jc w:val="both"/>
        <w:rPr>
          <w:sz w:val="26"/>
          <w:szCs w:val="26"/>
        </w:rPr>
      </w:pPr>
      <w:r>
        <w:rPr>
          <w:sz w:val="26"/>
          <w:szCs w:val="26"/>
        </w:rPr>
        <w:t>-</w:t>
      </w:r>
      <w:r w:rsidR="003407D0" w:rsidRPr="0051503A">
        <w:rPr>
          <w:sz w:val="26"/>
          <w:szCs w:val="26"/>
        </w:rPr>
        <w:t xml:space="preserve"> Решени</w:t>
      </w:r>
      <w:r w:rsidR="007C5236">
        <w:rPr>
          <w:sz w:val="26"/>
          <w:szCs w:val="26"/>
        </w:rPr>
        <w:t>е</w:t>
      </w:r>
      <w:r w:rsidR="003407D0" w:rsidRPr="0051503A">
        <w:rPr>
          <w:sz w:val="26"/>
          <w:szCs w:val="26"/>
        </w:rPr>
        <w:t xml:space="preserve">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A06FF" w:rsidRPr="0051503A" w:rsidRDefault="00A925D9" w:rsidP="007C5236">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1A06FF">
        <w:rPr>
          <w:sz w:val="26"/>
          <w:szCs w:val="26"/>
        </w:rPr>
        <w:t xml:space="preserve"> </w:t>
      </w:r>
      <w:r w:rsidR="001A06FF" w:rsidRPr="007C5236">
        <w:rPr>
          <w:rFonts w:ascii="Times New Roman" w:hAnsi="Times New Roman" w:cs="Times New Roman"/>
          <w:sz w:val="26"/>
          <w:szCs w:val="26"/>
        </w:rPr>
        <w:t>Уведомлени</w:t>
      </w:r>
      <w:r w:rsidR="007C5236" w:rsidRPr="007C5236">
        <w:rPr>
          <w:rFonts w:ascii="Times New Roman" w:hAnsi="Times New Roman" w:cs="Times New Roman"/>
          <w:sz w:val="26"/>
          <w:szCs w:val="26"/>
        </w:rPr>
        <w:t>е</w:t>
      </w:r>
      <w:r w:rsidR="001A06FF" w:rsidRPr="007C5236">
        <w:rPr>
          <w:rFonts w:ascii="Times New Roman" w:hAnsi="Times New Roman" w:cs="Times New Roman"/>
          <w:sz w:val="26"/>
          <w:szCs w:val="26"/>
        </w:rPr>
        <w:t xml:space="preserve"> </w:t>
      </w:r>
      <w:r w:rsidR="007C5236" w:rsidRPr="007C5236">
        <w:rPr>
          <w:rFonts w:ascii="Times New Roman" w:hAnsi="Times New Roman" w:cs="Times New Roman"/>
          <w:sz w:val="26"/>
          <w:szCs w:val="26"/>
        </w:rPr>
        <w:t xml:space="preserve">о прекращении действия свидетельства об осуществлении перевозок по маршруту регулярных перевозок </w:t>
      </w:r>
      <w:r w:rsidR="001A06FF" w:rsidRPr="007C5236">
        <w:rPr>
          <w:rFonts w:ascii="Times New Roman" w:hAnsi="Times New Roman" w:cs="Times New Roman"/>
          <w:sz w:val="26"/>
          <w:szCs w:val="26"/>
        </w:rPr>
        <w:t xml:space="preserve">по форме согласно </w:t>
      </w:r>
      <w:r w:rsidR="007C5236" w:rsidRPr="007C5236">
        <w:rPr>
          <w:rFonts w:ascii="Times New Roman" w:hAnsi="Times New Roman" w:cs="Times New Roman"/>
          <w:sz w:val="26"/>
          <w:szCs w:val="26"/>
        </w:rPr>
        <w:t>П</w:t>
      </w:r>
      <w:r w:rsidR="001A06FF" w:rsidRPr="007C5236">
        <w:rPr>
          <w:rFonts w:ascii="Times New Roman" w:hAnsi="Times New Roman" w:cs="Times New Roman"/>
          <w:sz w:val="26"/>
          <w:szCs w:val="26"/>
        </w:rPr>
        <w:t xml:space="preserve">риложению </w:t>
      </w:r>
      <w:r w:rsidR="00F31699">
        <w:rPr>
          <w:rFonts w:ascii="Times New Roman" w:hAnsi="Times New Roman" w:cs="Times New Roman"/>
          <w:sz w:val="26"/>
          <w:szCs w:val="26"/>
        </w:rPr>
        <w:br/>
      </w:r>
      <w:r w:rsidR="001A06FF" w:rsidRPr="007C5236">
        <w:rPr>
          <w:rFonts w:ascii="Times New Roman" w:hAnsi="Times New Roman" w:cs="Times New Roman"/>
          <w:sz w:val="26"/>
          <w:szCs w:val="26"/>
        </w:rPr>
        <w:t xml:space="preserve">№ </w:t>
      </w:r>
      <w:r w:rsidR="007C5236" w:rsidRPr="007C5236">
        <w:rPr>
          <w:rFonts w:ascii="Times New Roman" w:hAnsi="Times New Roman" w:cs="Times New Roman"/>
          <w:sz w:val="26"/>
          <w:szCs w:val="26"/>
        </w:rPr>
        <w:t>5</w:t>
      </w:r>
      <w:r w:rsidR="001A06FF" w:rsidRPr="007C5236">
        <w:rPr>
          <w:rFonts w:ascii="Times New Roman" w:hAnsi="Times New Roman" w:cs="Times New Roman"/>
          <w:sz w:val="26"/>
          <w:szCs w:val="26"/>
        </w:rPr>
        <w:t xml:space="preserve"> к настоящему Административному регламенту.</w:t>
      </w:r>
    </w:p>
    <w:p w:rsidR="003407D0" w:rsidRPr="0051503A" w:rsidRDefault="0024418E" w:rsidP="0072264D">
      <w:pPr>
        <w:pStyle w:val="90"/>
        <w:shd w:val="clear" w:color="auto" w:fill="auto"/>
        <w:tabs>
          <w:tab w:val="left" w:pos="567"/>
        </w:tabs>
        <w:spacing w:after="0" w:line="240" w:lineRule="auto"/>
        <w:ind w:firstLine="567"/>
        <w:rPr>
          <w:bCs/>
          <w:i w:val="0"/>
          <w:sz w:val="26"/>
          <w:szCs w:val="26"/>
        </w:rPr>
      </w:pPr>
      <w:r>
        <w:rPr>
          <w:bCs/>
          <w:i w:val="0"/>
          <w:sz w:val="26"/>
          <w:szCs w:val="26"/>
        </w:rPr>
        <w:t>2.3</w:t>
      </w:r>
      <w:r w:rsidR="003407D0" w:rsidRPr="0051503A">
        <w:rPr>
          <w:bCs/>
          <w:i w:val="0"/>
          <w:sz w:val="26"/>
          <w:szCs w:val="26"/>
        </w:rPr>
        <w:t xml:space="preserve">.2. Администрация направляет результат предоставления Муниципальной услуги Заявителю способом, указанным в заявлении. </w:t>
      </w:r>
    </w:p>
    <w:p w:rsidR="003407D0" w:rsidRPr="0051503A" w:rsidRDefault="0024418E" w:rsidP="0072264D">
      <w:pPr>
        <w:pStyle w:val="90"/>
        <w:shd w:val="clear" w:color="auto" w:fill="auto"/>
        <w:tabs>
          <w:tab w:val="left" w:pos="567"/>
        </w:tabs>
        <w:spacing w:after="0" w:line="240" w:lineRule="auto"/>
        <w:ind w:firstLine="567"/>
        <w:rPr>
          <w:bCs/>
          <w:i w:val="0"/>
          <w:sz w:val="26"/>
          <w:szCs w:val="26"/>
        </w:rPr>
      </w:pPr>
      <w:r>
        <w:rPr>
          <w:bCs/>
          <w:i w:val="0"/>
          <w:sz w:val="26"/>
          <w:szCs w:val="26"/>
        </w:rPr>
        <w:t>2.3</w:t>
      </w:r>
      <w:r w:rsidR="003407D0" w:rsidRPr="0051503A">
        <w:rPr>
          <w:bCs/>
          <w:i w:val="0"/>
          <w:sz w:val="26"/>
          <w:szCs w:val="26"/>
        </w:rPr>
        <w:t xml:space="preserve">.3. В случае выбора Заявителем в заявлении способа получения </w:t>
      </w:r>
      <w:r w:rsidR="0072264D" w:rsidRPr="0051503A">
        <w:rPr>
          <w:bCs/>
          <w:i w:val="0"/>
          <w:sz w:val="26"/>
          <w:szCs w:val="26"/>
        </w:rPr>
        <w:t>лично</w:t>
      </w:r>
      <w:r w:rsidR="003407D0" w:rsidRPr="0051503A">
        <w:rPr>
          <w:bCs/>
          <w:i w:val="0"/>
          <w:sz w:val="26"/>
          <w:szCs w:val="26"/>
        </w:rPr>
        <w:t xml:space="preserve"> </w:t>
      </w:r>
      <w:r w:rsidR="0072264D" w:rsidRPr="0051503A">
        <w:rPr>
          <w:bCs/>
          <w:i w:val="0"/>
          <w:sz w:val="26"/>
          <w:szCs w:val="26"/>
        </w:rPr>
        <w:t>в МФЦ,</w:t>
      </w:r>
      <w:r w:rsidR="003407D0" w:rsidRPr="0051503A">
        <w:rPr>
          <w:bCs/>
          <w:i w:val="0"/>
          <w:sz w:val="26"/>
          <w:szCs w:val="26"/>
        </w:rPr>
        <w:t xml:space="preserve"> такое решение направляется в </w:t>
      </w:r>
      <w:r w:rsidR="0072264D" w:rsidRPr="0051503A">
        <w:rPr>
          <w:bCs/>
          <w:i w:val="0"/>
          <w:sz w:val="26"/>
          <w:szCs w:val="26"/>
        </w:rPr>
        <w:t>МФЦ</w:t>
      </w:r>
      <w:r w:rsidR="003407D0" w:rsidRPr="0051503A">
        <w:rPr>
          <w:bCs/>
          <w:i w:val="0"/>
          <w:sz w:val="26"/>
          <w:szCs w:val="26"/>
        </w:rPr>
        <w:t>.</w:t>
      </w:r>
    </w:p>
    <w:p w:rsidR="003407D0" w:rsidRPr="004C3D1B" w:rsidRDefault="0024418E" w:rsidP="0072264D">
      <w:pPr>
        <w:spacing w:after="0" w:line="240" w:lineRule="auto"/>
        <w:ind w:firstLine="567"/>
        <w:jc w:val="both"/>
        <w:rPr>
          <w:rFonts w:ascii="Times New Roman" w:hAnsi="Times New Roman" w:cs="Times New Roman"/>
          <w:sz w:val="26"/>
          <w:szCs w:val="26"/>
        </w:rPr>
      </w:pPr>
      <w:r w:rsidRPr="004C3D1B">
        <w:rPr>
          <w:rFonts w:ascii="Times New Roman" w:hAnsi="Times New Roman" w:cs="Times New Roman"/>
          <w:sz w:val="26"/>
          <w:szCs w:val="26"/>
        </w:rPr>
        <w:t>2.3</w:t>
      </w:r>
      <w:r w:rsidR="003407D0" w:rsidRPr="004C3D1B">
        <w:rPr>
          <w:rFonts w:ascii="Times New Roman" w:hAnsi="Times New Roman" w:cs="Times New Roman"/>
          <w:sz w:val="26"/>
          <w:szCs w:val="26"/>
        </w:rPr>
        <w:t xml:space="preserve">.4. Результат предоставления Муниципальной услуги направляется </w:t>
      </w:r>
      <w:r w:rsidR="00F31699" w:rsidRPr="004C3D1B">
        <w:rPr>
          <w:rFonts w:ascii="Times New Roman" w:hAnsi="Times New Roman" w:cs="Times New Roman"/>
          <w:sz w:val="26"/>
          <w:szCs w:val="26"/>
        </w:rPr>
        <w:t xml:space="preserve">(выдается) </w:t>
      </w:r>
      <w:r w:rsidR="003407D0" w:rsidRPr="004C3D1B">
        <w:rPr>
          <w:rFonts w:ascii="Times New Roman" w:hAnsi="Times New Roman" w:cs="Times New Roman"/>
          <w:sz w:val="26"/>
          <w:szCs w:val="26"/>
        </w:rPr>
        <w:t>Заявителю одним из следующих способов:</w:t>
      </w:r>
    </w:p>
    <w:p w:rsidR="003407D0" w:rsidRPr="004C3D1B" w:rsidRDefault="0072264D" w:rsidP="0072264D">
      <w:pPr>
        <w:spacing w:after="0" w:line="240" w:lineRule="auto"/>
        <w:ind w:firstLine="567"/>
        <w:jc w:val="both"/>
        <w:rPr>
          <w:rFonts w:ascii="Times New Roman" w:hAnsi="Times New Roman" w:cs="Times New Roman"/>
          <w:sz w:val="26"/>
          <w:szCs w:val="26"/>
        </w:rPr>
      </w:pPr>
      <w:r w:rsidRPr="004C3D1B">
        <w:rPr>
          <w:rFonts w:ascii="Times New Roman" w:hAnsi="Times New Roman" w:cs="Times New Roman"/>
          <w:sz w:val="26"/>
          <w:szCs w:val="26"/>
        </w:rPr>
        <w:t>-</w:t>
      </w:r>
      <w:r w:rsidR="003407D0" w:rsidRPr="004C3D1B">
        <w:rPr>
          <w:rFonts w:ascii="Times New Roman" w:hAnsi="Times New Roman" w:cs="Times New Roman"/>
          <w:sz w:val="26"/>
          <w:szCs w:val="26"/>
        </w:rPr>
        <w:t xml:space="preserve"> </w:t>
      </w:r>
      <w:r w:rsidRPr="004C3D1B">
        <w:rPr>
          <w:rFonts w:ascii="Times New Roman" w:hAnsi="Times New Roman" w:cs="Times New Roman"/>
          <w:sz w:val="26"/>
          <w:szCs w:val="26"/>
        </w:rPr>
        <w:t>п</w:t>
      </w:r>
      <w:r w:rsidR="003407D0" w:rsidRPr="004C3D1B">
        <w:rPr>
          <w:rFonts w:ascii="Times New Roman" w:hAnsi="Times New Roman" w:cs="Times New Roman"/>
          <w:sz w:val="26"/>
          <w:szCs w:val="26"/>
        </w:rPr>
        <w:t>осредством почтового отправления;</w:t>
      </w:r>
    </w:p>
    <w:p w:rsidR="003407D0" w:rsidRPr="004C3D1B" w:rsidRDefault="0072264D" w:rsidP="0072264D">
      <w:pPr>
        <w:spacing w:after="0" w:line="240" w:lineRule="auto"/>
        <w:ind w:firstLine="567"/>
        <w:jc w:val="both"/>
        <w:rPr>
          <w:rFonts w:ascii="Times New Roman" w:hAnsi="Times New Roman" w:cs="Times New Roman"/>
          <w:sz w:val="26"/>
          <w:szCs w:val="26"/>
        </w:rPr>
      </w:pPr>
      <w:r w:rsidRPr="004C3D1B">
        <w:rPr>
          <w:rFonts w:ascii="Times New Roman" w:hAnsi="Times New Roman" w:cs="Times New Roman"/>
          <w:sz w:val="26"/>
          <w:szCs w:val="26"/>
        </w:rPr>
        <w:t>-</w:t>
      </w:r>
      <w:r w:rsidR="003407D0" w:rsidRPr="004C3D1B">
        <w:rPr>
          <w:rFonts w:ascii="Times New Roman" w:hAnsi="Times New Roman" w:cs="Times New Roman"/>
          <w:sz w:val="26"/>
          <w:szCs w:val="26"/>
        </w:rPr>
        <w:t xml:space="preserve"> личный кабинет Заявителя на ЕПГУ, РПГУ;</w:t>
      </w:r>
    </w:p>
    <w:p w:rsidR="003407D0" w:rsidRPr="0051503A" w:rsidRDefault="0072264D" w:rsidP="0072264D">
      <w:pPr>
        <w:spacing w:after="0" w:line="240" w:lineRule="auto"/>
        <w:ind w:firstLine="567"/>
        <w:jc w:val="both"/>
        <w:rPr>
          <w:rFonts w:ascii="Times New Roman" w:hAnsi="Times New Roman" w:cs="Times New Roman"/>
          <w:strike/>
          <w:sz w:val="26"/>
          <w:szCs w:val="26"/>
        </w:rPr>
      </w:pPr>
      <w:r w:rsidRPr="004C3D1B">
        <w:rPr>
          <w:rFonts w:ascii="Times New Roman" w:hAnsi="Times New Roman" w:cs="Times New Roman"/>
          <w:sz w:val="26"/>
          <w:szCs w:val="26"/>
        </w:rPr>
        <w:t>-</w:t>
      </w:r>
      <w:r w:rsidR="003407D0" w:rsidRPr="004C3D1B">
        <w:rPr>
          <w:rFonts w:ascii="Times New Roman" w:hAnsi="Times New Roman" w:cs="Times New Roman"/>
          <w:sz w:val="26"/>
          <w:szCs w:val="26"/>
        </w:rPr>
        <w:t xml:space="preserve"> </w:t>
      </w:r>
      <w:r w:rsidRPr="004C3D1B">
        <w:rPr>
          <w:rFonts w:ascii="Times New Roman" w:hAnsi="Times New Roman" w:cs="Times New Roman"/>
          <w:sz w:val="26"/>
          <w:szCs w:val="26"/>
        </w:rPr>
        <w:t>в</w:t>
      </w:r>
      <w:r w:rsidR="003407D0" w:rsidRPr="004C3D1B">
        <w:rPr>
          <w:rFonts w:ascii="Times New Roman" w:hAnsi="Times New Roman" w:cs="Times New Roman"/>
          <w:sz w:val="26"/>
          <w:szCs w:val="26"/>
        </w:rPr>
        <w:t xml:space="preserve"> МФЦ</w:t>
      </w:r>
      <w:r w:rsidRPr="004C3D1B">
        <w:rPr>
          <w:rFonts w:ascii="Times New Roman" w:hAnsi="Times New Roman" w:cs="Times New Roman"/>
          <w:sz w:val="26"/>
          <w:szCs w:val="26"/>
        </w:rPr>
        <w:t>;</w:t>
      </w:r>
    </w:p>
    <w:p w:rsidR="003407D0" w:rsidRPr="0051503A" w:rsidRDefault="0072264D" w:rsidP="0072264D">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л</w:t>
      </w:r>
      <w:r w:rsidR="003407D0" w:rsidRPr="0051503A">
        <w:rPr>
          <w:rFonts w:ascii="Times New Roman" w:hAnsi="Times New Roman" w:cs="Times New Roman"/>
          <w:sz w:val="26"/>
          <w:szCs w:val="26"/>
        </w:rPr>
        <w:t xml:space="preserve">ично Заявителю либо его </w:t>
      </w:r>
      <w:r w:rsidR="00F31699">
        <w:rPr>
          <w:rFonts w:ascii="Times New Roman" w:hAnsi="Times New Roman" w:cs="Times New Roman"/>
          <w:sz w:val="26"/>
          <w:szCs w:val="26"/>
        </w:rPr>
        <w:t>П</w:t>
      </w:r>
      <w:r w:rsidR="003407D0" w:rsidRPr="0051503A">
        <w:rPr>
          <w:rFonts w:ascii="Times New Roman" w:hAnsi="Times New Roman" w:cs="Times New Roman"/>
          <w:sz w:val="26"/>
          <w:szCs w:val="26"/>
        </w:rPr>
        <w:t xml:space="preserve">редставителю </w:t>
      </w:r>
      <w:r w:rsidR="00F31699">
        <w:rPr>
          <w:rFonts w:ascii="Times New Roman" w:hAnsi="Times New Roman" w:cs="Times New Roman"/>
          <w:sz w:val="26"/>
          <w:szCs w:val="26"/>
        </w:rPr>
        <w:t xml:space="preserve">непосредственно </w:t>
      </w:r>
      <w:r w:rsidR="003407D0" w:rsidRPr="0051503A">
        <w:rPr>
          <w:rFonts w:ascii="Times New Roman" w:hAnsi="Times New Roman" w:cs="Times New Roman"/>
          <w:sz w:val="26"/>
          <w:szCs w:val="26"/>
        </w:rPr>
        <w:t>в Администрации.</w:t>
      </w:r>
    </w:p>
    <w:p w:rsidR="003407D0" w:rsidRPr="0051503A" w:rsidRDefault="0024418E" w:rsidP="0072264D">
      <w:pPr>
        <w:pStyle w:val="ad"/>
        <w:ind w:firstLine="567"/>
        <w:rPr>
          <w:sz w:val="26"/>
          <w:szCs w:val="26"/>
        </w:rPr>
      </w:pPr>
      <w:r>
        <w:rPr>
          <w:sz w:val="26"/>
          <w:szCs w:val="26"/>
          <w:lang w:val="ru-RU"/>
        </w:rPr>
        <w:t>2.3</w:t>
      </w:r>
      <w:r w:rsidR="003407D0" w:rsidRPr="0051503A">
        <w:rPr>
          <w:sz w:val="26"/>
          <w:szCs w:val="26"/>
        </w:rPr>
        <w:t>.5.</w:t>
      </w:r>
      <w:r w:rsidR="003407D0" w:rsidRPr="0051503A">
        <w:rPr>
          <w:sz w:val="26"/>
          <w:szCs w:val="26"/>
        </w:rPr>
        <w:tab/>
      </w:r>
      <w:r w:rsidR="003407D0" w:rsidRPr="0051503A">
        <w:rPr>
          <w:sz w:val="26"/>
          <w:szCs w:val="26"/>
          <w:lang w:val="ru-RU"/>
        </w:rPr>
        <w:t xml:space="preserve">По результатам предоставления Муниципальной услуги </w:t>
      </w:r>
      <w:r w:rsidR="00BA53A1" w:rsidRPr="0051503A">
        <w:rPr>
          <w:sz w:val="26"/>
          <w:szCs w:val="26"/>
          <w:lang w:val="ru-RU"/>
        </w:rPr>
        <w:t xml:space="preserve">предусмотрено </w:t>
      </w:r>
      <w:r w:rsidR="003407D0" w:rsidRPr="0051503A">
        <w:rPr>
          <w:sz w:val="26"/>
          <w:szCs w:val="26"/>
        </w:rPr>
        <w:t>форми</w:t>
      </w:r>
      <w:r w:rsidR="003407D0" w:rsidRPr="0051503A">
        <w:rPr>
          <w:sz w:val="26"/>
          <w:szCs w:val="26"/>
          <w:lang w:val="ru-RU"/>
        </w:rPr>
        <w:t>р</w:t>
      </w:r>
      <w:r w:rsidR="00BA53A1" w:rsidRPr="0051503A">
        <w:rPr>
          <w:sz w:val="26"/>
          <w:szCs w:val="26"/>
          <w:lang w:val="ru-RU"/>
        </w:rPr>
        <w:t xml:space="preserve">ование </w:t>
      </w:r>
      <w:r w:rsidR="003407D0" w:rsidRPr="0051503A">
        <w:rPr>
          <w:sz w:val="26"/>
          <w:szCs w:val="26"/>
        </w:rPr>
        <w:t>реестров</w:t>
      </w:r>
      <w:r w:rsidR="00BA53A1" w:rsidRPr="0051503A">
        <w:rPr>
          <w:sz w:val="26"/>
          <w:szCs w:val="26"/>
          <w:lang w:val="ru-RU"/>
        </w:rPr>
        <w:t>ой</w:t>
      </w:r>
      <w:r w:rsidR="003407D0" w:rsidRPr="0051503A">
        <w:rPr>
          <w:sz w:val="26"/>
          <w:szCs w:val="26"/>
        </w:rPr>
        <w:t xml:space="preserve"> запис</w:t>
      </w:r>
      <w:r w:rsidR="00BA53A1" w:rsidRPr="0051503A">
        <w:rPr>
          <w:sz w:val="26"/>
          <w:szCs w:val="26"/>
          <w:lang w:val="ru-RU"/>
        </w:rPr>
        <w:t>и</w:t>
      </w:r>
      <w:r w:rsidR="003407D0" w:rsidRPr="0051503A">
        <w:rPr>
          <w:sz w:val="26"/>
          <w:szCs w:val="26"/>
        </w:rPr>
        <w:t xml:space="preserve">. </w:t>
      </w:r>
    </w:p>
    <w:p w:rsidR="003407D0" w:rsidRPr="0051503A" w:rsidRDefault="0024418E" w:rsidP="0072264D">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2.3</w:t>
      </w:r>
      <w:r w:rsidR="003407D0" w:rsidRPr="0051503A">
        <w:rPr>
          <w:rFonts w:ascii="Times New Roman" w:hAnsi="Times New Roman" w:cs="Times New Roman"/>
          <w:sz w:val="26"/>
          <w:szCs w:val="26"/>
        </w:rPr>
        <w:t xml:space="preserve">.6. Состав реквизитов документа, содержащего решение о предоставлении </w:t>
      </w:r>
      <w:r w:rsidR="00F83DBA" w:rsidRPr="0051503A">
        <w:rPr>
          <w:rFonts w:ascii="Times New Roman" w:hAnsi="Times New Roman" w:cs="Times New Roman"/>
          <w:sz w:val="26"/>
          <w:szCs w:val="26"/>
        </w:rPr>
        <w:t>М</w:t>
      </w:r>
      <w:r w:rsidR="003407D0" w:rsidRPr="0051503A">
        <w:rPr>
          <w:rFonts w:ascii="Times New Roman" w:hAnsi="Times New Roman" w:cs="Times New Roman"/>
          <w:sz w:val="26"/>
          <w:szCs w:val="26"/>
        </w:rPr>
        <w:t xml:space="preserve">униципальной услуги: </w:t>
      </w:r>
    </w:p>
    <w:p w:rsidR="003407D0" w:rsidRPr="0051503A" w:rsidRDefault="003407D0" w:rsidP="0072264D">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регистрационный номер; </w:t>
      </w:r>
    </w:p>
    <w:p w:rsidR="003407D0" w:rsidRPr="0051503A" w:rsidRDefault="003407D0" w:rsidP="0072264D">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дата регистрации;</w:t>
      </w:r>
    </w:p>
    <w:p w:rsidR="003407D0" w:rsidRDefault="003407D0" w:rsidP="0072264D">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подпись </w:t>
      </w:r>
      <w:r w:rsidR="00F31699">
        <w:rPr>
          <w:rFonts w:ascii="Times New Roman" w:hAnsi="Times New Roman" w:cs="Times New Roman"/>
          <w:sz w:val="26"/>
          <w:szCs w:val="26"/>
        </w:rPr>
        <w:t>главы Администрации.</w:t>
      </w:r>
    </w:p>
    <w:p w:rsidR="004A4574" w:rsidRPr="0051503A" w:rsidRDefault="004A4574" w:rsidP="0072264D">
      <w:pPr>
        <w:spacing w:after="0" w:line="240" w:lineRule="auto"/>
        <w:ind w:firstLine="567"/>
        <w:jc w:val="both"/>
        <w:rPr>
          <w:rFonts w:ascii="Times New Roman" w:hAnsi="Times New Roman" w:cs="Times New Roman"/>
          <w:sz w:val="26"/>
          <w:szCs w:val="26"/>
        </w:rPr>
      </w:pPr>
    </w:p>
    <w:p w:rsidR="003407D0" w:rsidRPr="0051503A" w:rsidRDefault="003407D0" w:rsidP="003407D0">
      <w:pPr>
        <w:autoSpaceDE w:val="0"/>
        <w:autoSpaceDN w:val="0"/>
        <w:adjustRightInd w:val="0"/>
        <w:spacing w:after="0" w:line="240" w:lineRule="auto"/>
        <w:ind w:firstLine="567"/>
        <w:contextualSpacing/>
        <w:jc w:val="both"/>
        <w:rPr>
          <w:rFonts w:ascii="Times New Roman" w:hAnsi="Times New Roman" w:cs="Times New Roman"/>
          <w:sz w:val="26"/>
          <w:szCs w:val="26"/>
        </w:rPr>
      </w:pPr>
    </w:p>
    <w:p w:rsidR="00BA53A1" w:rsidRPr="0051503A" w:rsidRDefault="0024418E" w:rsidP="00D76CD8">
      <w:pPr>
        <w:pStyle w:val="11"/>
        <w:ind w:firstLine="0"/>
        <w:jc w:val="center"/>
        <w:rPr>
          <w:b/>
          <w:sz w:val="26"/>
          <w:szCs w:val="26"/>
        </w:rPr>
      </w:pPr>
      <w:r>
        <w:rPr>
          <w:b/>
          <w:sz w:val="26"/>
          <w:szCs w:val="26"/>
        </w:rPr>
        <w:t>4</w:t>
      </w:r>
      <w:r w:rsidR="00BA53A1" w:rsidRPr="0051503A">
        <w:rPr>
          <w:b/>
          <w:sz w:val="26"/>
          <w:szCs w:val="26"/>
        </w:rPr>
        <w:t>. Срок предоставления Муниципальной услуги</w:t>
      </w:r>
    </w:p>
    <w:p w:rsidR="004D727D" w:rsidRPr="0051503A" w:rsidRDefault="004D727D" w:rsidP="00D76CD8">
      <w:pPr>
        <w:pStyle w:val="11"/>
        <w:ind w:firstLine="0"/>
        <w:jc w:val="center"/>
        <w:rPr>
          <w:b/>
          <w:sz w:val="26"/>
          <w:szCs w:val="26"/>
        </w:rPr>
      </w:pPr>
    </w:p>
    <w:p w:rsidR="00DA012A" w:rsidRPr="0051503A" w:rsidRDefault="0024418E"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2.4</w:t>
      </w:r>
      <w:r w:rsidR="009550FA" w:rsidRPr="0051503A">
        <w:rPr>
          <w:rFonts w:ascii="Times New Roman" w:hAnsi="Times New Roman" w:cs="Times New Roman"/>
          <w:sz w:val="26"/>
          <w:szCs w:val="26"/>
        </w:rPr>
        <w:t xml:space="preserve">.1. </w:t>
      </w:r>
      <w:r w:rsidR="00DA012A" w:rsidRPr="0051503A">
        <w:rPr>
          <w:rFonts w:ascii="Times New Roman" w:hAnsi="Times New Roman" w:cs="Times New Roman"/>
          <w:sz w:val="26"/>
          <w:szCs w:val="26"/>
        </w:rPr>
        <w:t xml:space="preserve">По результатам открытого конкурса </w:t>
      </w:r>
      <w:r w:rsidR="0072264D" w:rsidRPr="0051503A">
        <w:rPr>
          <w:rFonts w:ascii="Times New Roman" w:hAnsi="Times New Roman" w:cs="Times New Roman"/>
          <w:sz w:val="26"/>
          <w:szCs w:val="26"/>
        </w:rPr>
        <w:t>Свидетельство</w:t>
      </w:r>
      <w:r w:rsidR="00DA012A" w:rsidRPr="0051503A">
        <w:rPr>
          <w:rFonts w:ascii="Times New Roman" w:hAnsi="Times New Roman" w:cs="Times New Roman"/>
          <w:sz w:val="26"/>
          <w:szCs w:val="26"/>
        </w:rPr>
        <w:t xml:space="preserve"> и </w:t>
      </w:r>
      <w:r w:rsidR="0072264D" w:rsidRPr="0051503A">
        <w:rPr>
          <w:rFonts w:ascii="Times New Roman" w:hAnsi="Times New Roman" w:cs="Times New Roman"/>
          <w:sz w:val="26"/>
          <w:szCs w:val="26"/>
        </w:rPr>
        <w:t>К</w:t>
      </w:r>
      <w:r w:rsidR="00DA012A" w:rsidRPr="0051503A">
        <w:rPr>
          <w:rFonts w:ascii="Times New Roman" w:hAnsi="Times New Roman" w:cs="Times New Roman"/>
          <w:sz w:val="26"/>
          <w:szCs w:val="26"/>
        </w:rPr>
        <w:t xml:space="preserve">арты маршрута выдаются </w:t>
      </w:r>
      <w:r w:rsidR="009550FA" w:rsidRPr="0051503A">
        <w:rPr>
          <w:rFonts w:ascii="Times New Roman" w:hAnsi="Times New Roman" w:cs="Times New Roman"/>
          <w:sz w:val="26"/>
          <w:szCs w:val="26"/>
        </w:rPr>
        <w:t>Администраци</w:t>
      </w:r>
      <w:r w:rsidR="00DA012A" w:rsidRPr="0051503A">
        <w:rPr>
          <w:rFonts w:ascii="Times New Roman" w:hAnsi="Times New Roman" w:cs="Times New Roman"/>
          <w:sz w:val="26"/>
          <w:szCs w:val="26"/>
        </w:rPr>
        <w:t xml:space="preserve">ей </w:t>
      </w:r>
      <w:r w:rsidR="000E50B0" w:rsidRPr="0051503A">
        <w:rPr>
          <w:rFonts w:ascii="Times New Roman" w:hAnsi="Times New Roman" w:cs="Times New Roman"/>
          <w:sz w:val="26"/>
          <w:szCs w:val="26"/>
        </w:rPr>
        <w:t xml:space="preserve">в течение 10 календарных дней со дня </w:t>
      </w:r>
      <w:r w:rsidR="00DA012A" w:rsidRPr="0051503A">
        <w:rPr>
          <w:rFonts w:ascii="Times New Roman" w:hAnsi="Times New Roman" w:cs="Times New Roman"/>
          <w:sz w:val="26"/>
          <w:szCs w:val="26"/>
        </w:rPr>
        <w:t>подтверждения участником открытого конкурса наличия у него транспортных средств, предусмотренных его заявкой на участие в открытом конкурсе.</w:t>
      </w:r>
    </w:p>
    <w:p w:rsidR="00DA012A" w:rsidRDefault="00DA012A" w:rsidP="006C065D">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Без проведения открытого конкурса </w:t>
      </w:r>
      <w:r w:rsidR="0072264D" w:rsidRPr="0051503A">
        <w:rPr>
          <w:rFonts w:ascii="Times New Roman" w:hAnsi="Times New Roman" w:cs="Times New Roman"/>
          <w:sz w:val="26"/>
          <w:szCs w:val="26"/>
        </w:rPr>
        <w:t>С</w:t>
      </w:r>
      <w:r w:rsidRPr="0051503A">
        <w:rPr>
          <w:rFonts w:ascii="Times New Roman" w:hAnsi="Times New Roman" w:cs="Times New Roman"/>
          <w:sz w:val="26"/>
          <w:szCs w:val="26"/>
        </w:rPr>
        <w:t xml:space="preserve">видетельство и </w:t>
      </w:r>
      <w:r w:rsidR="0072264D" w:rsidRPr="0051503A">
        <w:rPr>
          <w:rFonts w:ascii="Times New Roman" w:hAnsi="Times New Roman" w:cs="Times New Roman"/>
          <w:sz w:val="26"/>
          <w:szCs w:val="26"/>
        </w:rPr>
        <w:t>К</w:t>
      </w:r>
      <w:r w:rsidRPr="0051503A">
        <w:rPr>
          <w:rFonts w:ascii="Times New Roman" w:hAnsi="Times New Roman" w:cs="Times New Roman"/>
          <w:sz w:val="26"/>
          <w:szCs w:val="26"/>
        </w:rPr>
        <w:t xml:space="preserve">арты маршрута выдаются в день наступления обстоятельств, </w:t>
      </w:r>
      <w:r w:rsidR="00F31699">
        <w:rPr>
          <w:rFonts w:ascii="Times New Roman" w:hAnsi="Times New Roman" w:cs="Times New Roman"/>
          <w:sz w:val="26"/>
          <w:szCs w:val="26"/>
        </w:rPr>
        <w:t xml:space="preserve">указанных в части 3 статьи 19 </w:t>
      </w:r>
      <w:r w:rsidR="006C065D" w:rsidRPr="0051503A">
        <w:rPr>
          <w:rFonts w:ascii="Times New Roman" w:hAnsi="Times New Roman" w:cs="Times New Roman"/>
          <w:sz w:val="26"/>
          <w:szCs w:val="26"/>
        </w:rPr>
        <w:t>Федерального закона № 220-ФЗ</w:t>
      </w:r>
      <w:r w:rsidR="006C065D">
        <w:rPr>
          <w:rFonts w:ascii="Times New Roman" w:hAnsi="Times New Roman" w:cs="Times New Roman"/>
          <w:sz w:val="26"/>
          <w:szCs w:val="26"/>
        </w:rPr>
        <w:t xml:space="preserve">, </w:t>
      </w:r>
      <w:r w:rsidRPr="0051503A">
        <w:rPr>
          <w:rFonts w:ascii="Times New Roman" w:hAnsi="Times New Roman" w:cs="Times New Roman"/>
          <w:sz w:val="26"/>
          <w:szCs w:val="26"/>
        </w:rPr>
        <w:t>которые явились основанием для их выдачи.</w:t>
      </w:r>
    </w:p>
    <w:p w:rsidR="004A4574" w:rsidRPr="0051503A" w:rsidRDefault="004A4574" w:rsidP="006C065D">
      <w:pPr>
        <w:autoSpaceDE w:val="0"/>
        <w:autoSpaceDN w:val="0"/>
        <w:adjustRightInd w:val="0"/>
        <w:spacing w:after="0" w:line="240" w:lineRule="auto"/>
        <w:ind w:firstLine="567"/>
        <w:jc w:val="both"/>
        <w:rPr>
          <w:rFonts w:ascii="Times New Roman" w:hAnsi="Times New Roman" w:cs="Times New Roman"/>
          <w:sz w:val="26"/>
          <w:szCs w:val="26"/>
        </w:rPr>
      </w:pPr>
    </w:p>
    <w:p w:rsidR="00DA012A" w:rsidRPr="0051503A" w:rsidRDefault="00DA012A" w:rsidP="0027357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Переоформление </w:t>
      </w:r>
      <w:r w:rsidR="00273578" w:rsidRPr="0051503A">
        <w:rPr>
          <w:rFonts w:ascii="Times New Roman" w:hAnsi="Times New Roman" w:cs="Times New Roman"/>
          <w:sz w:val="26"/>
          <w:szCs w:val="26"/>
        </w:rPr>
        <w:t>С</w:t>
      </w:r>
      <w:r w:rsidRPr="0051503A">
        <w:rPr>
          <w:rFonts w:ascii="Times New Roman" w:hAnsi="Times New Roman" w:cs="Times New Roman"/>
          <w:sz w:val="26"/>
          <w:szCs w:val="26"/>
        </w:rPr>
        <w:t xml:space="preserve">видетельства осуществляется Администрацией в течение пяти дней со дня обращения Заявителя. </w:t>
      </w:r>
    </w:p>
    <w:p w:rsidR="009550FA" w:rsidRPr="0051503A" w:rsidRDefault="0024418E" w:rsidP="0024418E">
      <w:pPr>
        <w:pStyle w:val="11"/>
        <w:tabs>
          <w:tab w:val="left" w:pos="1276"/>
          <w:tab w:val="left" w:pos="1945"/>
        </w:tabs>
        <w:ind w:firstLine="567"/>
        <w:jc w:val="both"/>
        <w:rPr>
          <w:sz w:val="26"/>
          <w:szCs w:val="26"/>
        </w:rPr>
      </w:pPr>
      <w:r>
        <w:rPr>
          <w:rFonts w:eastAsia="Calibri"/>
          <w:sz w:val="26"/>
          <w:szCs w:val="26"/>
        </w:rPr>
        <w:t xml:space="preserve">2.4.2. </w:t>
      </w:r>
      <w:r w:rsidR="009550FA" w:rsidRPr="0051503A">
        <w:rPr>
          <w:rFonts w:eastAsia="Calibri"/>
          <w:sz w:val="26"/>
          <w:szCs w:val="26"/>
        </w:rPr>
        <w:t xml:space="preserve">Срок предоставления Муниципальной услуги исчисляется со дня регистрации заявления и документов в Администрации, на </w:t>
      </w:r>
      <w:r w:rsidR="00DA012A" w:rsidRPr="0051503A">
        <w:rPr>
          <w:rFonts w:eastAsia="Calibri"/>
          <w:sz w:val="26"/>
          <w:szCs w:val="26"/>
        </w:rPr>
        <w:t>ЕПГУ, РПГУ</w:t>
      </w:r>
      <w:r w:rsidR="009550FA" w:rsidRPr="0051503A">
        <w:rPr>
          <w:rFonts w:eastAsia="Calibri"/>
          <w:sz w:val="26"/>
          <w:szCs w:val="26"/>
        </w:rPr>
        <w:t>, в МФЦ.</w:t>
      </w:r>
    </w:p>
    <w:p w:rsidR="009550FA" w:rsidRPr="0051503A" w:rsidRDefault="0024418E" w:rsidP="0024418E">
      <w:pPr>
        <w:pStyle w:val="11"/>
        <w:tabs>
          <w:tab w:val="left" w:pos="1276"/>
          <w:tab w:val="left" w:pos="1945"/>
        </w:tabs>
        <w:ind w:firstLine="567"/>
        <w:jc w:val="both"/>
        <w:rPr>
          <w:sz w:val="26"/>
          <w:szCs w:val="26"/>
        </w:rPr>
      </w:pPr>
      <w:r>
        <w:rPr>
          <w:rFonts w:eastAsia="Calibri"/>
          <w:sz w:val="26"/>
          <w:szCs w:val="26"/>
        </w:rPr>
        <w:t xml:space="preserve">2.4.3. </w:t>
      </w:r>
      <w:r w:rsidR="009550FA" w:rsidRPr="0051503A">
        <w:rPr>
          <w:rFonts w:eastAsia="Calibri"/>
          <w:sz w:val="26"/>
          <w:szCs w:val="26"/>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0E50B0" w:rsidRPr="0051503A" w:rsidRDefault="000E50B0" w:rsidP="009550FA">
      <w:pPr>
        <w:autoSpaceDE w:val="0"/>
        <w:autoSpaceDN w:val="0"/>
        <w:adjustRightInd w:val="0"/>
        <w:spacing w:after="0" w:line="240" w:lineRule="auto"/>
        <w:ind w:firstLine="540"/>
        <w:contextualSpacing/>
        <w:jc w:val="both"/>
        <w:rPr>
          <w:rFonts w:ascii="Times New Roman" w:hAnsi="Times New Roman" w:cs="Times New Roman"/>
          <w:sz w:val="26"/>
          <w:szCs w:val="26"/>
        </w:rPr>
      </w:pPr>
    </w:p>
    <w:p w:rsidR="009550FA" w:rsidRPr="0051503A" w:rsidRDefault="0024418E" w:rsidP="0024418E">
      <w:pPr>
        <w:pStyle w:val="11"/>
        <w:ind w:firstLine="0"/>
        <w:jc w:val="center"/>
        <w:rPr>
          <w:b/>
          <w:sz w:val="26"/>
          <w:szCs w:val="26"/>
        </w:rPr>
      </w:pPr>
      <w:r>
        <w:rPr>
          <w:rFonts w:eastAsiaTheme="minorHAnsi"/>
          <w:b/>
          <w:sz w:val="26"/>
          <w:szCs w:val="26"/>
        </w:rPr>
        <w:t xml:space="preserve">5. </w:t>
      </w:r>
      <w:r w:rsidR="009550FA" w:rsidRPr="0051503A">
        <w:rPr>
          <w:rFonts w:eastAsiaTheme="minorHAnsi"/>
          <w:b/>
          <w:sz w:val="26"/>
          <w:szCs w:val="26"/>
        </w:rPr>
        <w:t>Правовые основания предоставления</w:t>
      </w:r>
      <w:r w:rsidR="009550FA" w:rsidRPr="0051503A">
        <w:rPr>
          <w:b/>
          <w:sz w:val="26"/>
          <w:szCs w:val="26"/>
        </w:rPr>
        <w:t xml:space="preserve"> Муниципальной услуги</w:t>
      </w:r>
    </w:p>
    <w:p w:rsidR="004D727D" w:rsidRPr="0051503A" w:rsidRDefault="004D727D" w:rsidP="004D727D">
      <w:pPr>
        <w:pStyle w:val="11"/>
        <w:ind w:firstLine="0"/>
        <w:rPr>
          <w:b/>
          <w:sz w:val="26"/>
          <w:szCs w:val="26"/>
        </w:rPr>
      </w:pPr>
    </w:p>
    <w:p w:rsidR="009550FA" w:rsidRPr="0051503A" w:rsidRDefault="0024418E" w:rsidP="00D76CD8">
      <w:pPr>
        <w:pStyle w:val="11"/>
        <w:tabs>
          <w:tab w:val="left" w:pos="1945"/>
        </w:tabs>
        <w:ind w:firstLine="567"/>
        <w:jc w:val="both"/>
        <w:rPr>
          <w:sz w:val="26"/>
          <w:szCs w:val="26"/>
        </w:rPr>
      </w:pPr>
      <w:r>
        <w:rPr>
          <w:sz w:val="26"/>
          <w:szCs w:val="26"/>
        </w:rPr>
        <w:t>2.5</w:t>
      </w:r>
      <w:r w:rsidR="009550FA" w:rsidRPr="0051503A">
        <w:rPr>
          <w:sz w:val="26"/>
          <w:szCs w:val="26"/>
        </w:rPr>
        <w:t>.1. Основными нормативными правовыми актами, регулирующими предоставление Муниципальной услуги, являются:</w:t>
      </w:r>
    </w:p>
    <w:p w:rsidR="000E50B0" w:rsidRPr="0051503A" w:rsidRDefault="000E50B0" w:rsidP="00021974">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Федеральный </w:t>
      </w:r>
      <w:hyperlink r:id="rId11" w:history="1">
        <w:r w:rsidRPr="0051503A">
          <w:rPr>
            <w:rFonts w:ascii="Times New Roman" w:hAnsi="Times New Roman" w:cs="Times New Roman"/>
            <w:sz w:val="26"/>
            <w:szCs w:val="26"/>
          </w:rPr>
          <w:t>закон</w:t>
        </w:r>
      </w:hyperlink>
      <w:r w:rsidRPr="0051503A">
        <w:rPr>
          <w:rFonts w:ascii="Times New Roman" w:hAnsi="Times New Roman" w:cs="Times New Roman"/>
          <w:sz w:val="26"/>
          <w:szCs w:val="26"/>
        </w:rPr>
        <w:t xml:space="preserve"> от 13.07.2015 </w:t>
      </w:r>
      <w:r w:rsidR="00665F06" w:rsidRPr="0051503A">
        <w:rPr>
          <w:rFonts w:ascii="Times New Roman" w:hAnsi="Times New Roman" w:cs="Times New Roman"/>
          <w:sz w:val="26"/>
          <w:szCs w:val="26"/>
        </w:rPr>
        <w:t>№</w:t>
      </w:r>
      <w:r w:rsidRPr="0051503A">
        <w:rPr>
          <w:rFonts w:ascii="Times New Roman" w:hAnsi="Times New Roman" w:cs="Times New Roman"/>
          <w:sz w:val="26"/>
          <w:szCs w:val="26"/>
        </w:rPr>
        <w:t xml:space="preserve"> 220-ФЗ </w:t>
      </w:r>
      <w:r w:rsidR="00665F06" w:rsidRPr="0051503A">
        <w:rPr>
          <w:rFonts w:ascii="Times New Roman" w:hAnsi="Times New Roman" w:cs="Times New Roman"/>
          <w:sz w:val="26"/>
          <w:szCs w:val="26"/>
        </w:rPr>
        <w:t>«</w:t>
      </w:r>
      <w:r w:rsidRPr="0051503A">
        <w:rPr>
          <w:rFonts w:ascii="Times New Roman" w:hAnsi="Times New Roman" w:cs="Times New Roman"/>
          <w:sz w:val="26"/>
          <w:szCs w:val="26"/>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665F06" w:rsidRPr="0051503A">
        <w:rPr>
          <w:rFonts w:ascii="Times New Roman" w:hAnsi="Times New Roman" w:cs="Times New Roman"/>
          <w:sz w:val="26"/>
          <w:szCs w:val="26"/>
        </w:rPr>
        <w:t>»</w:t>
      </w:r>
      <w:r w:rsidRPr="0051503A">
        <w:rPr>
          <w:rFonts w:ascii="Times New Roman" w:hAnsi="Times New Roman" w:cs="Times New Roman"/>
          <w:sz w:val="26"/>
          <w:szCs w:val="26"/>
        </w:rPr>
        <w:t>;</w:t>
      </w:r>
    </w:p>
    <w:p w:rsidR="00107DE0" w:rsidRPr="0051503A" w:rsidRDefault="00107DE0" w:rsidP="00021974">
      <w:pPr>
        <w:pStyle w:val="a3"/>
        <w:spacing w:after="0" w:line="240" w:lineRule="auto"/>
        <w:ind w:left="0" w:firstLine="567"/>
        <w:jc w:val="both"/>
        <w:rPr>
          <w:rFonts w:ascii="Times New Roman" w:hAnsi="Times New Roman"/>
          <w:sz w:val="26"/>
          <w:szCs w:val="26"/>
        </w:rPr>
      </w:pPr>
      <w:r w:rsidRPr="0051503A">
        <w:rPr>
          <w:rFonts w:ascii="Times New Roman" w:hAnsi="Times New Roman"/>
          <w:sz w:val="26"/>
          <w:szCs w:val="26"/>
        </w:rPr>
        <w:t>- Федеральный закон от 06.10.2003 № 131-ФЗ «Об общих принципах организации местного самоуправления в Российской Федерации»;</w:t>
      </w:r>
    </w:p>
    <w:p w:rsidR="00107DE0" w:rsidRPr="0051503A" w:rsidRDefault="00107DE0" w:rsidP="00021974">
      <w:pPr>
        <w:pStyle w:val="a3"/>
        <w:spacing w:after="0" w:line="240" w:lineRule="auto"/>
        <w:ind w:left="0" w:firstLine="567"/>
        <w:rPr>
          <w:rFonts w:ascii="Times New Roman" w:hAnsi="Times New Roman"/>
          <w:sz w:val="26"/>
          <w:szCs w:val="26"/>
        </w:rPr>
      </w:pPr>
      <w:r w:rsidRPr="0051503A">
        <w:rPr>
          <w:rFonts w:ascii="Times New Roman" w:hAnsi="Times New Roman"/>
          <w:sz w:val="26"/>
          <w:szCs w:val="26"/>
        </w:rPr>
        <w:t>- Федеральный закон от 27.07.2010 № 210-ФЗ «Об организации предоставления государственных и муниципальных услуг»;</w:t>
      </w:r>
    </w:p>
    <w:p w:rsidR="000E50B0" w:rsidRPr="0051503A" w:rsidRDefault="000E50B0" w:rsidP="00021974">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hyperlink r:id="rId12" w:history="1">
        <w:r w:rsidRPr="0051503A">
          <w:rPr>
            <w:rFonts w:ascii="Times New Roman" w:hAnsi="Times New Roman" w:cs="Times New Roman"/>
            <w:sz w:val="26"/>
            <w:szCs w:val="26"/>
          </w:rPr>
          <w:t>приказ</w:t>
        </w:r>
      </w:hyperlink>
      <w:r w:rsidRPr="0051503A">
        <w:rPr>
          <w:rFonts w:ascii="Times New Roman" w:hAnsi="Times New Roman" w:cs="Times New Roman"/>
          <w:sz w:val="26"/>
          <w:szCs w:val="26"/>
        </w:rPr>
        <w:t xml:space="preserve"> Минтранса России от 10.11.2015 </w:t>
      </w:r>
      <w:r w:rsidR="00665F06" w:rsidRPr="0051503A">
        <w:rPr>
          <w:rFonts w:ascii="Times New Roman" w:hAnsi="Times New Roman" w:cs="Times New Roman"/>
          <w:sz w:val="26"/>
          <w:szCs w:val="26"/>
        </w:rPr>
        <w:t>№ 331 «</w:t>
      </w:r>
      <w:r w:rsidRPr="0051503A">
        <w:rPr>
          <w:rFonts w:ascii="Times New Roman" w:hAnsi="Times New Roman" w:cs="Times New Roman"/>
          <w:sz w:val="26"/>
          <w:szCs w:val="26"/>
        </w:rPr>
        <w:t>Об утверждении формы бланка свидетельства об осуществлении перевозок по маршруту регулярных пер</w:t>
      </w:r>
      <w:r w:rsidR="00665F06" w:rsidRPr="0051503A">
        <w:rPr>
          <w:rFonts w:ascii="Times New Roman" w:hAnsi="Times New Roman" w:cs="Times New Roman"/>
          <w:sz w:val="26"/>
          <w:szCs w:val="26"/>
        </w:rPr>
        <w:t>евозок и порядка его заполнения»</w:t>
      </w:r>
      <w:r w:rsidRPr="0051503A">
        <w:rPr>
          <w:rFonts w:ascii="Times New Roman" w:hAnsi="Times New Roman" w:cs="Times New Roman"/>
          <w:sz w:val="26"/>
          <w:szCs w:val="26"/>
        </w:rPr>
        <w:t>;</w:t>
      </w:r>
    </w:p>
    <w:p w:rsidR="000E50B0" w:rsidRPr="0051503A" w:rsidRDefault="000E50B0" w:rsidP="00021974">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hyperlink r:id="rId13" w:history="1">
        <w:r w:rsidRPr="0051503A">
          <w:rPr>
            <w:rFonts w:ascii="Times New Roman" w:hAnsi="Times New Roman" w:cs="Times New Roman"/>
            <w:sz w:val="26"/>
            <w:szCs w:val="26"/>
          </w:rPr>
          <w:t>приказ</w:t>
        </w:r>
      </w:hyperlink>
      <w:r w:rsidRPr="0051503A">
        <w:rPr>
          <w:rFonts w:ascii="Times New Roman" w:hAnsi="Times New Roman" w:cs="Times New Roman"/>
          <w:sz w:val="26"/>
          <w:szCs w:val="26"/>
        </w:rPr>
        <w:t xml:space="preserve"> Минтранса России от 10.11.2015 </w:t>
      </w:r>
      <w:r w:rsidR="00665F06" w:rsidRPr="0051503A">
        <w:rPr>
          <w:rFonts w:ascii="Times New Roman" w:hAnsi="Times New Roman" w:cs="Times New Roman"/>
          <w:sz w:val="26"/>
          <w:szCs w:val="26"/>
        </w:rPr>
        <w:t>№</w:t>
      </w:r>
      <w:r w:rsidRPr="0051503A">
        <w:rPr>
          <w:rFonts w:ascii="Times New Roman" w:hAnsi="Times New Roman" w:cs="Times New Roman"/>
          <w:sz w:val="26"/>
          <w:szCs w:val="26"/>
        </w:rPr>
        <w:t xml:space="preserve"> 332 </w:t>
      </w:r>
      <w:r w:rsidR="00665F06" w:rsidRPr="0051503A">
        <w:rPr>
          <w:rFonts w:ascii="Times New Roman" w:hAnsi="Times New Roman" w:cs="Times New Roman"/>
          <w:sz w:val="26"/>
          <w:szCs w:val="26"/>
        </w:rPr>
        <w:t>«</w:t>
      </w:r>
      <w:r w:rsidRPr="0051503A">
        <w:rPr>
          <w:rFonts w:ascii="Times New Roman" w:hAnsi="Times New Roman" w:cs="Times New Roman"/>
          <w:sz w:val="26"/>
          <w:szCs w:val="26"/>
        </w:rPr>
        <w:t xml:space="preserve">Об утверждении </w:t>
      </w:r>
      <w:proofErr w:type="gramStart"/>
      <w:r w:rsidRPr="0051503A">
        <w:rPr>
          <w:rFonts w:ascii="Times New Roman" w:hAnsi="Times New Roman" w:cs="Times New Roman"/>
          <w:sz w:val="26"/>
          <w:szCs w:val="26"/>
        </w:rPr>
        <w:t>формы бланка карты маршрута регулярных перевозок</w:t>
      </w:r>
      <w:proofErr w:type="gramEnd"/>
      <w:r w:rsidRPr="0051503A">
        <w:rPr>
          <w:rFonts w:ascii="Times New Roman" w:hAnsi="Times New Roman" w:cs="Times New Roman"/>
          <w:sz w:val="26"/>
          <w:szCs w:val="26"/>
        </w:rPr>
        <w:t xml:space="preserve"> и порядка его заполнения</w:t>
      </w:r>
      <w:r w:rsidR="00665F06" w:rsidRPr="0051503A">
        <w:rPr>
          <w:rFonts w:ascii="Times New Roman" w:hAnsi="Times New Roman" w:cs="Times New Roman"/>
          <w:sz w:val="26"/>
          <w:szCs w:val="26"/>
        </w:rPr>
        <w:t>»</w:t>
      </w:r>
      <w:r w:rsidR="00DA49E8" w:rsidRPr="0051503A">
        <w:rPr>
          <w:rFonts w:ascii="Times New Roman" w:hAnsi="Times New Roman" w:cs="Times New Roman"/>
          <w:sz w:val="26"/>
          <w:szCs w:val="26"/>
        </w:rPr>
        <w:t>.</w:t>
      </w:r>
    </w:p>
    <w:p w:rsidR="007018C8" w:rsidRPr="0051503A" w:rsidRDefault="00146F14" w:rsidP="00021974">
      <w:pPr>
        <w:spacing w:after="0" w:line="240" w:lineRule="auto"/>
        <w:ind w:left="-5" w:right="4" w:firstLine="714"/>
        <w:jc w:val="both"/>
        <w:rPr>
          <w:rFonts w:ascii="Times New Roman" w:hAnsi="Times New Roman" w:cs="Times New Roman"/>
          <w:sz w:val="26"/>
          <w:szCs w:val="26"/>
        </w:rPr>
      </w:pPr>
      <w:r w:rsidRPr="0051503A">
        <w:rPr>
          <w:sz w:val="26"/>
          <w:szCs w:val="26"/>
        </w:rPr>
        <w:t xml:space="preserve">- </w:t>
      </w:r>
      <w:r w:rsidR="007018C8" w:rsidRPr="0051503A">
        <w:rPr>
          <w:rFonts w:ascii="Times New Roman" w:hAnsi="Times New Roman" w:cs="Times New Roman"/>
          <w:sz w:val="26"/>
          <w:szCs w:val="26"/>
        </w:rPr>
        <w:t xml:space="preserve">решение Нововоронежской городской Думы от 02.11.2010 № 79 </w:t>
      </w:r>
      <w:r w:rsidR="007018C8" w:rsidRPr="0051503A">
        <w:rPr>
          <w:rFonts w:ascii="Times New Roman" w:hAnsi="Times New Roman" w:cs="Times New Roman"/>
          <w:sz w:val="26"/>
          <w:szCs w:val="26"/>
        </w:rPr>
        <w:br/>
        <w:t>«О наделении администрации городского округа - город Нововоронеж полномочиями на решение вопросов, связанных с созданием условий для предоставления транспортных услуг населению и организацией транспортного обслуживания населения в границах городского округа – город Нововоронеж»</w:t>
      </w:r>
      <w:r w:rsidRPr="0051503A">
        <w:rPr>
          <w:rFonts w:ascii="Times New Roman" w:hAnsi="Times New Roman" w:cs="Times New Roman"/>
          <w:sz w:val="26"/>
          <w:szCs w:val="26"/>
        </w:rPr>
        <w:t>.</w:t>
      </w:r>
    </w:p>
    <w:p w:rsidR="00021974" w:rsidRPr="0051503A" w:rsidRDefault="0024418E" w:rsidP="00021974">
      <w:pPr>
        <w:spacing w:after="0" w:line="240" w:lineRule="auto"/>
        <w:ind w:left="-5" w:right="4" w:firstLine="714"/>
        <w:jc w:val="both"/>
        <w:rPr>
          <w:rFonts w:ascii="Times New Roman" w:hAnsi="Times New Roman" w:cs="Times New Roman"/>
          <w:sz w:val="26"/>
          <w:szCs w:val="26"/>
        </w:rPr>
      </w:pPr>
      <w:r>
        <w:rPr>
          <w:rFonts w:ascii="Times New Roman" w:hAnsi="Times New Roman" w:cs="Times New Roman"/>
          <w:sz w:val="26"/>
          <w:szCs w:val="26"/>
        </w:rPr>
        <w:t>2.5</w:t>
      </w:r>
      <w:r w:rsidR="00021974" w:rsidRPr="0051503A">
        <w:rPr>
          <w:rFonts w:ascii="Times New Roman" w:hAnsi="Times New Roman" w:cs="Times New Roman"/>
          <w:sz w:val="26"/>
          <w:szCs w:val="26"/>
        </w:rPr>
        <w:t xml:space="preserve">.2. </w:t>
      </w:r>
      <w:r w:rsidR="00107DE0" w:rsidRPr="0051503A">
        <w:rPr>
          <w:rFonts w:ascii="Times New Roman" w:hAnsi="Times New Roman" w:cs="Times New Roman"/>
          <w:sz w:val="26"/>
          <w:szCs w:val="26"/>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w:t>
      </w:r>
      <w:r w:rsidR="00021974" w:rsidRPr="0051503A">
        <w:rPr>
          <w:rFonts w:ascii="Times New Roman" w:hAnsi="Times New Roman" w:cs="Times New Roman"/>
          <w:sz w:val="26"/>
          <w:szCs w:val="26"/>
        </w:rPr>
        <w:t xml:space="preserve"> https://novovoronezh-20.gosweb.gosuslugi.ru/dlya-zhiteley/uslugi-i-servisy/munitsipalnye-uslugi.</w:t>
      </w:r>
    </w:p>
    <w:p w:rsidR="00021974" w:rsidRPr="0051503A" w:rsidRDefault="00021974" w:rsidP="00021974">
      <w:pPr>
        <w:pStyle w:val="21"/>
        <w:shd w:val="clear" w:color="auto" w:fill="auto"/>
        <w:tabs>
          <w:tab w:val="left" w:pos="1341"/>
        </w:tabs>
        <w:spacing w:before="0" w:after="0" w:line="240" w:lineRule="auto"/>
        <w:ind w:left="709" w:firstLine="0"/>
        <w:rPr>
          <w:sz w:val="26"/>
          <w:szCs w:val="26"/>
        </w:rPr>
      </w:pPr>
    </w:p>
    <w:p w:rsidR="00107DE0" w:rsidRPr="0051503A" w:rsidRDefault="0024418E" w:rsidP="00D76CD8">
      <w:pPr>
        <w:autoSpaceDE w:val="0"/>
        <w:autoSpaceDN w:val="0"/>
        <w:adjustRightInd w:val="0"/>
        <w:spacing w:after="0"/>
        <w:jc w:val="center"/>
        <w:rPr>
          <w:rFonts w:ascii="Times New Roman" w:hAnsi="Times New Roman"/>
          <w:b/>
          <w:sz w:val="26"/>
          <w:szCs w:val="26"/>
        </w:rPr>
      </w:pPr>
      <w:bookmarkStart w:id="3" w:name="Par113"/>
      <w:bookmarkEnd w:id="3"/>
      <w:r>
        <w:rPr>
          <w:rFonts w:ascii="Times New Roman" w:hAnsi="Times New Roman"/>
          <w:b/>
          <w:sz w:val="26"/>
          <w:szCs w:val="26"/>
        </w:rPr>
        <w:t>6</w:t>
      </w:r>
      <w:r w:rsidR="00021974" w:rsidRPr="0051503A">
        <w:rPr>
          <w:rFonts w:ascii="Times New Roman" w:hAnsi="Times New Roman"/>
          <w:b/>
          <w:sz w:val="26"/>
          <w:szCs w:val="26"/>
        </w:rPr>
        <w:t xml:space="preserve">. </w:t>
      </w:r>
      <w:r w:rsidR="00107DE0" w:rsidRPr="0051503A">
        <w:rPr>
          <w:rFonts w:ascii="Times New Roman" w:hAnsi="Times New Roman"/>
          <w:b/>
          <w:sz w:val="26"/>
          <w:szCs w:val="26"/>
        </w:rPr>
        <w:t>Исчерпывающий перечень документов, необходимых для предоставления</w:t>
      </w:r>
      <w:r w:rsidR="00107DE0" w:rsidRPr="0051503A">
        <w:rPr>
          <w:rFonts w:ascii="Times New Roman" w:hAnsi="Times New Roman"/>
          <w:b/>
          <w:sz w:val="26"/>
          <w:szCs w:val="26"/>
        </w:rPr>
        <w:br/>
        <w:t>Муниципальной услуги, подлежащих представлению Заявителем</w:t>
      </w:r>
    </w:p>
    <w:p w:rsidR="004D727D" w:rsidRPr="0051503A" w:rsidRDefault="004D727D" w:rsidP="00D76CD8">
      <w:pPr>
        <w:autoSpaceDE w:val="0"/>
        <w:autoSpaceDN w:val="0"/>
        <w:adjustRightInd w:val="0"/>
        <w:spacing w:after="0"/>
        <w:jc w:val="center"/>
        <w:rPr>
          <w:rFonts w:ascii="Times New Roman" w:hAnsi="Times New Roman"/>
          <w:sz w:val="26"/>
          <w:szCs w:val="26"/>
        </w:rPr>
      </w:pPr>
    </w:p>
    <w:p w:rsidR="00107DE0" w:rsidRPr="0051503A" w:rsidRDefault="0024418E" w:rsidP="0008359D">
      <w:pPr>
        <w:pStyle w:val="a3"/>
        <w:autoSpaceDE w:val="0"/>
        <w:autoSpaceDN w:val="0"/>
        <w:adjustRightInd w:val="0"/>
        <w:spacing w:after="0" w:line="240" w:lineRule="auto"/>
        <w:ind w:left="0" w:firstLine="567"/>
        <w:jc w:val="both"/>
        <w:rPr>
          <w:rFonts w:ascii="Times New Roman" w:hAnsi="Times New Roman"/>
          <w:sz w:val="26"/>
          <w:szCs w:val="26"/>
        </w:rPr>
      </w:pPr>
      <w:r>
        <w:rPr>
          <w:rFonts w:ascii="Times New Roman" w:hAnsi="Times New Roman"/>
          <w:sz w:val="26"/>
          <w:szCs w:val="26"/>
        </w:rPr>
        <w:t>2.6</w:t>
      </w:r>
      <w:r w:rsidR="00107DE0" w:rsidRPr="0051503A">
        <w:rPr>
          <w:rFonts w:ascii="Times New Roman" w:hAnsi="Times New Roman"/>
          <w:sz w:val="26"/>
          <w:szCs w:val="26"/>
        </w:rPr>
        <w:t xml:space="preserve">.1. Исчерпывающий перечень документов, необходимых для предоставления </w:t>
      </w:r>
      <w:r w:rsidR="00021974" w:rsidRPr="0051503A">
        <w:rPr>
          <w:rFonts w:ascii="Times New Roman" w:hAnsi="Times New Roman"/>
          <w:sz w:val="26"/>
          <w:szCs w:val="26"/>
        </w:rPr>
        <w:t xml:space="preserve">Муниципальной </w:t>
      </w:r>
      <w:r w:rsidR="00107DE0" w:rsidRPr="0051503A">
        <w:rPr>
          <w:rFonts w:ascii="Times New Roman" w:hAnsi="Times New Roman"/>
          <w:sz w:val="26"/>
          <w:szCs w:val="26"/>
        </w:rPr>
        <w:t>услуги, подлежащих представлению Заявителем самостоятельно:</w:t>
      </w:r>
    </w:p>
    <w:p w:rsidR="000E50B0" w:rsidRPr="0051503A" w:rsidRDefault="00021974" w:rsidP="009E3810">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lastRenderedPageBreak/>
        <w:t>-</w:t>
      </w:r>
      <w:r w:rsidR="000E50B0" w:rsidRPr="0051503A">
        <w:rPr>
          <w:rFonts w:ascii="Times New Roman" w:hAnsi="Times New Roman" w:cs="Times New Roman"/>
          <w:sz w:val="26"/>
          <w:szCs w:val="26"/>
        </w:rPr>
        <w:t xml:space="preserve"> </w:t>
      </w:r>
      <w:r w:rsidRPr="0051503A">
        <w:rPr>
          <w:rFonts w:ascii="Times New Roman" w:hAnsi="Times New Roman" w:cs="Times New Roman"/>
          <w:sz w:val="26"/>
          <w:szCs w:val="26"/>
        </w:rPr>
        <w:t>п</w:t>
      </w:r>
      <w:r w:rsidR="000E50B0" w:rsidRPr="0051503A">
        <w:rPr>
          <w:rFonts w:ascii="Times New Roman" w:hAnsi="Times New Roman" w:cs="Times New Roman"/>
          <w:sz w:val="26"/>
          <w:szCs w:val="26"/>
        </w:rPr>
        <w:t xml:space="preserve">исьменное заявление на оформление (выдачу) </w:t>
      </w:r>
      <w:r w:rsidR="00E52F60" w:rsidRPr="0051503A">
        <w:rPr>
          <w:rFonts w:ascii="Times New Roman" w:hAnsi="Times New Roman" w:cs="Times New Roman"/>
          <w:sz w:val="26"/>
          <w:szCs w:val="26"/>
        </w:rPr>
        <w:t>С</w:t>
      </w:r>
      <w:r w:rsidR="000E50B0" w:rsidRPr="0051503A">
        <w:rPr>
          <w:rFonts w:ascii="Times New Roman" w:hAnsi="Times New Roman" w:cs="Times New Roman"/>
          <w:sz w:val="26"/>
          <w:szCs w:val="26"/>
        </w:rPr>
        <w:t>видетельств</w:t>
      </w:r>
      <w:r w:rsidR="00E52F60" w:rsidRPr="0051503A">
        <w:rPr>
          <w:rFonts w:ascii="Times New Roman" w:hAnsi="Times New Roman" w:cs="Times New Roman"/>
          <w:sz w:val="26"/>
          <w:szCs w:val="26"/>
        </w:rPr>
        <w:t>а</w:t>
      </w:r>
      <w:r w:rsidR="000E50B0" w:rsidRPr="0051503A">
        <w:rPr>
          <w:rFonts w:ascii="Times New Roman" w:hAnsi="Times New Roman" w:cs="Times New Roman"/>
          <w:sz w:val="26"/>
          <w:szCs w:val="26"/>
        </w:rPr>
        <w:t xml:space="preserve"> и </w:t>
      </w:r>
      <w:r w:rsidR="00E52F60" w:rsidRPr="0051503A">
        <w:rPr>
          <w:rFonts w:ascii="Times New Roman" w:hAnsi="Times New Roman" w:cs="Times New Roman"/>
          <w:sz w:val="26"/>
          <w:szCs w:val="26"/>
        </w:rPr>
        <w:t>К</w:t>
      </w:r>
      <w:r w:rsidR="000E50B0" w:rsidRPr="0051503A">
        <w:rPr>
          <w:rFonts w:ascii="Times New Roman" w:hAnsi="Times New Roman" w:cs="Times New Roman"/>
          <w:sz w:val="26"/>
          <w:szCs w:val="26"/>
        </w:rPr>
        <w:t>арт</w:t>
      </w:r>
      <w:r w:rsidR="00E52F60" w:rsidRPr="0051503A">
        <w:rPr>
          <w:rFonts w:ascii="Times New Roman" w:hAnsi="Times New Roman" w:cs="Times New Roman"/>
          <w:sz w:val="26"/>
          <w:szCs w:val="26"/>
        </w:rPr>
        <w:t xml:space="preserve"> маршрута</w:t>
      </w:r>
      <w:r w:rsidR="000E50B0" w:rsidRPr="0051503A">
        <w:rPr>
          <w:rFonts w:ascii="Times New Roman" w:hAnsi="Times New Roman" w:cs="Times New Roman"/>
          <w:sz w:val="26"/>
          <w:szCs w:val="26"/>
        </w:rPr>
        <w:t xml:space="preserve"> по </w:t>
      </w:r>
      <w:hyperlink w:anchor="Par502" w:history="1">
        <w:r w:rsidR="000E50B0" w:rsidRPr="0051503A">
          <w:rPr>
            <w:rFonts w:ascii="Times New Roman" w:hAnsi="Times New Roman" w:cs="Times New Roman"/>
            <w:sz w:val="26"/>
            <w:szCs w:val="26"/>
          </w:rPr>
          <w:t>форме</w:t>
        </w:r>
      </w:hyperlink>
      <w:r w:rsidR="000E50B0" w:rsidRPr="0051503A">
        <w:rPr>
          <w:rFonts w:ascii="Times New Roman" w:hAnsi="Times New Roman" w:cs="Times New Roman"/>
          <w:sz w:val="26"/>
          <w:szCs w:val="26"/>
        </w:rPr>
        <w:t xml:space="preserve"> согласно Приложению </w:t>
      </w:r>
      <w:r w:rsidR="00665F06"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w:t>
      </w:r>
      <w:r w:rsidR="008919D7" w:rsidRPr="0051503A">
        <w:rPr>
          <w:rFonts w:ascii="Times New Roman" w:hAnsi="Times New Roman" w:cs="Times New Roman"/>
          <w:sz w:val="26"/>
          <w:szCs w:val="26"/>
        </w:rPr>
        <w:t>3</w:t>
      </w:r>
      <w:r w:rsidR="000E50B0" w:rsidRPr="0051503A">
        <w:rPr>
          <w:rFonts w:ascii="Times New Roman" w:hAnsi="Times New Roman" w:cs="Times New Roman"/>
          <w:sz w:val="26"/>
          <w:szCs w:val="26"/>
        </w:rPr>
        <w:t xml:space="preserve"> к настоящему Административному регламенту;</w:t>
      </w:r>
    </w:p>
    <w:p w:rsidR="000E50B0" w:rsidRPr="0051503A"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п</w:t>
      </w:r>
      <w:r w:rsidR="000E50B0" w:rsidRPr="0051503A">
        <w:rPr>
          <w:rFonts w:ascii="Times New Roman" w:hAnsi="Times New Roman" w:cs="Times New Roman"/>
          <w:sz w:val="26"/>
          <w:szCs w:val="26"/>
        </w:rPr>
        <w:t xml:space="preserve">исьменное заявление на переоформление </w:t>
      </w:r>
      <w:r w:rsidRPr="0051503A">
        <w:rPr>
          <w:rFonts w:ascii="Times New Roman" w:hAnsi="Times New Roman" w:cs="Times New Roman"/>
          <w:sz w:val="26"/>
          <w:szCs w:val="26"/>
        </w:rPr>
        <w:t>Свидетельства и Карт маршрута</w:t>
      </w:r>
      <w:r w:rsidR="000E50B0" w:rsidRPr="0051503A">
        <w:rPr>
          <w:rFonts w:ascii="Times New Roman" w:hAnsi="Times New Roman" w:cs="Times New Roman"/>
          <w:sz w:val="26"/>
          <w:szCs w:val="26"/>
        </w:rPr>
        <w:t>;</w:t>
      </w:r>
    </w:p>
    <w:p w:rsidR="00E52F60" w:rsidRPr="0051503A"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п</w:t>
      </w:r>
      <w:r w:rsidR="000E50B0" w:rsidRPr="0051503A">
        <w:rPr>
          <w:rFonts w:ascii="Times New Roman" w:hAnsi="Times New Roman" w:cs="Times New Roman"/>
          <w:sz w:val="26"/>
          <w:szCs w:val="26"/>
        </w:rPr>
        <w:t xml:space="preserve">исьменное заявление на прекращение действия </w:t>
      </w:r>
      <w:r w:rsidRPr="0051503A">
        <w:rPr>
          <w:rFonts w:ascii="Times New Roman" w:hAnsi="Times New Roman" w:cs="Times New Roman"/>
          <w:sz w:val="26"/>
          <w:szCs w:val="26"/>
        </w:rPr>
        <w:t>Свидетельства и Карт маршрута;</w:t>
      </w:r>
    </w:p>
    <w:p w:rsidR="000E50B0" w:rsidRPr="0051503A"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 к</w:t>
      </w:r>
      <w:r w:rsidR="000E50B0" w:rsidRPr="0051503A">
        <w:rPr>
          <w:rFonts w:ascii="Times New Roman" w:hAnsi="Times New Roman" w:cs="Times New Roman"/>
          <w:sz w:val="26"/>
          <w:szCs w:val="26"/>
        </w:rPr>
        <w:t>опии документов транспортн</w:t>
      </w:r>
      <w:r w:rsidR="006C065D">
        <w:rPr>
          <w:rFonts w:ascii="Times New Roman" w:hAnsi="Times New Roman" w:cs="Times New Roman"/>
          <w:sz w:val="26"/>
          <w:szCs w:val="26"/>
        </w:rPr>
        <w:t>ого</w:t>
      </w:r>
      <w:r w:rsidR="000E50B0" w:rsidRPr="0051503A">
        <w:rPr>
          <w:rFonts w:ascii="Times New Roman" w:hAnsi="Times New Roman" w:cs="Times New Roman"/>
          <w:sz w:val="26"/>
          <w:szCs w:val="26"/>
        </w:rPr>
        <w:t xml:space="preserve"> средств</w:t>
      </w:r>
      <w:r w:rsidR="006C065D">
        <w:rPr>
          <w:rFonts w:ascii="Times New Roman" w:hAnsi="Times New Roman" w:cs="Times New Roman"/>
          <w:sz w:val="26"/>
          <w:szCs w:val="26"/>
        </w:rPr>
        <w:t>а</w:t>
      </w:r>
      <w:r w:rsidR="000E50B0" w:rsidRPr="0051503A">
        <w:rPr>
          <w:rFonts w:ascii="Times New Roman" w:hAnsi="Times New Roman" w:cs="Times New Roman"/>
          <w:sz w:val="26"/>
          <w:szCs w:val="26"/>
        </w:rPr>
        <w:t xml:space="preserve"> (паспорт транспортн</w:t>
      </w:r>
      <w:r w:rsidR="006C065D">
        <w:rPr>
          <w:rFonts w:ascii="Times New Roman" w:hAnsi="Times New Roman" w:cs="Times New Roman"/>
          <w:sz w:val="26"/>
          <w:szCs w:val="26"/>
        </w:rPr>
        <w:t>ого</w:t>
      </w:r>
      <w:r w:rsidR="000E50B0" w:rsidRPr="0051503A">
        <w:rPr>
          <w:rFonts w:ascii="Times New Roman" w:hAnsi="Times New Roman" w:cs="Times New Roman"/>
          <w:sz w:val="26"/>
          <w:szCs w:val="26"/>
        </w:rPr>
        <w:t xml:space="preserve"> средств</w:t>
      </w:r>
      <w:r w:rsidR="006C065D">
        <w:rPr>
          <w:rFonts w:ascii="Times New Roman" w:hAnsi="Times New Roman" w:cs="Times New Roman"/>
          <w:sz w:val="26"/>
          <w:szCs w:val="26"/>
        </w:rPr>
        <w:t>а</w:t>
      </w:r>
      <w:r w:rsidR="000E50B0" w:rsidRPr="0051503A">
        <w:rPr>
          <w:rFonts w:ascii="Times New Roman" w:hAnsi="Times New Roman" w:cs="Times New Roman"/>
          <w:sz w:val="26"/>
          <w:szCs w:val="26"/>
        </w:rPr>
        <w:t xml:space="preserve"> или свидетельств</w:t>
      </w:r>
      <w:r w:rsidR="006C065D">
        <w:rPr>
          <w:rFonts w:ascii="Times New Roman" w:hAnsi="Times New Roman" w:cs="Times New Roman"/>
          <w:sz w:val="26"/>
          <w:szCs w:val="26"/>
        </w:rPr>
        <w:t>о</w:t>
      </w:r>
      <w:r w:rsidR="000E50B0" w:rsidRPr="0051503A">
        <w:rPr>
          <w:rFonts w:ascii="Times New Roman" w:hAnsi="Times New Roman" w:cs="Times New Roman"/>
          <w:sz w:val="26"/>
          <w:szCs w:val="26"/>
        </w:rPr>
        <w:t xml:space="preserve"> о регистрации транспортн</w:t>
      </w:r>
      <w:r w:rsidR="006C065D">
        <w:rPr>
          <w:rFonts w:ascii="Times New Roman" w:hAnsi="Times New Roman" w:cs="Times New Roman"/>
          <w:sz w:val="26"/>
          <w:szCs w:val="26"/>
        </w:rPr>
        <w:t>ого</w:t>
      </w:r>
      <w:r w:rsidR="000E50B0" w:rsidRPr="0051503A">
        <w:rPr>
          <w:rFonts w:ascii="Times New Roman" w:hAnsi="Times New Roman" w:cs="Times New Roman"/>
          <w:sz w:val="26"/>
          <w:szCs w:val="26"/>
        </w:rPr>
        <w:t xml:space="preserve"> средств</w:t>
      </w:r>
      <w:r w:rsidR="006C065D">
        <w:rPr>
          <w:rFonts w:ascii="Times New Roman" w:hAnsi="Times New Roman" w:cs="Times New Roman"/>
          <w:sz w:val="26"/>
          <w:szCs w:val="26"/>
        </w:rPr>
        <w:t>а</w:t>
      </w:r>
      <w:r w:rsidR="000E50B0" w:rsidRPr="0051503A">
        <w:rPr>
          <w:rFonts w:ascii="Times New Roman" w:hAnsi="Times New Roman" w:cs="Times New Roman"/>
          <w:sz w:val="26"/>
          <w:szCs w:val="26"/>
        </w:rPr>
        <w:t>), с использованием котор</w:t>
      </w:r>
      <w:r w:rsidR="006C065D">
        <w:rPr>
          <w:rFonts w:ascii="Times New Roman" w:hAnsi="Times New Roman" w:cs="Times New Roman"/>
          <w:sz w:val="26"/>
          <w:szCs w:val="26"/>
        </w:rPr>
        <w:t>ого</w:t>
      </w:r>
      <w:r w:rsidR="000E50B0" w:rsidRPr="0051503A">
        <w:rPr>
          <w:rFonts w:ascii="Times New Roman" w:hAnsi="Times New Roman" w:cs="Times New Roman"/>
          <w:sz w:val="26"/>
          <w:szCs w:val="26"/>
        </w:rPr>
        <w:t xml:space="preserve"> п</w:t>
      </w:r>
      <w:r w:rsidR="00AB4794" w:rsidRPr="0051503A">
        <w:rPr>
          <w:rFonts w:ascii="Times New Roman" w:hAnsi="Times New Roman" w:cs="Times New Roman"/>
          <w:sz w:val="26"/>
          <w:szCs w:val="26"/>
        </w:rPr>
        <w:t>ланируется перевозка пассажиров</w:t>
      </w:r>
      <w:r w:rsidR="00DA49E8" w:rsidRPr="0051503A">
        <w:rPr>
          <w:rFonts w:ascii="Times New Roman" w:hAnsi="Times New Roman" w:cs="Times New Roman"/>
          <w:sz w:val="26"/>
          <w:szCs w:val="26"/>
        </w:rPr>
        <w:t>, в случае предоставления Муниципальной услуги по результатам открытого конкурса</w:t>
      </w:r>
      <w:r w:rsidRPr="0051503A">
        <w:rPr>
          <w:rFonts w:ascii="Times New Roman" w:hAnsi="Times New Roman" w:cs="Times New Roman"/>
          <w:sz w:val="26"/>
          <w:szCs w:val="26"/>
        </w:rPr>
        <w:t>;</w:t>
      </w:r>
    </w:p>
    <w:p w:rsidR="000E50B0" w:rsidRPr="0051503A"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-к</w:t>
      </w:r>
      <w:r w:rsidR="000E50B0" w:rsidRPr="0051503A">
        <w:rPr>
          <w:rFonts w:ascii="Times New Roman" w:hAnsi="Times New Roman" w:cs="Times New Roman"/>
          <w:sz w:val="26"/>
          <w:szCs w:val="26"/>
        </w:rPr>
        <w:t>опи</w:t>
      </w:r>
      <w:r w:rsidR="00677F76" w:rsidRPr="0051503A">
        <w:rPr>
          <w:rFonts w:ascii="Times New Roman" w:hAnsi="Times New Roman" w:cs="Times New Roman"/>
          <w:sz w:val="26"/>
          <w:szCs w:val="26"/>
        </w:rPr>
        <w:t>я</w:t>
      </w:r>
      <w:r w:rsidR="000E50B0" w:rsidRPr="0051503A">
        <w:rPr>
          <w:rFonts w:ascii="Times New Roman" w:hAnsi="Times New Roman" w:cs="Times New Roman"/>
          <w:sz w:val="26"/>
          <w:szCs w:val="26"/>
        </w:rPr>
        <w:t xml:space="preserve"> документа, подтверждающего право владения транспортным средством, если оно не явля</w:t>
      </w:r>
      <w:r w:rsidR="00AB4794" w:rsidRPr="0051503A">
        <w:rPr>
          <w:rFonts w:ascii="Times New Roman" w:hAnsi="Times New Roman" w:cs="Times New Roman"/>
          <w:sz w:val="26"/>
          <w:szCs w:val="26"/>
        </w:rPr>
        <w:t>ется собственностью перевозчика</w:t>
      </w:r>
      <w:r w:rsidR="00DA49E8" w:rsidRPr="0051503A">
        <w:rPr>
          <w:rFonts w:ascii="Times New Roman" w:hAnsi="Times New Roman" w:cs="Times New Roman"/>
          <w:sz w:val="26"/>
          <w:szCs w:val="26"/>
        </w:rPr>
        <w:t>, в случае предоставления Муниципальной услуги по результатам открытого конкурса</w:t>
      </w:r>
      <w:r w:rsidRPr="0051503A">
        <w:rPr>
          <w:rFonts w:ascii="Times New Roman" w:hAnsi="Times New Roman" w:cs="Times New Roman"/>
          <w:sz w:val="26"/>
          <w:szCs w:val="26"/>
        </w:rPr>
        <w:t>;</w:t>
      </w:r>
    </w:p>
    <w:p w:rsidR="009C6D64" w:rsidRPr="0051503A"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-д</w:t>
      </w:r>
      <w:r w:rsidR="000E50B0" w:rsidRPr="0051503A">
        <w:rPr>
          <w:rFonts w:ascii="Times New Roman" w:hAnsi="Times New Roman" w:cs="Times New Roman"/>
          <w:sz w:val="26"/>
          <w:szCs w:val="26"/>
        </w:rPr>
        <w:t>окументы, подтверждающие наличие лицензии на осуществление деятельности по перевозкам пассажиров, в случае, если наличие указанной лицензии предусмотрено законод</w:t>
      </w:r>
      <w:r w:rsidR="00AB4794" w:rsidRPr="0051503A">
        <w:rPr>
          <w:rFonts w:ascii="Times New Roman" w:hAnsi="Times New Roman" w:cs="Times New Roman"/>
          <w:sz w:val="26"/>
          <w:szCs w:val="26"/>
        </w:rPr>
        <w:t>ательством Российской Федерации.</w:t>
      </w:r>
      <w:r w:rsidR="009C6D64" w:rsidRPr="0051503A">
        <w:rPr>
          <w:rFonts w:ascii="Times New Roman" w:hAnsi="Times New Roman" w:cs="Times New Roman"/>
          <w:sz w:val="26"/>
          <w:szCs w:val="26"/>
        </w:rPr>
        <w:t xml:space="preserve"> В случае, если данный документ содержится в реестре лицензий на осуществление деятельности по перевозкам пассажиров и иных лиц автобусами, сведения из него получаются Администрацией самостоятельно в порядке межведомственного информационного взаимодействия</w:t>
      </w:r>
      <w:r w:rsidRPr="0051503A">
        <w:rPr>
          <w:rFonts w:ascii="Times New Roman" w:hAnsi="Times New Roman" w:cs="Times New Roman"/>
          <w:sz w:val="26"/>
          <w:szCs w:val="26"/>
        </w:rPr>
        <w:t>;</w:t>
      </w:r>
    </w:p>
    <w:p w:rsidR="000E50B0" w:rsidRPr="0051503A"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-д</w:t>
      </w:r>
      <w:r w:rsidR="000E50B0" w:rsidRPr="0051503A">
        <w:rPr>
          <w:rFonts w:ascii="Times New Roman" w:hAnsi="Times New Roman" w:cs="Times New Roman"/>
          <w:sz w:val="26"/>
          <w:szCs w:val="26"/>
        </w:rPr>
        <w:t>оговор простого товарищества в письменной форме (для участников договора простого товарищества)</w:t>
      </w:r>
      <w:r w:rsidRPr="0051503A">
        <w:rPr>
          <w:rFonts w:ascii="Times New Roman" w:hAnsi="Times New Roman" w:cs="Times New Roman"/>
          <w:sz w:val="26"/>
          <w:szCs w:val="26"/>
        </w:rPr>
        <w:t>;</w:t>
      </w:r>
    </w:p>
    <w:p w:rsidR="006C065D" w:rsidRDefault="00E52F6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-к</w:t>
      </w:r>
      <w:r w:rsidR="000E50B0" w:rsidRPr="0051503A">
        <w:rPr>
          <w:rFonts w:ascii="Times New Roman" w:hAnsi="Times New Roman" w:cs="Times New Roman"/>
          <w:sz w:val="26"/>
          <w:szCs w:val="26"/>
        </w:rPr>
        <w:t xml:space="preserve">опию ранее выданного </w:t>
      </w:r>
      <w:r w:rsidRPr="0051503A">
        <w:rPr>
          <w:rFonts w:ascii="Times New Roman" w:hAnsi="Times New Roman" w:cs="Times New Roman"/>
          <w:sz w:val="26"/>
          <w:szCs w:val="26"/>
        </w:rPr>
        <w:t>С</w:t>
      </w:r>
      <w:r w:rsidR="000E50B0" w:rsidRPr="0051503A">
        <w:rPr>
          <w:rFonts w:ascii="Times New Roman" w:hAnsi="Times New Roman" w:cs="Times New Roman"/>
          <w:sz w:val="26"/>
          <w:szCs w:val="26"/>
        </w:rPr>
        <w:t>видетельст</w:t>
      </w:r>
      <w:r w:rsidRPr="0051503A">
        <w:rPr>
          <w:rFonts w:ascii="Times New Roman" w:hAnsi="Times New Roman" w:cs="Times New Roman"/>
          <w:sz w:val="26"/>
          <w:szCs w:val="26"/>
        </w:rPr>
        <w:t>ва и (или) К</w:t>
      </w:r>
      <w:r w:rsidR="000E50B0" w:rsidRPr="0051503A">
        <w:rPr>
          <w:rFonts w:ascii="Times New Roman" w:hAnsi="Times New Roman" w:cs="Times New Roman"/>
          <w:sz w:val="26"/>
          <w:szCs w:val="26"/>
        </w:rPr>
        <w:t xml:space="preserve">арт маршрута  (предоставляются в случае переоформления </w:t>
      </w:r>
      <w:r w:rsidRPr="0051503A">
        <w:rPr>
          <w:rFonts w:ascii="Times New Roman" w:hAnsi="Times New Roman" w:cs="Times New Roman"/>
          <w:sz w:val="26"/>
          <w:szCs w:val="26"/>
        </w:rPr>
        <w:t>С</w:t>
      </w:r>
      <w:r w:rsidR="000E50B0" w:rsidRPr="0051503A">
        <w:rPr>
          <w:rFonts w:ascii="Times New Roman" w:hAnsi="Times New Roman" w:cs="Times New Roman"/>
          <w:sz w:val="26"/>
          <w:szCs w:val="26"/>
        </w:rPr>
        <w:t xml:space="preserve">видетельств и (или) </w:t>
      </w:r>
      <w:r w:rsidRPr="0051503A">
        <w:rPr>
          <w:rFonts w:ascii="Times New Roman" w:hAnsi="Times New Roman" w:cs="Times New Roman"/>
          <w:sz w:val="26"/>
          <w:szCs w:val="26"/>
        </w:rPr>
        <w:t>К</w:t>
      </w:r>
      <w:r w:rsidR="000E50B0" w:rsidRPr="0051503A">
        <w:rPr>
          <w:rFonts w:ascii="Times New Roman" w:hAnsi="Times New Roman" w:cs="Times New Roman"/>
          <w:sz w:val="26"/>
          <w:szCs w:val="26"/>
        </w:rPr>
        <w:t>арт маршрута</w:t>
      </w:r>
      <w:r w:rsidRPr="0051503A">
        <w:rPr>
          <w:rFonts w:ascii="Times New Roman" w:hAnsi="Times New Roman" w:cs="Times New Roman"/>
          <w:sz w:val="26"/>
          <w:szCs w:val="26"/>
        </w:rPr>
        <w:t>)</w:t>
      </w:r>
    </w:p>
    <w:p w:rsidR="006C065D" w:rsidRPr="0051503A" w:rsidRDefault="006C065D" w:rsidP="006C065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 </w:t>
      </w:r>
      <w:r w:rsidRPr="0051503A">
        <w:rPr>
          <w:rFonts w:ascii="Times New Roman" w:hAnsi="Times New Roman" w:cs="Times New Roman"/>
          <w:sz w:val="26"/>
          <w:szCs w:val="26"/>
        </w:rPr>
        <w:t xml:space="preserve">документ, удостоверяющий личность Заявителя или </w:t>
      </w:r>
      <w:r>
        <w:rPr>
          <w:rFonts w:ascii="Times New Roman" w:hAnsi="Times New Roman" w:cs="Times New Roman"/>
          <w:sz w:val="26"/>
          <w:szCs w:val="26"/>
        </w:rPr>
        <w:t>П</w:t>
      </w:r>
      <w:r w:rsidRPr="0051503A">
        <w:rPr>
          <w:rFonts w:ascii="Times New Roman" w:hAnsi="Times New Roman" w:cs="Times New Roman"/>
          <w:sz w:val="26"/>
          <w:szCs w:val="26"/>
        </w:rPr>
        <w:t xml:space="preserve">редставителя, в случае, если за предоставлением Муниципальной услуги обращается </w:t>
      </w:r>
      <w:r>
        <w:rPr>
          <w:rFonts w:ascii="Times New Roman" w:hAnsi="Times New Roman" w:cs="Times New Roman"/>
          <w:sz w:val="26"/>
          <w:szCs w:val="26"/>
        </w:rPr>
        <w:t>П</w:t>
      </w:r>
      <w:r w:rsidRPr="0051503A">
        <w:rPr>
          <w:rFonts w:ascii="Times New Roman" w:hAnsi="Times New Roman" w:cs="Times New Roman"/>
          <w:sz w:val="26"/>
          <w:szCs w:val="26"/>
        </w:rPr>
        <w:t>редставитель</w:t>
      </w:r>
      <w:r>
        <w:rPr>
          <w:rFonts w:ascii="Times New Roman" w:hAnsi="Times New Roman" w:cs="Times New Roman"/>
          <w:sz w:val="26"/>
          <w:szCs w:val="26"/>
        </w:rPr>
        <w:t>.</w:t>
      </w:r>
      <w:r w:rsidRPr="0051503A">
        <w:rPr>
          <w:rFonts w:ascii="Times New Roman" w:hAnsi="Times New Roman" w:cs="Times New Roman"/>
          <w:sz w:val="26"/>
          <w:szCs w:val="26"/>
        </w:rPr>
        <w:t xml:space="preserve"> </w:t>
      </w:r>
    </w:p>
    <w:p w:rsidR="006C065D" w:rsidRPr="0051503A" w:rsidRDefault="006C065D" w:rsidP="006C065D">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6C065D" w:rsidRDefault="006C065D" w:rsidP="006C065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При подаче заявления Представителем он </w:t>
      </w:r>
      <w:proofErr w:type="gramStart"/>
      <w:r>
        <w:rPr>
          <w:rFonts w:ascii="Times New Roman" w:hAnsi="Times New Roman" w:cs="Times New Roman"/>
          <w:sz w:val="26"/>
          <w:szCs w:val="26"/>
        </w:rPr>
        <w:t>предоставляет документ</w:t>
      </w:r>
      <w:proofErr w:type="gramEnd"/>
      <w:r>
        <w:rPr>
          <w:rFonts w:ascii="Times New Roman" w:hAnsi="Times New Roman" w:cs="Times New Roman"/>
          <w:sz w:val="26"/>
          <w:szCs w:val="26"/>
        </w:rPr>
        <w:t>, подтверждающий его полномочия действовать от имени Заявителя.</w:t>
      </w:r>
    </w:p>
    <w:p w:rsidR="006C065D" w:rsidRPr="0051503A" w:rsidRDefault="006C065D" w:rsidP="006C065D">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В случае если документ, подтверждающий полномочия Заявителя, выдан юридическим лицом - должен быть подписан усиленной </w:t>
      </w:r>
      <w:r>
        <w:rPr>
          <w:rFonts w:ascii="Times New Roman" w:hAnsi="Times New Roman" w:cs="Times New Roman"/>
          <w:sz w:val="26"/>
          <w:szCs w:val="26"/>
        </w:rPr>
        <w:t>квалифицированной</w:t>
      </w:r>
      <w:r w:rsidRPr="0051503A">
        <w:rPr>
          <w:rFonts w:ascii="Times New Roman" w:hAnsi="Times New Roman" w:cs="Times New Roman"/>
          <w:sz w:val="26"/>
          <w:szCs w:val="26"/>
        </w:rPr>
        <w:t xml:space="preserve"> электронной подписью уполномоченного лица, выдавшего документ.</w:t>
      </w:r>
    </w:p>
    <w:p w:rsidR="006C065D" w:rsidRPr="0051503A" w:rsidRDefault="006C065D" w:rsidP="006C065D">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В случае если документ, подтверждающий полномочия Заявителя, выдан индивидуальным предпринимателем - должен быть подписан усиленной </w:t>
      </w:r>
      <w:r>
        <w:rPr>
          <w:rFonts w:ascii="Times New Roman" w:hAnsi="Times New Roman" w:cs="Times New Roman"/>
          <w:sz w:val="26"/>
          <w:szCs w:val="26"/>
        </w:rPr>
        <w:t>квалифицированной</w:t>
      </w:r>
      <w:r w:rsidRPr="0051503A">
        <w:rPr>
          <w:rFonts w:ascii="Times New Roman" w:hAnsi="Times New Roman" w:cs="Times New Roman"/>
          <w:sz w:val="26"/>
          <w:szCs w:val="26"/>
        </w:rPr>
        <w:t xml:space="preserve"> электронной подписью индивидуального предпринимателя.</w:t>
      </w:r>
    </w:p>
    <w:p w:rsidR="000E50B0" w:rsidRPr="0051503A" w:rsidRDefault="0024418E" w:rsidP="009E3810">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2.6</w:t>
      </w:r>
      <w:r w:rsidR="00677F76" w:rsidRPr="0051503A">
        <w:rPr>
          <w:rFonts w:ascii="Times New Roman" w:hAnsi="Times New Roman" w:cs="Times New Roman"/>
          <w:sz w:val="26"/>
          <w:szCs w:val="26"/>
        </w:rPr>
        <w:t xml:space="preserve">.2. </w:t>
      </w:r>
      <w:r w:rsidR="000E50B0" w:rsidRPr="0051503A">
        <w:rPr>
          <w:rFonts w:ascii="Times New Roman" w:hAnsi="Times New Roman" w:cs="Times New Roman"/>
          <w:sz w:val="26"/>
          <w:szCs w:val="26"/>
        </w:rPr>
        <w:t xml:space="preserve">Ответственность за достоверность представленных документов несет </w:t>
      </w:r>
      <w:r w:rsidR="00677F76" w:rsidRPr="0051503A">
        <w:rPr>
          <w:rFonts w:ascii="Times New Roman" w:hAnsi="Times New Roman" w:cs="Times New Roman"/>
          <w:sz w:val="26"/>
          <w:szCs w:val="26"/>
        </w:rPr>
        <w:t>Заявитель</w:t>
      </w:r>
      <w:r w:rsidR="000E50B0" w:rsidRPr="0051503A">
        <w:rPr>
          <w:rFonts w:ascii="Times New Roman" w:hAnsi="Times New Roman" w:cs="Times New Roman"/>
          <w:sz w:val="26"/>
          <w:szCs w:val="26"/>
        </w:rPr>
        <w:t>.</w:t>
      </w:r>
    </w:p>
    <w:p w:rsidR="000E50B0" w:rsidRPr="0051503A" w:rsidRDefault="0024418E" w:rsidP="009E3810">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2.6</w:t>
      </w:r>
      <w:r w:rsidR="00677F76" w:rsidRPr="0051503A">
        <w:rPr>
          <w:rFonts w:ascii="Times New Roman" w:hAnsi="Times New Roman" w:cs="Times New Roman"/>
          <w:sz w:val="26"/>
          <w:szCs w:val="26"/>
        </w:rPr>
        <w:t>.3.</w:t>
      </w:r>
      <w:r w:rsidR="000E50B0" w:rsidRPr="0051503A">
        <w:rPr>
          <w:rFonts w:ascii="Times New Roman" w:hAnsi="Times New Roman" w:cs="Times New Roman"/>
          <w:sz w:val="26"/>
          <w:szCs w:val="26"/>
        </w:rPr>
        <w:t xml:space="preserve"> Тексты документов, представляемых для оказания </w:t>
      </w:r>
      <w:r w:rsidR="00677F76"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услуги, должны быть написаны разборчиво, наименования юридических лиц - без сокращения, с указанием их мест нахождения. Фамилии, имени и отчества физических лиц, адреса их мест жительства должны быть написаны полностью.</w:t>
      </w:r>
    </w:p>
    <w:p w:rsidR="000E50B0" w:rsidRPr="0051503A" w:rsidRDefault="0024418E" w:rsidP="009E3810">
      <w:pPr>
        <w:autoSpaceDE w:val="0"/>
        <w:autoSpaceDN w:val="0"/>
        <w:adjustRightInd w:val="0"/>
        <w:spacing w:after="0" w:line="240" w:lineRule="auto"/>
        <w:ind w:firstLine="540"/>
        <w:jc w:val="both"/>
        <w:rPr>
          <w:rFonts w:ascii="Times New Roman" w:hAnsi="Times New Roman" w:cs="Times New Roman"/>
          <w:sz w:val="26"/>
          <w:szCs w:val="26"/>
        </w:rPr>
      </w:pPr>
      <w:bookmarkStart w:id="4" w:name="Par130"/>
      <w:bookmarkEnd w:id="4"/>
      <w:r>
        <w:rPr>
          <w:rFonts w:ascii="Times New Roman" w:hAnsi="Times New Roman" w:cs="Times New Roman"/>
          <w:sz w:val="26"/>
          <w:szCs w:val="26"/>
        </w:rPr>
        <w:t>2.6</w:t>
      </w:r>
      <w:r w:rsidR="00677F76" w:rsidRPr="0051503A">
        <w:rPr>
          <w:rFonts w:ascii="Times New Roman" w:hAnsi="Times New Roman" w:cs="Times New Roman"/>
          <w:sz w:val="26"/>
          <w:szCs w:val="26"/>
        </w:rPr>
        <w:t>.4.</w:t>
      </w:r>
      <w:r w:rsidR="000E50B0" w:rsidRPr="0051503A">
        <w:rPr>
          <w:rFonts w:ascii="Times New Roman" w:hAnsi="Times New Roman" w:cs="Times New Roman"/>
          <w:sz w:val="26"/>
          <w:szCs w:val="26"/>
        </w:rPr>
        <w:t xml:space="preserve"> В случае направления заявления посредством ЕПГУ</w:t>
      </w:r>
      <w:r w:rsidR="00677F76" w:rsidRPr="0051503A">
        <w:rPr>
          <w:rFonts w:ascii="Times New Roman" w:hAnsi="Times New Roman" w:cs="Times New Roman"/>
          <w:sz w:val="26"/>
          <w:szCs w:val="26"/>
        </w:rPr>
        <w:t>, РПГУ</w:t>
      </w:r>
      <w:r w:rsidR="000E50B0" w:rsidRPr="0051503A">
        <w:rPr>
          <w:rFonts w:ascii="Times New Roman" w:hAnsi="Times New Roman" w:cs="Times New Roman"/>
          <w:sz w:val="26"/>
          <w:szCs w:val="26"/>
        </w:rPr>
        <w:t xml:space="preserve"> формирование заявления осуществляется посредством заполнения интерактивной формы на ЕПГУ</w:t>
      </w:r>
      <w:r w:rsidR="00677F76" w:rsidRPr="0051503A">
        <w:rPr>
          <w:rFonts w:ascii="Times New Roman" w:hAnsi="Times New Roman" w:cs="Times New Roman"/>
          <w:sz w:val="26"/>
          <w:szCs w:val="26"/>
        </w:rPr>
        <w:t>, РПГУ</w:t>
      </w:r>
      <w:r w:rsidR="000E50B0" w:rsidRPr="0051503A">
        <w:rPr>
          <w:rFonts w:ascii="Times New Roman" w:hAnsi="Times New Roman" w:cs="Times New Roman"/>
          <w:sz w:val="26"/>
          <w:szCs w:val="26"/>
        </w:rPr>
        <w:t xml:space="preserve"> без необходимости дополнительной подачи заявления в какой-либо иной форме.</w:t>
      </w:r>
    </w:p>
    <w:p w:rsidR="000E50B0" w:rsidRPr="0051503A" w:rsidRDefault="000E50B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В заявлении также указывается один из следующих способов направления результата предоставления </w:t>
      </w:r>
      <w:r w:rsidR="00B10194" w:rsidRPr="0051503A">
        <w:rPr>
          <w:rFonts w:ascii="Times New Roman" w:hAnsi="Times New Roman" w:cs="Times New Roman"/>
          <w:sz w:val="26"/>
          <w:szCs w:val="26"/>
        </w:rPr>
        <w:t>М</w:t>
      </w:r>
      <w:r w:rsidRPr="0051503A">
        <w:rPr>
          <w:rFonts w:ascii="Times New Roman" w:hAnsi="Times New Roman" w:cs="Times New Roman"/>
          <w:sz w:val="26"/>
          <w:szCs w:val="26"/>
        </w:rPr>
        <w:t>униципальной услуги:</w:t>
      </w:r>
    </w:p>
    <w:p w:rsidR="000E50B0" w:rsidRPr="0051503A" w:rsidRDefault="009E3810" w:rsidP="009E3810">
      <w:pPr>
        <w:autoSpaceDE w:val="0"/>
        <w:autoSpaceDN w:val="0"/>
        <w:adjustRightInd w:val="0"/>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в форме электронного документа в личном кабинете на ЕПГУ</w:t>
      </w:r>
      <w:r w:rsidR="00677F76" w:rsidRPr="0051503A">
        <w:rPr>
          <w:rFonts w:ascii="Times New Roman" w:hAnsi="Times New Roman" w:cs="Times New Roman"/>
          <w:sz w:val="26"/>
          <w:szCs w:val="26"/>
        </w:rPr>
        <w:t>, РПГУ</w:t>
      </w:r>
      <w:r w:rsidR="000E50B0" w:rsidRPr="0051503A">
        <w:rPr>
          <w:rFonts w:ascii="Times New Roman" w:hAnsi="Times New Roman" w:cs="Times New Roman"/>
          <w:sz w:val="26"/>
          <w:szCs w:val="26"/>
        </w:rPr>
        <w:t>;</w:t>
      </w:r>
    </w:p>
    <w:p w:rsidR="000E50B0" w:rsidRPr="0051503A" w:rsidRDefault="009E3810" w:rsidP="009E3810">
      <w:pPr>
        <w:autoSpaceDE w:val="0"/>
        <w:autoSpaceDN w:val="0"/>
        <w:adjustRightInd w:val="0"/>
        <w:spacing w:after="0" w:line="240" w:lineRule="auto"/>
        <w:ind w:firstLine="540"/>
        <w:jc w:val="both"/>
        <w:rPr>
          <w:rFonts w:ascii="Times New Roman" w:hAnsi="Times New Roman" w:cs="Times New Roman"/>
          <w:strike/>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 xml:space="preserve">дополнительно на бумажном носителе в </w:t>
      </w:r>
      <w:r w:rsidR="00677F76" w:rsidRPr="0051503A">
        <w:rPr>
          <w:rFonts w:ascii="Times New Roman" w:hAnsi="Times New Roman" w:cs="Times New Roman"/>
          <w:sz w:val="26"/>
          <w:szCs w:val="26"/>
        </w:rPr>
        <w:t>Администрации</w:t>
      </w:r>
      <w:r w:rsidR="000E50B0" w:rsidRPr="0051503A">
        <w:rPr>
          <w:rFonts w:ascii="Times New Roman" w:hAnsi="Times New Roman" w:cs="Times New Roman"/>
          <w:sz w:val="26"/>
          <w:szCs w:val="26"/>
        </w:rPr>
        <w:t>, МФЦ.</w:t>
      </w:r>
    </w:p>
    <w:p w:rsidR="000E50B0" w:rsidRPr="0051503A" w:rsidRDefault="0024418E" w:rsidP="009E3810">
      <w:pPr>
        <w:autoSpaceDE w:val="0"/>
        <w:autoSpaceDN w:val="0"/>
        <w:adjustRightInd w:val="0"/>
        <w:spacing w:after="0" w:line="240" w:lineRule="auto"/>
        <w:ind w:firstLine="540"/>
        <w:jc w:val="both"/>
        <w:rPr>
          <w:rFonts w:ascii="Times New Roman" w:hAnsi="Times New Roman" w:cs="Times New Roman"/>
          <w:sz w:val="26"/>
          <w:szCs w:val="26"/>
        </w:rPr>
      </w:pPr>
      <w:r w:rsidRPr="007762C8">
        <w:rPr>
          <w:rFonts w:ascii="Times New Roman" w:hAnsi="Times New Roman" w:cs="Times New Roman"/>
          <w:sz w:val="26"/>
          <w:szCs w:val="26"/>
        </w:rPr>
        <w:t>2.6</w:t>
      </w:r>
      <w:r w:rsidR="00677F76" w:rsidRPr="007762C8">
        <w:rPr>
          <w:rFonts w:ascii="Times New Roman" w:hAnsi="Times New Roman" w:cs="Times New Roman"/>
          <w:sz w:val="26"/>
          <w:szCs w:val="26"/>
        </w:rPr>
        <w:t>.5</w:t>
      </w:r>
      <w:r w:rsidR="000E50B0" w:rsidRPr="007762C8">
        <w:rPr>
          <w:rFonts w:ascii="Times New Roman" w:hAnsi="Times New Roman" w:cs="Times New Roman"/>
          <w:sz w:val="26"/>
          <w:szCs w:val="26"/>
        </w:rPr>
        <w:t xml:space="preserve">. Заявления и прилагаемые документы, указанные в </w:t>
      </w:r>
      <w:hyperlink w:anchor="Par113" w:history="1">
        <w:r w:rsidR="000E50B0" w:rsidRPr="007762C8">
          <w:rPr>
            <w:rFonts w:ascii="Times New Roman" w:hAnsi="Times New Roman" w:cs="Times New Roman"/>
            <w:sz w:val="26"/>
            <w:szCs w:val="26"/>
          </w:rPr>
          <w:t xml:space="preserve">пункте </w:t>
        </w:r>
      </w:hyperlink>
      <w:r w:rsidR="007C5236" w:rsidRPr="007762C8">
        <w:rPr>
          <w:rFonts w:ascii="Times New Roman" w:hAnsi="Times New Roman" w:cs="Times New Roman"/>
          <w:sz w:val="26"/>
          <w:szCs w:val="26"/>
        </w:rPr>
        <w:t>2.6</w:t>
      </w:r>
      <w:r w:rsidR="00677F76" w:rsidRPr="007762C8">
        <w:rPr>
          <w:rFonts w:ascii="Times New Roman" w:hAnsi="Times New Roman" w:cs="Times New Roman"/>
          <w:sz w:val="26"/>
          <w:szCs w:val="26"/>
        </w:rPr>
        <w:t>.1</w:t>
      </w:r>
      <w:r w:rsidR="007C5236" w:rsidRPr="007762C8">
        <w:rPr>
          <w:rFonts w:ascii="Times New Roman" w:hAnsi="Times New Roman" w:cs="Times New Roman"/>
          <w:sz w:val="26"/>
          <w:szCs w:val="26"/>
        </w:rPr>
        <w:t>.</w:t>
      </w:r>
      <w:r w:rsidR="000E50B0" w:rsidRPr="007762C8">
        <w:rPr>
          <w:rFonts w:ascii="Times New Roman" w:hAnsi="Times New Roman" w:cs="Times New Roman"/>
          <w:sz w:val="26"/>
          <w:szCs w:val="26"/>
        </w:rPr>
        <w:t xml:space="preserve"> настоящего Административного регламента, направляются (подаются) в  электронной форме путем заполнения формы запроса через личный кабинет на ЕПГУ</w:t>
      </w:r>
      <w:r w:rsidR="00677F76" w:rsidRPr="007762C8">
        <w:rPr>
          <w:rFonts w:ascii="Times New Roman" w:hAnsi="Times New Roman" w:cs="Times New Roman"/>
          <w:sz w:val="26"/>
          <w:szCs w:val="26"/>
        </w:rPr>
        <w:t>, РПГУ</w:t>
      </w:r>
      <w:r w:rsidR="004A4574" w:rsidRPr="007762C8">
        <w:rPr>
          <w:rFonts w:ascii="Times New Roman" w:hAnsi="Times New Roman" w:cs="Times New Roman"/>
          <w:sz w:val="26"/>
          <w:szCs w:val="26"/>
        </w:rPr>
        <w:t xml:space="preserve">, </w:t>
      </w:r>
      <w:r w:rsidR="007762C8">
        <w:rPr>
          <w:rFonts w:ascii="Times New Roman" w:hAnsi="Times New Roman" w:cs="Times New Roman"/>
          <w:sz w:val="26"/>
          <w:szCs w:val="26"/>
        </w:rPr>
        <w:t xml:space="preserve">на бумажном носителе </w:t>
      </w:r>
      <w:r w:rsidR="004A4574" w:rsidRPr="007762C8">
        <w:rPr>
          <w:rFonts w:ascii="Times New Roman" w:hAnsi="Times New Roman" w:cs="Times New Roman"/>
          <w:sz w:val="26"/>
          <w:szCs w:val="26"/>
        </w:rPr>
        <w:t>посредством почтового отправления, непосредственно</w:t>
      </w:r>
      <w:r w:rsidR="007762C8" w:rsidRPr="007762C8">
        <w:rPr>
          <w:rFonts w:ascii="Times New Roman" w:hAnsi="Times New Roman" w:cs="Times New Roman"/>
          <w:sz w:val="26"/>
          <w:szCs w:val="26"/>
        </w:rPr>
        <w:t xml:space="preserve"> в Администрацию или МФЦ</w:t>
      </w:r>
      <w:r w:rsidR="000E50B0" w:rsidRPr="007762C8">
        <w:rPr>
          <w:rFonts w:ascii="Times New Roman" w:hAnsi="Times New Roman" w:cs="Times New Roman"/>
          <w:sz w:val="26"/>
          <w:szCs w:val="26"/>
        </w:rPr>
        <w:t>.</w:t>
      </w:r>
    </w:p>
    <w:p w:rsidR="000E50B0" w:rsidRPr="0051503A" w:rsidRDefault="000E50B0" w:rsidP="00665F06">
      <w:pPr>
        <w:autoSpaceDE w:val="0"/>
        <w:autoSpaceDN w:val="0"/>
        <w:adjustRightInd w:val="0"/>
        <w:spacing w:after="0" w:line="240" w:lineRule="auto"/>
        <w:jc w:val="both"/>
        <w:rPr>
          <w:rFonts w:ascii="Times New Roman" w:hAnsi="Times New Roman" w:cs="Times New Roman"/>
          <w:sz w:val="26"/>
          <w:szCs w:val="26"/>
        </w:rPr>
      </w:pPr>
    </w:p>
    <w:p w:rsidR="00A81980" w:rsidRDefault="00A81980" w:rsidP="00677F76">
      <w:pPr>
        <w:pStyle w:val="90"/>
        <w:shd w:val="clear" w:color="auto" w:fill="auto"/>
        <w:tabs>
          <w:tab w:val="left" w:pos="1553"/>
        </w:tabs>
        <w:spacing w:after="0" w:line="240" w:lineRule="auto"/>
        <w:ind w:firstLine="0"/>
        <w:jc w:val="center"/>
        <w:rPr>
          <w:b/>
          <w:i w:val="0"/>
          <w:sz w:val="26"/>
          <w:szCs w:val="26"/>
        </w:rPr>
      </w:pPr>
    </w:p>
    <w:p w:rsidR="00677F76" w:rsidRPr="0051503A" w:rsidRDefault="0024418E" w:rsidP="00677F76">
      <w:pPr>
        <w:pStyle w:val="90"/>
        <w:shd w:val="clear" w:color="auto" w:fill="auto"/>
        <w:tabs>
          <w:tab w:val="left" w:pos="1553"/>
        </w:tabs>
        <w:spacing w:after="0" w:line="240" w:lineRule="auto"/>
        <w:ind w:firstLine="0"/>
        <w:jc w:val="center"/>
        <w:rPr>
          <w:rStyle w:val="91"/>
          <w:b/>
          <w:sz w:val="26"/>
          <w:szCs w:val="26"/>
        </w:rPr>
      </w:pPr>
      <w:r>
        <w:rPr>
          <w:b/>
          <w:i w:val="0"/>
          <w:sz w:val="26"/>
          <w:szCs w:val="26"/>
        </w:rPr>
        <w:t>7</w:t>
      </w:r>
      <w:r w:rsidR="00677F76" w:rsidRPr="0051503A">
        <w:rPr>
          <w:b/>
          <w:i w:val="0"/>
          <w:sz w:val="26"/>
          <w:szCs w:val="26"/>
        </w:rPr>
        <w:t>. Исчерпывающий перечень документов</w:t>
      </w:r>
      <w:r w:rsidR="00677F76" w:rsidRPr="0051503A">
        <w:rPr>
          <w:rStyle w:val="91"/>
          <w:b/>
          <w:sz w:val="26"/>
          <w:szCs w:val="26"/>
        </w:rPr>
        <w:t xml:space="preserve">, </w:t>
      </w:r>
    </w:p>
    <w:p w:rsidR="00677F76" w:rsidRPr="0051503A" w:rsidRDefault="00677F76" w:rsidP="00677F76">
      <w:pPr>
        <w:pStyle w:val="90"/>
        <w:shd w:val="clear" w:color="auto" w:fill="auto"/>
        <w:tabs>
          <w:tab w:val="left" w:pos="1553"/>
        </w:tabs>
        <w:spacing w:after="0" w:line="240" w:lineRule="auto"/>
        <w:ind w:firstLine="0"/>
        <w:jc w:val="center"/>
        <w:rPr>
          <w:b/>
          <w:i w:val="0"/>
          <w:sz w:val="26"/>
          <w:szCs w:val="26"/>
        </w:rPr>
      </w:pPr>
      <w:r w:rsidRPr="0051503A">
        <w:rPr>
          <w:b/>
          <w:i w:val="0"/>
          <w:sz w:val="26"/>
          <w:szCs w:val="26"/>
        </w:rPr>
        <w:t>необходимых для предоставления Муниципальной услуги</w:t>
      </w:r>
      <w:r w:rsidRPr="0051503A">
        <w:rPr>
          <w:rStyle w:val="91"/>
          <w:b/>
          <w:sz w:val="26"/>
          <w:szCs w:val="26"/>
        </w:rPr>
        <w:t xml:space="preserve">, </w:t>
      </w:r>
      <w:r w:rsidRPr="0051503A">
        <w:rPr>
          <w:b/>
          <w:i w:val="0"/>
          <w:sz w:val="26"/>
          <w:szCs w:val="26"/>
        </w:rPr>
        <w:t>которые находятся в распоряжении органов власти</w:t>
      </w:r>
    </w:p>
    <w:p w:rsidR="004D727D" w:rsidRPr="0051503A" w:rsidRDefault="004D727D" w:rsidP="00677F76">
      <w:pPr>
        <w:pStyle w:val="90"/>
        <w:shd w:val="clear" w:color="auto" w:fill="auto"/>
        <w:tabs>
          <w:tab w:val="left" w:pos="1553"/>
        </w:tabs>
        <w:spacing w:after="0" w:line="240" w:lineRule="auto"/>
        <w:ind w:firstLine="0"/>
        <w:jc w:val="center"/>
        <w:rPr>
          <w:b/>
          <w:i w:val="0"/>
          <w:sz w:val="26"/>
          <w:szCs w:val="26"/>
        </w:rPr>
      </w:pPr>
    </w:p>
    <w:p w:rsidR="009C6D64" w:rsidRPr="0051503A" w:rsidRDefault="0024418E" w:rsidP="009C7341">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2.7</w:t>
      </w:r>
      <w:r w:rsidR="00677F76" w:rsidRPr="0051503A">
        <w:rPr>
          <w:rFonts w:ascii="Times New Roman" w:hAnsi="Times New Roman" w:cs="Times New Roman"/>
          <w:sz w:val="26"/>
          <w:szCs w:val="26"/>
        </w:rPr>
        <w:t>.1.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r w:rsidR="009C6D64" w:rsidRPr="0051503A">
        <w:rPr>
          <w:rFonts w:ascii="Times New Roman" w:hAnsi="Times New Roman" w:cs="Times New Roman"/>
          <w:sz w:val="26"/>
          <w:szCs w:val="26"/>
        </w:rPr>
        <w:t>:</w:t>
      </w:r>
    </w:p>
    <w:p w:rsidR="00677F76" w:rsidRPr="0051503A" w:rsidRDefault="00994C73" w:rsidP="009C7341">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677F76" w:rsidRPr="0051503A">
        <w:rPr>
          <w:rFonts w:ascii="Times New Roman" w:hAnsi="Times New Roman" w:cs="Times New Roman"/>
          <w:sz w:val="26"/>
          <w:szCs w:val="26"/>
        </w:rPr>
        <w:t xml:space="preserve">в Федеральной налоговой службе сведения из Единого государственного реестра юридических лиц (при обращении Заявителя – юридического лица) и Единого государственного реестра индивидуальных </w:t>
      </w:r>
      <w:r w:rsidR="00B674DA" w:rsidRPr="0051503A">
        <w:rPr>
          <w:rFonts w:ascii="Times New Roman" w:hAnsi="Times New Roman" w:cs="Times New Roman"/>
          <w:sz w:val="26"/>
          <w:szCs w:val="26"/>
        </w:rPr>
        <w:t>предпринимателей (при обращении Заявителя – ин</w:t>
      </w:r>
      <w:r w:rsidR="009C6D64" w:rsidRPr="0051503A">
        <w:rPr>
          <w:rFonts w:ascii="Times New Roman" w:hAnsi="Times New Roman" w:cs="Times New Roman"/>
          <w:sz w:val="26"/>
          <w:szCs w:val="26"/>
        </w:rPr>
        <w:t>дивидуального предпринимателя);</w:t>
      </w:r>
    </w:p>
    <w:p w:rsidR="009C6D64" w:rsidRPr="0051503A" w:rsidRDefault="00B10194" w:rsidP="009C7341">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9C6D64" w:rsidRPr="0051503A">
        <w:rPr>
          <w:rFonts w:ascii="Times New Roman" w:hAnsi="Times New Roman" w:cs="Times New Roman"/>
          <w:sz w:val="26"/>
          <w:szCs w:val="26"/>
        </w:rPr>
        <w:t>в Федеральной службе по надзору в сфере транспорта – сведения из реестра лицензий на осуществление деятельности по перевозкам пассажиров и иных лиц автобусами.</w:t>
      </w:r>
    </w:p>
    <w:p w:rsidR="00B674DA" w:rsidRPr="0051503A" w:rsidRDefault="0024418E" w:rsidP="009C7341">
      <w:pPr>
        <w:pStyle w:val="90"/>
        <w:shd w:val="clear" w:color="auto" w:fill="auto"/>
        <w:tabs>
          <w:tab w:val="left" w:pos="1553"/>
        </w:tabs>
        <w:spacing w:after="0" w:line="240" w:lineRule="auto"/>
        <w:ind w:firstLine="567"/>
        <w:rPr>
          <w:i w:val="0"/>
          <w:sz w:val="26"/>
          <w:szCs w:val="26"/>
        </w:rPr>
      </w:pPr>
      <w:r>
        <w:rPr>
          <w:i w:val="0"/>
          <w:sz w:val="26"/>
          <w:szCs w:val="26"/>
        </w:rPr>
        <w:t>2.7.2</w:t>
      </w:r>
      <w:r w:rsidR="00B674DA" w:rsidRPr="0051503A">
        <w:rPr>
          <w:i w:val="0"/>
          <w:sz w:val="26"/>
          <w:szCs w:val="26"/>
        </w:rPr>
        <w:t>.  Запрещается требовать от Заявителя:</w:t>
      </w:r>
    </w:p>
    <w:p w:rsidR="00B674DA" w:rsidRPr="0051503A" w:rsidRDefault="0024418E" w:rsidP="009C7341">
      <w:pPr>
        <w:autoSpaceDE w:val="0"/>
        <w:autoSpaceDN w:val="0"/>
        <w:adjustRightInd w:val="0"/>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w:t>
      </w:r>
      <w:r w:rsidR="009C7341" w:rsidRPr="0051503A">
        <w:rPr>
          <w:rFonts w:ascii="Times New Roman" w:hAnsi="Times New Roman" w:cs="Times New Roman"/>
          <w:bCs/>
          <w:sz w:val="26"/>
          <w:szCs w:val="26"/>
        </w:rPr>
        <w:t xml:space="preserve"> </w:t>
      </w:r>
      <w:r w:rsidR="00B674DA" w:rsidRPr="0051503A">
        <w:rPr>
          <w:rFonts w:ascii="Times New Roman" w:hAnsi="Times New Roman" w:cs="Times New Roman"/>
          <w:bCs/>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00B674DA" w:rsidRPr="0051503A">
        <w:rPr>
          <w:rFonts w:ascii="Times New Roman" w:hAnsi="Times New Roman" w:cs="Times New Roman"/>
          <w:bCs/>
          <w:iCs/>
          <w:sz w:val="26"/>
          <w:szCs w:val="26"/>
        </w:rPr>
        <w:t xml:space="preserve"> Воронежской области</w:t>
      </w:r>
      <w:r w:rsidR="00B674DA" w:rsidRPr="0051503A">
        <w:rPr>
          <w:rFonts w:ascii="Times New Roman" w:hAnsi="Times New Roman" w:cs="Times New Roman"/>
          <w:bCs/>
          <w:sz w:val="26"/>
          <w:szCs w:val="26"/>
        </w:rPr>
        <w:t xml:space="preserve">, муниципальными правовыми актами, регулирующими отношения, возникающие в связи с предоставлением Муниципальной услуги; </w:t>
      </w:r>
    </w:p>
    <w:p w:rsidR="00B674DA" w:rsidRPr="0051503A" w:rsidRDefault="0024418E" w:rsidP="009C7341">
      <w:pPr>
        <w:autoSpaceDE w:val="0"/>
        <w:autoSpaceDN w:val="0"/>
        <w:adjustRightInd w:val="0"/>
        <w:spacing w:after="0" w:line="240" w:lineRule="auto"/>
        <w:ind w:firstLine="567"/>
        <w:jc w:val="both"/>
        <w:rPr>
          <w:rFonts w:ascii="Times New Roman" w:hAnsi="Times New Roman" w:cs="Times New Roman"/>
          <w:bCs/>
          <w:sz w:val="26"/>
          <w:szCs w:val="26"/>
        </w:rPr>
      </w:pPr>
      <w:proofErr w:type="gramStart"/>
      <w:r>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представления документов и информации, которые в соответствии с нормативными правовыми актами Российской Федерации и</w:t>
      </w:r>
      <w:r w:rsidR="00B674DA" w:rsidRPr="0051503A">
        <w:rPr>
          <w:rFonts w:ascii="Times New Roman" w:hAnsi="Times New Roman" w:cs="Times New Roman"/>
          <w:bCs/>
          <w:iCs/>
          <w:sz w:val="26"/>
          <w:szCs w:val="26"/>
        </w:rPr>
        <w:t xml:space="preserve"> Воронежской области</w:t>
      </w:r>
      <w:r w:rsidR="00B674DA" w:rsidRPr="0051503A">
        <w:rPr>
          <w:rFonts w:ascii="Times New Roman" w:hAnsi="Times New Roman" w:cs="Times New Roman"/>
          <w:bCs/>
          <w:sz w:val="26"/>
          <w:szCs w:val="26"/>
        </w:rPr>
        <w:t xml:space="preserve">, муниципальными правовыми актами </w:t>
      </w:r>
      <w:r w:rsidR="009E3810" w:rsidRPr="0051503A">
        <w:rPr>
          <w:rFonts w:ascii="Times New Roman" w:hAnsi="Times New Roman" w:cs="Times New Roman"/>
          <w:sz w:val="26"/>
          <w:szCs w:val="26"/>
        </w:rPr>
        <w:t>городского округа город Нововоронеж</w:t>
      </w:r>
      <w:r w:rsidR="009E3810" w:rsidRPr="0051503A">
        <w:rPr>
          <w:sz w:val="26"/>
          <w:szCs w:val="26"/>
        </w:rPr>
        <w:t xml:space="preserve"> </w:t>
      </w:r>
      <w:r w:rsidR="00B674DA" w:rsidRPr="0051503A">
        <w:rPr>
          <w:rFonts w:ascii="Times New Roman" w:hAnsi="Times New Roman" w:cs="Times New Roman"/>
          <w:bCs/>
          <w:sz w:val="26"/>
          <w:szCs w:val="26"/>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w:t>
      </w:r>
      <w:proofErr w:type="gramEnd"/>
      <w:r w:rsidR="00B674DA" w:rsidRPr="0051503A">
        <w:rPr>
          <w:rFonts w:ascii="Times New Roman" w:hAnsi="Times New Roman" w:cs="Times New Roman"/>
          <w:bCs/>
          <w:sz w:val="26"/>
          <w:szCs w:val="26"/>
        </w:rPr>
        <w:t xml:space="preserve"> закона от 27</w:t>
      </w:r>
      <w:r w:rsidR="00157E5D" w:rsidRPr="0051503A">
        <w:rPr>
          <w:rFonts w:ascii="Times New Roman" w:hAnsi="Times New Roman" w:cs="Times New Roman"/>
          <w:bCs/>
          <w:sz w:val="26"/>
          <w:szCs w:val="26"/>
        </w:rPr>
        <w:t>.07.</w:t>
      </w:r>
      <w:r w:rsidR="00B674DA" w:rsidRPr="0051503A">
        <w:rPr>
          <w:rFonts w:ascii="Times New Roman" w:hAnsi="Times New Roman" w:cs="Times New Roman"/>
          <w:bCs/>
          <w:sz w:val="26"/>
          <w:szCs w:val="26"/>
        </w:rPr>
        <w:t>2010 № 210-ФЗ «Об организации предоставления государственных и муниципальных услуг»;</w:t>
      </w:r>
    </w:p>
    <w:p w:rsidR="00B674DA" w:rsidRPr="0051503A" w:rsidRDefault="0024418E" w:rsidP="009C7341">
      <w:pPr>
        <w:autoSpaceDE w:val="0"/>
        <w:autoSpaceDN w:val="0"/>
        <w:adjustRightInd w:val="0"/>
        <w:spacing w:after="0" w:line="240" w:lineRule="auto"/>
        <w:ind w:firstLine="567"/>
        <w:jc w:val="both"/>
        <w:rPr>
          <w:rFonts w:ascii="Times New Roman" w:hAnsi="Times New Roman" w:cs="Times New Roman"/>
          <w:bCs/>
          <w:sz w:val="26"/>
          <w:szCs w:val="26"/>
        </w:rPr>
      </w:pPr>
      <w:proofErr w:type="gramStart"/>
      <w:r>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w:t>
      </w:r>
      <w:r w:rsidR="00B674DA" w:rsidRPr="0051503A">
        <w:rPr>
          <w:rFonts w:ascii="Times New Roman" w:eastAsia="Calibri" w:hAnsi="Times New Roman" w:cs="Times New Roman"/>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00B674DA" w:rsidRPr="0051503A">
          <w:rPr>
            <w:rFonts w:ascii="Times New Roman" w:eastAsia="Calibri" w:hAnsi="Times New Roman" w:cs="Times New Roman"/>
            <w:sz w:val="26"/>
            <w:szCs w:val="26"/>
          </w:rPr>
          <w:t>части 1 статьи 9</w:t>
        </w:r>
      </w:hyperlink>
      <w:r w:rsidR="00B674DA" w:rsidRPr="0051503A">
        <w:rPr>
          <w:rFonts w:ascii="Times New Roman" w:eastAsia="Calibri"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w:t>
      </w:r>
      <w:proofErr w:type="gramEnd"/>
    </w:p>
    <w:p w:rsidR="00B674DA" w:rsidRPr="0051503A" w:rsidRDefault="0024418E" w:rsidP="009C7341">
      <w:pPr>
        <w:autoSpaceDE w:val="0"/>
        <w:autoSpaceDN w:val="0"/>
        <w:adjustRightInd w:val="0"/>
        <w:spacing w:after="0" w:line="240" w:lineRule="auto"/>
        <w:ind w:firstLine="567"/>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w:t>
      </w:r>
      <w:r w:rsidR="00B674DA" w:rsidRPr="0051503A">
        <w:rPr>
          <w:rFonts w:ascii="Times New Roman" w:eastAsia="Calibri" w:hAnsi="Times New Roman" w:cs="Times New Roman"/>
          <w:sz w:val="26"/>
          <w:szCs w:val="26"/>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674DA" w:rsidRPr="0051503A" w:rsidRDefault="009C7341" w:rsidP="009C7341">
      <w:pPr>
        <w:autoSpaceDE w:val="0"/>
        <w:autoSpaceDN w:val="0"/>
        <w:adjustRightInd w:val="0"/>
        <w:spacing w:after="0" w:line="240" w:lineRule="auto"/>
        <w:ind w:firstLine="567"/>
        <w:jc w:val="both"/>
        <w:rPr>
          <w:rFonts w:ascii="Times New Roman" w:eastAsia="Calibri" w:hAnsi="Times New Roman" w:cs="Times New Roman"/>
          <w:sz w:val="26"/>
          <w:szCs w:val="26"/>
        </w:rPr>
      </w:pPr>
      <w:r w:rsidRPr="0051503A">
        <w:rPr>
          <w:rFonts w:ascii="Times New Roman" w:eastAsia="Calibri" w:hAnsi="Times New Roman" w:cs="Times New Roman"/>
          <w:sz w:val="26"/>
          <w:szCs w:val="26"/>
        </w:rPr>
        <w:t>-</w:t>
      </w:r>
      <w:r w:rsidR="00B674DA" w:rsidRPr="0051503A">
        <w:rPr>
          <w:rFonts w:ascii="Times New Roman" w:eastAsia="Calibri" w:hAnsi="Times New Roman" w:cs="Times New Roman"/>
          <w:sz w:val="26"/>
          <w:szCs w:val="26"/>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674DA" w:rsidRPr="0051503A" w:rsidRDefault="009C7341" w:rsidP="009C7341">
      <w:pPr>
        <w:autoSpaceDE w:val="0"/>
        <w:autoSpaceDN w:val="0"/>
        <w:adjustRightInd w:val="0"/>
        <w:spacing w:after="0" w:line="240" w:lineRule="auto"/>
        <w:ind w:firstLine="567"/>
        <w:jc w:val="both"/>
        <w:rPr>
          <w:rFonts w:ascii="Times New Roman" w:eastAsia="Calibri" w:hAnsi="Times New Roman" w:cs="Times New Roman"/>
          <w:sz w:val="26"/>
          <w:szCs w:val="26"/>
        </w:rPr>
      </w:pPr>
      <w:r w:rsidRPr="0051503A">
        <w:rPr>
          <w:rFonts w:ascii="Times New Roman" w:eastAsia="Calibri" w:hAnsi="Times New Roman" w:cs="Times New Roman"/>
          <w:sz w:val="26"/>
          <w:szCs w:val="26"/>
        </w:rPr>
        <w:t>-</w:t>
      </w:r>
      <w:r w:rsidR="00B674DA" w:rsidRPr="0051503A">
        <w:rPr>
          <w:rFonts w:ascii="Times New Roman" w:eastAsia="Calibri" w:hAnsi="Times New Roman" w:cs="Times New Roman"/>
          <w:sz w:val="26"/>
          <w:szCs w:val="26"/>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674DA" w:rsidRPr="0051503A" w:rsidRDefault="009C7341" w:rsidP="009C7341">
      <w:pPr>
        <w:autoSpaceDE w:val="0"/>
        <w:autoSpaceDN w:val="0"/>
        <w:adjustRightInd w:val="0"/>
        <w:spacing w:after="0" w:line="240" w:lineRule="auto"/>
        <w:ind w:firstLine="567"/>
        <w:jc w:val="both"/>
        <w:rPr>
          <w:rFonts w:ascii="Times New Roman" w:eastAsia="Calibri" w:hAnsi="Times New Roman" w:cs="Times New Roman"/>
          <w:sz w:val="26"/>
          <w:szCs w:val="26"/>
        </w:rPr>
      </w:pPr>
      <w:r w:rsidRPr="0051503A">
        <w:rPr>
          <w:rFonts w:ascii="Times New Roman" w:eastAsia="Calibri" w:hAnsi="Times New Roman" w:cs="Times New Roman"/>
          <w:sz w:val="26"/>
          <w:szCs w:val="26"/>
        </w:rPr>
        <w:t>-</w:t>
      </w:r>
      <w:r w:rsidR="00B674DA" w:rsidRPr="0051503A">
        <w:rPr>
          <w:rFonts w:ascii="Times New Roman" w:eastAsia="Calibri" w:hAnsi="Times New Roman" w:cs="Times New Roman"/>
          <w:sz w:val="26"/>
          <w:szCs w:val="26"/>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674DA" w:rsidRPr="0051503A" w:rsidRDefault="009C7341" w:rsidP="009C7341">
      <w:pPr>
        <w:autoSpaceDE w:val="0"/>
        <w:autoSpaceDN w:val="0"/>
        <w:adjustRightInd w:val="0"/>
        <w:spacing w:after="0" w:line="240" w:lineRule="auto"/>
        <w:ind w:firstLine="567"/>
        <w:jc w:val="both"/>
        <w:rPr>
          <w:rFonts w:ascii="Times New Roman" w:eastAsia="Calibri" w:hAnsi="Times New Roman" w:cs="Times New Roman"/>
          <w:sz w:val="26"/>
          <w:szCs w:val="26"/>
        </w:rPr>
      </w:pPr>
      <w:proofErr w:type="gramStart"/>
      <w:r w:rsidRPr="0051503A">
        <w:rPr>
          <w:rFonts w:ascii="Times New Roman" w:eastAsia="Calibri" w:hAnsi="Times New Roman" w:cs="Times New Roman"/>
          <w:sz w:val="26"/>
          <w:szCs w:val="26"/>
        </w:rPr>
        <w:t>-</w:t>
      </w:r>
      <w:r w:rsidR="00B674DA" w:rsidRPr="0051503A">
        <w:rPr>
          <w:rFonts w:ascii="Times New Roman" w:eastAsia="Calibri" w:hAnsi="Times New Roman" w:cs="Times New Roman"/>
          <w:sz w:val="26"/>
          <w:szCs w:val="26"/>
        </w:rPr>
        <w:t xml:space="preserve">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5" w:history="1">
        <w:r w:rsidR="00B674DA" w:rsidRPr="0051503A">
          <w:rPr>
            <w:rFonts w:ascii="Times New Roman" w:eastAsia="Calibri" w:hAnsi="Times New Roman" w:cs="Times New Roman"/>
            <w:sz w:val="26"/>
            <w:szCs w:val="26"/>
          </w:rPr>
          <w:t>частью 1.1 статьи 16</w:t>
        </w:r>
      </w:hyperlink>
      <w:r w:rsidR="00B674DA" w:rsidRPr="0051503A">
        <w:rPr>
          <w:rFonts w:ascii="Times New Roman" w:eastAsia="Calibri" w:hAnsi="Times New Roman" w:cs="Times New Roman"/>
          <w:sz w:val="26"/>
          <w:szCs w:val="26"/>
        </w:rPr>
        <w:t xml:space="preserve"> Федерального закона от 27.07.2010 </w:t>
      </w:r>
      <w:r w:rsidR="00A925D9">
        <w:rPr>
          <w:rFonts w:ascii="Times New Roman" w:eastAsia="Calibri" w:hAnsi="Times New Roman" w:cs="Times New Roman"/>
          <w:sz w:val="26"/>
          <w:szCs w:val="26"/>
        </w:rPr>
        <w:br/>
      </w:r>
      <w:r w:rsidR="00B674DA" w:rsidRPr="0051503A">
        <w:rPr>
          <w:rFonts w:ascii="Times New Roman" w:eastAsia="Calibri" w:hAnsi="Times New Roman" w:cs="Times New Roman"/>
          <w:sz w:val="26"/>
          <w:szCs w:val="26"/>
        </w:rPr>
        <w:t>№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proofErr w:type="gramEnd"/>
      <w:r w:rsidR="00B674DA" w:rsidRPr="0051503A">
        <w:rPr>
          <w:rFonts w:ascii="Times New Roman" w:eastAsia="Calibri" w:hAnsi="Times New Roman" w:cs="Times New Roman"/>
          <w:sz w:val="26"/>
          <w:szCs w:val="26"/>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00B674DA" w:rsidRPr="0051503A">
          <w:rPr>
            <w:rFonts w:ascii="Times New Roman" w:eastAsia="Calibri" w:hAnsi="Times New Roman" w:cs="Times New Roman"/>
            <w:sz w:val="26"/>
            <w:szCs w:val="26"/>
          </w:rPr>
          <w:t>частью 1.1 статьи 16</w:t>
        </w:r>
      </w:hyperlink>
      <w:r w:rsidR="00B674DA" w:rsidRPr="0051503A">
        <w:rPr>
          <w:rFonts w:ascii="Times New Roman" w:eastAsia="Calibri"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674DA" w:rsidRPr="0051503A" w:rsidRDefault="00B674DA" w:rsidP="009C7341">
      <w:pPr>
        <w:autoSpaceDE w:val="0"/>
        <w:autoSpaceDN w:val="0"/>
        <w:adjustRightInd w:val="0"/>
        <w:spacing w:after="0" w:line="240" w:lineRule="auto"/>
        <w:ind w:firstLine="567"/>
        <w:jc w:val="both"/>
        <w:rPr>
          <w:rFonts w:ascii="Times New Roman" w:hAnsi="Times New Roman" w:cs="Times New Roman"/>
          <w:bCs/>
          <w:sz w:val="26"/>
          <w:szCs w:val="26"/>
        </w:rPr>
      </w:pPr>
      <w:proofErr w:type="gramStart"/>
      <w:r w:rsidRPr="0051503A">
        <w:rPr>
          <w:rFonts w:ascii="Times New Roman" w:eastAsia="Calibri" w:hAnsi="Times New Roman" w:cs="Times New Roman"/>
          <w:sz w:val="26"/>
          <w:szCs w:val="26"/>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history="1">
        <w:r w:rsidRPr="0051503A">
          <w:rPr>
            <w:rFonts w:ascii="Times New Roman" w:eastAsia="Calibri" w:hAnsi="Times New Roman" w:cs="Times New Roman"/>
            <w:sz w:val="26"/>
            <w:szCs w:val="26"/>
          </w:rPr>
          <w:t>пунктом 7.2 части 1 статьи 16</w:t>
        </w:r>
      </w:hyperlink>
      <w:r w:rsidRPr="0051503A">
        <w:rPr>
          <w:rFonts w:ascii="Times New Roman" w:eastAsia="Calibri" w:hAnsi="Times New Roman" w:cs="Times New Roman"/>
          <w:sz w:val="26"/>
          <w:szCs w:val="26"/>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51503A">
        <w:rPr>
          <w:rFonts w:ascii="Times New Roman" w:hAnsi="Times New Roman" w:cs="Times New Roman"/>
          <w:bCs/>
          <w:sz w:val="26"/>
          <w:szCs w:val="26"/>
        </w:rPr>
        <w:t>.</w:t>
      </w:r>
      <w:proofErr w:type="gramEnd"/>
    </w:p>
    <w:p w:rsidR="00B674DA" w:rsidRPr="0051503A" w:rsidRDefault="0024418E" w:rsidP="009C7341">
      <w:pPr>
        <w:pStyle w:val="21"/>
        <w:shd w:val="clear" w:color="auto" w:fill="auto"/>
        <w:tabs>
          <w:tab w:val="left" w:pos="1396"/>
        </w:tabs>
        <w:spacing w:before="0" w:after="0" w:line="240" w:lineRule="auto"/>
        <w:ind w:firstLine="567"/>
        <w:rPr>
          <w:sz w:val="26"/>
          <w:szCs w:val="26"/>
        </w:rPr>
      </w:pPr>
      <w:r>
        <w:rPr>
          <w:bCs/>
          <w:sz w:val="26"/>
          <w:szCs w:val="26"/>
        </w:rPr>
        <w:t>2</w:t>
      </w:r>
      <w:r w:rsidR="00B674DA" w:rsidRPr="0051503A">
        <w:rPr>
          <w:bCs/>
          <w:sz w:val="26"/>
          <w:szCs w:val="26"/>
        </w:rPr>
        <w:t>.</w:t>
      </w:r>
      <w:r>
        <w:rPr>
          <w:bCs/>
          <w:sz w:val="26"/>
          <w:szCs w:val="26"/>
        </w:rPr>
        <w:t>7.3.</w:t>
      </w:r>
      <w:r w:rsidR="00B674DA" w:rsidRPr="0051503A">
        <w:rPr>
          <w:bCs/>
          <w:sz w:val="26"/>
          <w:szCs w:val="26"/>
        </w:rPr>
        <w:t xml:space="preserve"> </w:t>
      </w:r>
      <w:r w:rsidR="00B674DA" w:rsidRPr="0051503A">
        <w:rPr>
          <w:sz w:val="26"/>
          <w:szCs w:val="26"/>
        </w:rPr>
        <w:t xml:space="preserve">Документы, указанные в пункте </w:t>
      </w:r>
      <w:r w:rsidR="007C5236">
        <w:rPr>
          <w:sz w:val="26"/>
          <w:szCs w:val="26"/>
        </w:rPr>
        <w:t>2.7.1</w:t>
      </w:r>
      <w:r w:rsidR="00B674DA" w:rsidRPr="0051503A">
        <w:rPr>
          <w:sz w:val="26"/>
          <w:szCs w:val="26"/>
        </w:rPr>
        <w:t>.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0E50B0" w:rsidRDefault="000E50B0" w:rsidP="00B674DA">
      <w:pPr>
        <w:autoSpaceDE w:val="0"/>
        <w:autoSpaceDN w:val="0"/>
        <w:adjustRightInd w:val="0"/>
        <w:spacing w:after="0" w:line="240" w:lineRule="auto"/>
        <w:ind w:firstLine="567"/>
        <w:jc w:val="both"/>
        <w:rPr>
          <w:rFonts w:ascii="Times New Roman" w:hAnsi="Times New Roman" w:cs="Times New Roman"/>
          <w:sz w:val="26"/>
          <w:szCs w:val="26"/>
        </w:rPr>
      </w:pPr>
    </w:p>
    <w:p w:rsidR="00A81980" w:rsidRPr="0051503A" w:rsidRDefault="00A81980" w:rsidP="00B674DA">
      <w:pPr>
        <w:autoSpaceDE w:val="0"/>
        <w:autoSpaceDN w:val="0"/>
        <w:adjustRightInd w:val="0"/>
        <w:spacing w:after="0" w:line="240" w:lineRule="auto"/>
        <w:ind w:firstLine="567"/>
        <w:jc w:val="both"/>
        <w:rPr>
          <w:rFonts w:ascii="Times New Roman" w:hAnsi="Times New Roman" w:cs="Times New Roman"/>
          <w:sz w:val="26"/>
          <w:szCs w:val="26"/>
        </w:rPr>
      </w:pPr>
    </w:p>
    <w:p w:rsidR="00B674DA" w:rsidRDefault="0024418E" w:rsidP="00B674DA">
      <w:pPr>
        <w:pStyle w:val="11"/>
        <w:tabs>
          <w:tab w:val="left" w:pos="1945"/>
        </w:tabs>
        <w:ind w:firstLine="567"/>
        <w:jc w:val="center"/>
        <w:rPr>
          <w:b/>
          <w:sz w:val="26"/>
          <w:szCs w:val="26"/>
        </w:rPr>
      </w:pPr>
      <w:r>
        <w:rPr>
          <w:b/>
          <w:sz w:val="26"/>
          <w:szCs w:val="26"/>
        </w:rPr>
        <w:t>8</w:t>
      </w:r>
      <w:r w:rsidR="00B674DA" w:rsidRPr="0051503A">
        <w:rPr>
          <w:b/>
          <w:sz w:val="26"/>
          <w:szCs w:val="26"/>
        </w:rPr>
        <w:t>. Исчерпывающий перечень оснований для отказа в приеме документов, необходимых для предоставления Муниципальной услуги</w:t>
      </w:r>
    </w:p>
    <w:p w:rsidR="00A81980" w:rsidRPr="0051503A" w:rsidRDefault="00A81980" w:rsidP="00B674DA">
      <w:pPr>
        <w:pStyle w:val="11"/>
        <w:tabs>
          <w:tab w:val="left" w:pos="1945"/>
        </w:tabs>
        <w:ind w:firstLine="567"/>
        <w:jc w:val="center"/>
        <w:rPr>
          <w:b/>
          <w:sz w:val="26"/>
          <w:szCs w:val="26"/>
        </w:rPr>
      </w:pPr>
    </w:p>
    <w:p w:rsidR="00B674DA" w:rsidRPr="0051503A" w:rsidRDefault="0024418E" w:rsidP="009C7341">
      <w:pPr>
        <w:pStyle w:val="90"/>
        <w:shd w:val="clear" w:color="auto" w:fill="auto"/>
        <w:tabs>
          <w:tab w:val="left" w:pos="1437"/>
        </w:tabs>
        <w:spacing w:after="0" w:line="240" w:lineRule="auto"/>
        <w:ind w:firstLine="567"/>
        <w:rPr>
          <w:bCs/>
          <w:i w:val="0"/>
          <w:sz w:val="26"/>
          <w:szCs w:val="26"/>
        </w:rPr>
      </w:pPr>
      <w:r>
        <w:rPr>
          <w:bCs/>
          <w:i w:val="0"/>
          <w:sz w:val="26"/>
          <w:szCs w:val="26"/>
        </w:rPr>
        <w:t>2.8</w:t>
      </w:r>
      <w:r w:rsidR="00B674DA" w:rsidRPr="0051503A">
        <w:rPr>
          <w:bCs/>
          <w:i w:val="0"/>
          <w:sz w:val="26"/>
          <w:szCs w:val="26"/>
        </w:rPr>
        <w:t xml:space="preserve">.1. Исчерпывающий перечень оснований для отказа в приеме документов, необходимых для предоставления Муниципальной услуги являются: </w:t>
      </w:r>
    </w:p>
    <w:p w:rsidR="00B674DA" w:rsidRPr="0051503A" w:rsidRDefault="009C7341" w:rsidP="009C7341">
      <w:pPr>
        <w:pStyle w:val="90"/>
        <w:shd w:val="clear" w:color="auto" w:fill="auto"/>
        <w:tabs>
          <w:tab w:val="left" w:pos="1437"/>
        </w:tabs>
        <w:spacing w:after="0" w:line="240" w:lineRule="auto"/>
        <w:ind w:firstLine="567"/>
        <w:rPr>
          <w:i w:val="0"/>
          <w:sz w:val="26"/>
          <w:szCs w:val="26"/>
        </w:rPr>
      </w:pPr>
      <w:r w:rsidRPr="0051503A">
        <w:rPr>
          <w:bCs/>
          <w:i w:val="0"/>
          <w:sz w:val="26"/>
          <w:szCs w:val="26"/>
        </w:rPr>
        <w:lastRenderedPageBreak/>
        <w:t>-</w:t>
      </w:r>
      <w:r w:rsidR="00B674DA" w:rsidRPr="0051503A">
        <w:rPr>
          <w:bCs/>
          <w:i w:val="0"/>
          <w:sz w:val="26"/>
          <w:szCs w:val="26"/>
        </w:rPr>
        <w:t xml:space="preserve"> </w:t>
      </w:r>
      <w:r w:rsidRPr="0051503A">
        <w:rPr>
          <w:bCs/>
          <w:i w:val="0"/>
          <w:sz w:val="26"/>
          <w:szCs w:val="26"/>
        </w:rPr>
        <w:t>з</w:t>
      </w:r>
      <w:r w:rsidR="00B674DA" w:rsidRPr="0051503A">
        <w:rPr>
          <w:bCs/>
          <w:i w:val="0"/>
          <w:sz w:val="26"/>
          <w:szCs w:val="26"/>
        </w:rPr>
        <w:t>аявление подано в орган местного самоуправления, в полномочия которого не входит предоставление Муниципальной услуги</w:t>
      </w:r>
      <w:r w:rsidR="00B674DA" w:rsidRPr="0051503A">
        <w:rPr>
          <w:bCs/>
          <w:sz w:val="26"/>
          <w:szCs w:val="26"/>
        </w:rPr>
        <w:t>;</w:t>
      </w:r>
    </w:p>
    <w:p w:rsidR="00B674DA" w:rsidRPr="0051503A" w:rsidRDefault="009C7341" w:rsidP="009C7341">
      <w:pPr>
        <w:autoSpaceDE w:val="0"/>
        <w:autoSpaceDN w:val="0"/>
        <w:adjustRightInd w:val="0"/>
        <w:spacing w:after="0" w:line="240" w:lineRule="auto"/>
        <w:ind w:firstLine="567"/>
        <w:jc w:val="both"/>
        <w:rPr>
          <w:rFonts w:ascii="Times New Roman" w:hAnsi="Times New Roman" w:cs="Times New Roman"/>
          <w:bCs/>
          <w:sz w:val="26"/>
          <w:szCs w:val="26"/>
        </w:rPr>
      </w:pPr>
      <w:r w:rsidRPr="0051503A">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w:t>
      </w:r>
      <w:r w:rsidRPr="0051503A">
        <w:rPr>
          <w:rFonts w:ascii="Times New Roman" w:hAnsi="Times New Roman" w:cs="Times New Roman"/>
          <w:bCs/>
          <w:sz w:val="26"/>
          <w:szCs w:val="26"/>
        </w:rPr>
        <w:t>п</w:t>
      </w:r>
      <w:r w:rsidR="00B674DA" w:rsidRPr="0051503A">
        <w:rPr>
          <w:rFonts w:ascii="Times New Roman" w:hAnsi="Times New Roman" w:cs="Times New Roman"/>
          <w:bCs/>
          <w:sz w:val="26"/>
          <w:szCs w:val="26"/>
        </w:rPr>
        <w:t xml:space="preserve">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w:t>
      </w:r>
      <w:r w:rsidRPr="0051503A">
        <w:rPr>
          <w:rFonts w:ascii="Times New Roman" w:hAnsi="Times New Roman" w:cs="Times New Roman"/>
          <w:bCs/>
          <w:sz w:val="26"/>
          <w:szCs w:val="26"/>
        </w:rPr>
        <w:t>П</w:t>
      </w:r>
      <w:r w:rsidR="00B674DA" w:rsidRPr="0051503A">
        <w:rPr>
          <w:rFonts w:ascii="Times New Roman" w:hAnsi="Times New Roman" w:cs="Times New Roman"/>
          <w:bCs/>
          <w:sz w:val="26"/>
          <w:szCs w:val="26"/>
        </w:rPr>
        <w:t>редставителя, в случае обращения за предоставлением услуги указанным лицом);</w:t>
      </w:r>
    </w:p>
    <w:p w:rsidR="00B674DA" w:rsidRPr="0051503A" w:rsidRDefault="009C7341" w:rsidP="009C7341">
      <w:pPr>
        <w:autoSpaceDE w:val="0"/>
        <w:autoSpaceDN w:val="0"/>
        <w:adjustRightInd w:val="0"/>
        <w:spacing w:after="0" w:line="240" w:lineRule="auto"/>
        <w:ind w:firstLine="567"/>
        <w:jc w:val="both"/>
        <w:rPr>
          <w:rFonts w:ascii="Times New Roman" w:hAnsi="Times New Roman" w:cs="Times New Roman"/>
          <w:bCs/>
          <w:sz w:val="26"/>
          <w:szCs w:val="26"/>
        </w:rPr>
      </w:pPr>
      <w:r w:rsidRPr="0051503A">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w:t>
      </w:r>
      <w:r w:rsidRPr="0051503A">
        <w:rPr>
          <w:rFonts w:ascii="Times New Roman" w:hAnsi="Times New Roman" w:cs="Times New Roman"/>
          <w:bCs/>
          <w:sz w:val="26"/>
          <w:szCs w:val="26"/>
        </w:rPr>
        <w:t>п</w:t>
      </w:r>
      <w:r w:rsidR="00B674DA" w:rsidRPr="0051503A">
        <w:rPr>
          <w:rFonts w:ascii="Times New Roman" w:hAnsi="Times New Roman" w:cs="Times New Roman"/>
          <w:bCs/>
          <w:sz w:val="26"/>
          <w:szCs w:val="26"/>
        </w:rPr>
        <w:t>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674DA" w:rsidRPr="0051503A" w:rsidRDefault="009C7341" w:rsidP="009C7341">
      <w:pPr>
        <w:autoSpaceDE w:val="0"/>
        <w:autoSpaceDN w:val="0"/>
        <w:adjustRightInd w:val="0"/>
        <w:spacing w:after="0" w:line="240" w:lineRule="auto"/>
        <w:ind w:firstLine="567"/>
        <w:jc w:val="both"/>
        <w:rPr>
          <w:rFonts w:ascii="Times New Roman" w:hAnsi="Times New Roman" w:cs="Times New Roman"/>
          <w:bCs/>
          <w:sz w:val="26"/>
          <w:szCs w:val="26"/>
        </w:rPr>
      </w:pPr>
      <w:r w:rsidRPr="0051503A">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w:t>
      </w:r>
      <w:r w:rsidRPr="0051503A">
        <w:rPr>
          <w:rFonts w:ascii="Times New Roman" w:hAnsi="Times New Roman" w:cs="Times New Roman"/>
          <w:bCs/>
          <w:sz w:val="26"/>
          <w:szCs w:val="26"/>
        </w:rPr>
        <w:t>д</w:t>
      </w:r>
      <w:r w:rsidR="00B674DA" w:rsidRPr="0051503A">
        <w:rPr>
          <w:rFonts w:ascii="Times New Roman" w:hAnsi="Times New Roman" w:cs="Times New Roman"/>
          <w:bCs/>
          <w:sz w:val="26"/>
          <w:szCs w:val="26"/>
        </w:rPr>
        <w:t>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674DA" w:rsidRPr="0051503A" w:rsidRDefault="009C7341" w:rsidP="009C7341">
      <w:pPr>
        <w:autoSpaceDE w:val="0"/>
        <w:autoSpaceDN w:val="0"/>
        <w:adjustRightInd w:val="0"/>
        <w:spacing w:after="0" w:line="240" w:lineRule="auto"/>
        <w:ind w:firstLine="567"/>
        <w:jc w:val="both"/>
        <w:rPr>
          <w:rFonts w:ascii="Times New Roman" w:hAnsi="Times New Roman" w:cs="Times New Roman"/>
          <w:bCs/>
          <w:sz w:val="26"/>
          <w:szCs w:val="26"/>
        </w:rPr>
      </w:pPr>
      <w:r w:rsidRPr="0051503A">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w:t>
      </w:r>
      <w:r w:rsidRPr="0051503A">
        <w:rPr>
          <w:rFonts w:ascii="Times New Roman" w:hAnsi="Times New Roman" w:cs="Times New Roman"/>
          <w:bCs/>
          <w:sz w:val="26"/>
          <w:szCs w:val="26"/>
        </w:rPr>
        <w:t>н</w:t>
      </w:r>
      <w:r w:rsidR="00B674DA" w:rsidRPr="0051503A">
        <w:rPr>
          <w:rFonts w:ascii="Times New Roman" w:hAnsi="Times New Roman" w:cs="Times New Roman"/>
          <w:bCs/>
          <w:sz w:val="26"/>
          <w:szCs w:val="26"/>
        </w:rPr>
        <w:t>еполное заполнение полей в форме заявления, в том числе в интерактивной форме заявления на ЕПГУ, РПГУ;</w:t>
      </w:r>
    </w:p>
    <w:p w:rsidR="00B674DA" w:rsidRPr="0051503A" w:rsidRDefault="009C7341" w:rsidP="009C7341">
      <w:pPr>
        <w:autoSpaceDE w:val="0"/>
        <w:autoSpaceDN w:val="0"/>
        <w:adjustRightInd w:val="0"/>
        <w:spacing w:after="0" w:line="240" w:lineRule="auto"/>
        <w:ind w:firstLine="567"/>
        <w:jc w:val="both"/>
        <w:rPr>
          <w:rFonts w:ascii="Times New Roman" w:hAnsi="Times New Roman" w:cs="Times New Roman"/>
          <w:bCs/>
          <w:sz w:val="26"/>
          <w:szCs w:val="26"/>
        </w:rPr>
      </w:pPr>
      <w:r w:rsidRPr="0051503A">
        <w:rPr>
          <w:rFonts w:ascii="Times New Roman" w:hAnsi="Times New Roman" w:cs="Times New Roman"/>
          <w:bCs/>
          <w:sz w:val="26"/>
          <w:szCs w:val="26"/>
        </w:rPr>
        <w:t>-</w:t>
      </w:r>
      <w:r w:rsidR="00B674DA" w:rsidRPr="0051503A">
        <w:rPr>
          <w:rFonts w:ascii="Times New Roman" w:hAnsi="Times New Roman" w:cs="Times New Roman"/>
          <w:bCs/>
          <w:sz w:val="26"/>
          <w:szCs w:val="26"/>
        </w:rPr>
        <w:t xml:space="preserve"> </w:t>
      </w:r>
      <w:r w:rsidRPr="0051503A">
        <w:rPr>
          <w:rFonts w:ascii="Times New Roman" w:hAnsi="Times New Roman" w:cs="Times New Roman"/>
          <w:bCs/>
          <w:sz w:val="26"/>
          <w:szCs w:val="26"/>
        </w:rPr>
        <w:t>з</w:t>
      </w:r>
      <w:r w:rsidR="00B674DA" w:rsidRPr="0051503A">
        <w:rPr>
          <w:rFonts w:ascii="Times New Roman" w:hAnsi="Times New Roman" w:cs="Times New Roman"/>
          <w:bCs/>
          <w:sz w:val="26"/>
          <w:szCs w:val="26"/>
        </w:rPr>
        <w:t>аявление подано лицом, не имеющим полномочий представлять интересы Заявителя;</w:t>
      </w:r>
    </w:p>
    <w:p w:rsidR="00B674DA" w:rsidRPr="0051503A" w:rsidRDefault="009C7341" w:rsidP="009C7341">
      <w:pPr>
        <w:autoSpaceDE w:val="0"/>
        <w:autoSpaceDN w:val="0"/>
        <w:adjustRightInd w:val="0"/>
        <w:spacing w:after="0" w:line="240" w:lineRule="auto"/>
        <w:ind w:firstLine="567"/>
        <w:jc w:val="both"/>
        <w:rPr>
          <w:rFonts w:ascii="Times New Roman" w:hAnsi="Times New Roman" w:cs="Times New Roman"/>
          <w:bCs/>
          <w:sz w:val="26"/>
          <w:szCs w:val="26"/>
        </w:rPr>
      </w:pPr>
      <w:r w:rsidRPr="0051503A">
        <w:rPr>
          <w:rFonts w:ascii="Times New Roman" w:hAnsi="Times New Roman" w:cs="Times New Roman"/>
          <w:bCs/>
          <w:sz w:val="26"/>
          <w:szCs w:val="26"/>
        </w:rPr>
        <w:t>- н</w:t>
      </w:r>
      <w:r w:rsidR="00B674DA" w:rsidRPr="0051503A">
        <w:rPr>
          <w:rFonts w:ascii="Times New Roman" w:hAnsi="Times New Roman" w:cs="Times New Roman"/>
          <w:bCs/>
          <w:sz w:val="26"/>
          <w:szCs w:val="26"/>
        </w:rPr>
        <w:t>есоблюдение установленных статьей 11 Федерального закона от 06</w:t>
      </w:r>
      <w:r w:rsidR="00157E5D" w:rsidRPr="0051503A">
        <w:rPr>
          <w:rFonts w:ascii="Times New Roman" w:hAnsi="Times New Roman" w:cs="Times New Roman"/>
          <w:bCs/>
          <w:sz w:val="26"/>
          <w:szCs w:val="26"/>
        </w:rPr>
        <w:t>.04.</w:t>
      </w:r>
      <w:r w:rsidR="00B674DA" w:rsidRPr="0051503A">
        <w:rPr>
          <w:rFonts w:ascii="Times New Roman" w:hAnsi="Times New Roman" w:cs="Times New Roman"/>
          <w:bCs/>
          <w:sz w:val="26"/>
          <w:szCs w:val="26"/>
        </w:rPr>
        <w:t>2011</w:t>
      </w:r>
      <w:r w:rsidR="00157E5D" w:rsidRPr="0051503A">
        <w:rPr>
          <w:rFonts w:ascii="Times New Roman" w:hAnsi="Times New Roman" w:cs="Times New Roman"/>
          <w:bCs/>
          <w:sz w:val="26"/>
          <w:szCs w:val="26"/>
        </w:rPr>
        <w:t xml:space="preserve"> </w:t>
      </w:r>
      <w:r w:rsidRPr="0051503A">
        <w:rPr>
          <w:rFonts w:ascii="Times New Roman" w:hAnsi="Times New Roman" w:cs="Times New Roman"/>
          <w:bCs/>
          <w:sz w:val="26"/>
          <w:szCs w:val="26"/>
        </w:rPr>
        <w:br/>
      </w:r>
      <w:r w:rsidR="00B674DA" w:rsidRPr="0051503A">
        <w:rPr>
          <w:rFonts w:ascii="Times New Roman" w:hAnsi="Times New Roman" w:cs="Times New Roman"/>
          <w:bCs/>
          <w:sz w:val="26"/>
          <w:szCs w:val="26"/>
        </w:rPr>
        <w:t xml:space="preserve">№ 63-ФЗ «Об электронной подписи» условий признания действительности усиленной квалифицированной электронной подписи. </w:t>
      </w:r>
    </w:p>
    <w:p w:rsidR="00B674DA" w:rsidRPr="0051503A" w:rsidRDefault="0024418E" w:rsidP="009C7341">
      <w:pPr>
        <w:autoSpaceDE w:val="0"/>
        <w:autoSpaceDN w:val="0"/>
        <w:adjustRightInd w:val="0"/>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2.8</w:t>
      </w:r>
      <w:r w:rsidR="00B674DA" w:rsidRPr="0051503A">
        <w:rPr>
          <w:rFonts w:ascii="Times New Roman" w:hAnsi="Times New Roman" w:cs="Times New Roman"/>
          <w:bCs/>
          <w:sz w:val="26"/>
          <w:szCs w:val="26"/>
        </w:rPr>
        <w:t xml:space="preserve">.2. Решение об отказе в приеме документов по основаниям, указанным в пункте </w:t>
      </w:r>
      <w:r w:rsidR="007C5236">
        <w:rPr>
          <w:rFonts w:ascii="Times New Roman" w:hAnsi="Times New Roman" w:cs="Times New Roman"/>
          <w:bCs/>
          <w:sz w:val="26"/>
          <w:szCs w:val="26"/>
        </w:rPr>
        <w:t>2.8.1.</w:t>
      </w:r>
      <w:r w:rsidR="00B674DA" w:rsidRPr="0051503A">
        <w:rPr>
          <w:rFonts w:ascii="Times New Roman" w:hAnsi="Times New Roman" w:cs="Times New Roman"/>
          <w:bCs/>
          <w:sz w:val="26"/>
          <w:szCs w:val="26"/>
        </w:rPr>
        <w:t xml:space="preserve"> оформляется по форме согласно Приложению № 4 к настоящему Административному регламенту.</w:t>
      </w:r>
    </w:p>
    <w:p w:rsidR="00B674DA" w:rsidRPr="0051503A" w:rsidRDefault="0024418E" w:rsidP="009C7341">
      <w:pPr>
        <w:autoSpaceDE w:val="0"/>
        <w:autoSpaceDN w:val="0"/>
        <w:adjustRightInd w:val="0"/>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2.8.</w:t>
      </w:r>
      <w:r w:rsidR="00B674DA" w:rsidRPr="0051503A">
        <w:rPr>
          <w:rFonts w:ascii="Times New Roman" w:hAnsi="Times New Roman" w:cs="Times New Roman"/>
          <w:bCs/>
          <w:sz w:val="26"/>
          <w:szCs w:val="26"/>
        </w:rPr>
        <w:t xml:space="preserve">3. Решение об отказе в приеме документов направляется Заявителю способом, определенным Заявителем в </w:t>
      </w:r>
      <w:r w:rsidR="00B674DA" w:rsidRPr="0051503A">
        <w:rPr>
          <w:rFonts w:ascii="Times New Roman" w:hAnsi="Times New Roman"/>
          <w:bCs/>
          <w:sz w:val="26"/>
          <w:szCs w:val="26"/>
        </w:rPr>
        <w:t>заявлении о предоставлении Муниципальной услуги</w:t>
      </w:r>
      <w:r w:rsidR="00B674DA" w:rsidRPr="0051503A">
        <w:rPr>
          <w:rFonts w:ascii="Times New Roman" w:hAnsi="Times New Roman" w:cs="Times New Roman"/>
          <w:bCs/>
          <w:sz w:val="26"/>
          <w:szCs w:val="26"/>
        </w:rPr>
        <w:t xml:space="preserve">, не позднее рабочего для, следующего за днем получения заявления, либо выдается в день личного обращения </w:t>
      </w:r>
      <w:r w:rsidR="009C7341" w:rsidRPr="0051503A">
        <w:rPr>
          <w:rFonts w:ascii="Times New Roman" w:hAnsi="Times New Roman" w:cs="Times New Roman"/>
          <w:bCs/>
          <w:sz w:val="26"/>
          <w:szCs w:val="26"/>
        </w:rPr>
        <w:t>в МФЦ</w:t>
      </w:r>
      <w:r w:rsidR="00B674DA" w:rsidRPr="0051503A">
        <w:rPr>
          <w:rFonts w:ascii="Times New Roman" w:hAnsi="Times New Roman" w:cs="Times New Roman"/>
          <w:bCs/>
          <w:sz w:val="26"/>
          <w:szCs w:val="26"/>
        </w:rPr>
        <w:t xml:space="preserve"> или </w:t>
      </w:r>
      <w:r w:rsidR="00B674DA" w:rsidRPr="0051503A">
        <w:rPr>
          <w:rFonts w:ascii="Times New Roman" w:hAnsi="Times New Roman"/>
          <w:bCs/>
          <w:sz w:val="26"/>
          <w:szCs w:val="26"/>
        </w:rPr>
        <w:t xml:space="preserve">в </w:t>
      </w:r>
      <w:r w:rsidR="00B674DA" w:rsidRPr="0051503A">
        <w:rPr>
          <w:rFonts w:ascii="Times New Roman" w:hAnsi="Times New Roman" w:cs="Times New Roman"/>
          <w:bCs/>
          <w:sz w:val="26"/>
          <w:szCs w:val="26"/>
        </w:rPr>
        <w:t>Администрацию.</w:t>
      </w:r>
    </w:p>
    <w:p w:rsidR="000E50B0" w:rsidRPr="0051503A" w:rsidRDefault="0024418E" w:rsidP="009C7341">
      <w:pPr>
        <w:autoSpaceDE w:val="0"/>
        <w:autoSpaceDN w:val="0"/>
        <w:adjustRightInd w:val="0"/>
        <w:spacing w:after="0" w:line="240" w:lineRule="auto"/>
        <w:ind w:firstLine="567"/>
        <w:contextualSpacing/>
        <w:jc w:val="both"/>
        <w:rPr>
          <w:rFonts w:ascii="Times New Roman" w:hAnsi="Times New Roman" w:cs="Times New Roman"/>
          <w:bCs/>
          <w:sz w:val="26"/>
          <w:szCs w:val="26"/>
        </w:rPr>
      </w:pPr>
      <w:r>
        <w:rPr>
          <w:rFonts w:ascii="Times New Roman" w:hAnsi="Times New Roman" w:cs="Times New Roman"/>
          <w:bCs/>
          <w:sz w:val="26"/>
          <w:szCs w:val="26"/>
        </w:rPr>
        <w:t>2.8</w:t>
      </w:r>
      <w:r w:rsidR="00B674DA" w:rsidRPr="0051503A">
        <w:rPr>
          <w:rFonts w:ascii="Times New Roman" w:hAnsi="Times New Roman" w:cs="Times New Roman"/>
          <w:bCs/>
          <w:sz w:val="26"/>
          <w:szCs w:val="26"/>
        </w:rPr>
        <w:t>.</w:t>
      </w:r>
      <w:r>
        <w:rPr>
          <w:rFonts w:ascii="Times New Roman" w:hAnsi="Times New Roman" w:cs="Times New Roman"/>
          <w:bCs/>
          <w:sz w:val="26"/>
          <w:szCs w:val="26"/>
        </w:rPr>
        <w:t>4.</w:t>
      </w:r>
      <w:r w:rsidR="00B674DA" w:rsidRPr="0051503A">
        <w:rPr>
          <w:rFonts w:ascii="Times New Roman" w:hAnsi="Times New Roman" w:cs="Times New Roman"/>
          <w:bCs/>
          <w:sz w:val="26"/>
          <w:szCs w:val="26"/>
        </w:rPr>
        <w:t xml:space="preserve"> Отказ в приеме документов не препятствует повторному обращению Заявителя за получением Муниципальной услуги.</w:t>
      </w:r>
    </w:p>
    <w:p w:rsidR="00B674DA" w:rsidRPr="0051503A" w:rsidRDefault="00B674DA" w:rsidP="00B674DA">
      <w:pPr>
        <w:autoSpaceDE w:val="0"/>
        <w:autoSpaceDN w:val="0"/>
        <w:adjustRightInd w:val="0"/>
        <w:spacing w:after="0" w:line="240" w:lineRule="auto"/>
        <w:ind w:firstLine="567"/>
        <w:contextualSpacing/>
        <w:jc w:val="both"/>
        <w:rPr>
          <w:rFonts w:ascii="Times New Roman" w:hAnsi="Times New Roman" w:cs="Times New Roman"/>
          <w:sz w:val="26"/>
          <w:szCs w:val="26"/>
        </w:rPr>
      </w:pPr>
    </w:p>
    <w:p w:rsidR="00A81980" w:rsidRDefault="00A81980" w:rsidP="00B674DA">
      <w:pPr>
        <w:pStyle w:val="11"/>
        <w:ind w:firstLine="0"/>
        <w:jc w:val="center"/>
        <w:rPr>
          <w:b/>
          <w:sz w:val="26"/>
          <w:szCs w:val="26"/>
        </w:rPr>
      </w:pPr>
    </w:p>
    <w:p w:rsidR="00B674DA" w:rsidRPr="0051503A" w:rsidRDefault="00F245AB" w:rsidP="00B674DA">
      <w:pPr>
        <w:pStyle w:val="11"/>
        <w:ind w:firstLine="0"/>
        <w:jc w:val="center"/>
        <w:rPr>
          <w:b/>
          <w:sz w:val="26"/>
          <w:szCs w:val="26"/>
        </w:rPr>
      </w:pPr>
      <w:r>
        <w:rPr>
          <w:b/>
          <w:sz w:val="26"/>
          <w:szCs w:val="26"/>
        </w:rPr>
        <w:t>9</w:t>
      </w:r>
      <w:r w:rsidR="00B674DA" w:rsidRPr="0051503A">
        <w:rPr>
          <w:b/>
          <w:sz w:val="26"/>
          <w:szCs w:val="26"/>
        </w:rPr>
        <w:t xml:space="preserve">. Исчерпывающий перечень оснований </w:t>
      </w:r>
    </w:p>
    <w:p w:rsidR="00B674DA" w:rsidRPr="0051503A" w:rsidRDefault="00B674DA" w:rsidP="00B674DA">
      <w:pPr>
        <w:pStyle w:val="11"/>
        <w:ind w:firstLine="0"/>
        <w:jc w:val="center"/>
        <w:rPr>
          <w:b/>
          <w:sz w:val="26"/>
          <w:szCs w:val="26"/>
        </w:rPr>
      </w:pPr>
      <w:r w:rsidRPr="0051503A">
        <w:rPr>
          <w:b/>
          <w:sz w:val="26"/>
          <w:szCs w:val="26"/>
        </w:rPr>
        <w:t>для приостановления или отказа в предоставлении Муниципальной услуги</w:t>
      </w:r>
    </w:p>
    <w:p w:rsidR="004D727D" w:rsidRPr="0051503A" w:rsidRDefault="004D727D" w:rsidP="00B674DA">
      <w:pPr>
        <w:pStyle w:val="11"/>
        <w:ind w:firstLine="0"/>
        <w:jc w:val="center"/>
        <w:rPr>
          <w:b/>
          <w:sz w:val="26"/>
          <w:szCs w:val="26"/>
        </w:rPr>
      </w:pPr>
    </w:p>
    <w:p w:rsidR="00B674DA" w:rsidRPr="0051503A" w:rsidRDefault="00F245AB" w:rsidP="007C5236">
      <w:pPr>
        <w:pStyle w:val="a3"/>
        <w:autoSpaceDE w:val="0"/>
        <w:autoSpaceDN w:val="0"/>
        <w:adjustRightInd w:val="0"/>
        <w:spacing w:line="240" w:lineRule="auto"/>
        <w:ind w:left="0" w:firstLine="567"/>
        <w:jc w:val="both"/>
        <w:rPr>
          <w:rFonts w:ascii="Times New Roman" w:eastAsia="SimSun" w:hAnsi="Times New Roman"/>
          <w:sz w:val="26"/>
          <w:szCs w:val="26"/>
        </w:rPr>
      </w:pPr>
      <w:r>
        <w:rPr>
          <w:rFonts w:ascii="Times New Roman" w:hAnsi="Times New Roman"/>
          <w:sz w:val="26"/>
          <w:szCs w:val="26"/>
        </w:rPr>
        <w:t>2.9</w:t>
      </w:r>
      <w:r w:rsidR="00B674DA" w:rsidRPr="0051503A">
        <w:rPr>
          <w:rFonts w:ascii="Times New Roman" w:hAnsi="Times New Roman"/>
          <w:sz w:val="26"/>
          <w:szCs w:val="26"/>
        </w:rPr>
        <w:t>.1. Оснований для приостановления предоставления Муниципальной услуги не предусмотрено.</w:t>
      </w:r>
    </w:p>
    <w:p w:rsidR="00B674DA" w:rsidRPr="0051503A" w:rsidRDefault="00F245AB" w:rsidP="00622E59">
      <w:pPr>
        <w:pStyle w:val="a3"/>
        <w:autoSpaceDE w:val="0"/>
        <w:autoSpaceDN w:val="0"/>
        <w:adjustRightInd w:val="0"/>
        <w:spacing w:after="0" w:line="240" w:lineRule="auto"/>
        <w:ind w:left="0" w:firstLine="567"/>
        <w:jc w:val="both"/>
        <w:rPr>
          <w:rFonts w:ascii="Times New Roman" w:eastAsia="SimSun" w:hAnsi="Times New Roman"/>
          <w:sz w:val="26"/>
          <w:szCs w:val="26"/>
        </w:rPr>
      </w:pPr>
      <w:r>
        <w:rPr>
          <w:rFonts w:ascii="Times New Roman" w:hAnsi="Times New Roman"/>
          <w:sz w:val="26"/>
          <w:szCs w:val="26"/>
        </w:rPr>
        <w:t>2.9</w:t>
      </w:r>
      <w:r w:rsidR="00B674DA" w:rsidRPr="0051503A">
        <w:rPr>
          <w:rFonts w:ascii="Times New Roman" w:hAnsi="Times New Roman"/>
          <w:sz w:val="26"/>
          <w:szCs w:val="26"/>
        </w:rPr>
        <w:t xml:space="preserve">.2. Основаниями для отказа в предоставлении Муниципальной услуги </w:t>
      </w:r>
      <w:r w:rsidR="009C6D64" w:rsidRPr="0051503A">
        <w:rPr>
          <w:rFonts w:ascii="Times New Roman" w:hAnsi="Times New Roman"/>
          <w:sz w:val="26"/>
          <w:szCs w:val="26"/>
        </w:rPr>
        <w:t xml:space="preserve">в соответствии с Вариантом 1 </w:t>
      </w:r>
      <w:r w:rsidR="00B674DA" w:rsidRPr="0051503A">
        <w:rPr>
          <w:rFonts w:ascii="Times New Roman" w:hAnsi="Times New Roman"/>
          <w:sz w:val="26"/>
          <w:szCs w:val="26"/>
        </w:rPr>
        <w:t>являются:</w:t>
      </w:r>
    </w:p>
    <w:p w:rsidR="000E50B0" w:rsidRPr="0051503A" w:rsidRDefault="009C7341" w:rsidP="00622E59">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-п</w:t>
      </w:r>
      <w:r w:rsidR="000E50B0" w:rsidRPr="0051503A">
        <w:rPr>
          <w:rFonts w:ascii="Times New Roman" w:hAnsi="Times New Roman" w:cs="Times New Roman"/>
          <w:sz w:val="26"/>
          <w:szCs w:val="26"/>
        </w:rPr>
        <w:t xml:space="preserve">редставление </w:t>
      </w:r>
      <w:r w:rsidR="009C6D64" w:rsidRPr="0051503A">
        <w:rPr>
          <w:rFonts w:ascii="Times New Roman" w:hAnsi="Times New Roman" w:cs="Times New Roman"/>
          <w:sz w:val="26"/>
          <w:szCs w:val="26"/>
        </w:rPr>
        <w:t xml:space="preserve">Заявителем </w:t>
      </w:r>
      <w:r w:rsidR="000E50B0" w:rsidRPr="0051503A">
        <w:rPr>
          <w:rFonts w:ascii="Times New Roman" w:hAnsi="Times New Roman" w:cs="Times New Roman"/>
          <w:sz w:val="26"/>
          <w:szCs w:val="26"/>
        </w:rPr>
        <w:t xml:space="preserve">документов, не соответствующих требованиям </w:t>
      </w:r>
      <w:r w:rsidR="009C6D64" w:rsidRPr="0051503A">
        <w:rPr>
          <w:rFonts w:ascii="Times New Roman" w:hAnsi="Times New Roman" w:cs="Times New Roman"/>
          <w:sz w:val="26"/>
          <w:szCs w:val="26"/>
        </w:rPr>
        <w:t xml:space="preserve">нормативных </w:t>
      </w:r>
      <w:r w:rsidR="000E50B0" w:rsidRPr="0051503A">
        <w:rPr>
          <w:rFonts w:ascii="Times New Roman" w:hAnsi="Times New Roman" w:cs="Times New Roman"/>
          <w:sz w:val="26"/>
          <w:szCs w:val="26"/>
        </w:rPr>
        <w:t>правовых актов</w:t>
      </w:r>
      <w:r w:rsidR="009C6D64" w:rsidRPr="0051503A">
        <w:rPr>
          <w:rFonts w:ascii="Times New Roman" w:hAnsi="Times New Roman" w:cs="Times New Roman"/>
          <w:sz w:val="26"/>
          <w:szCs w:val="26"/>
        </w:rPr>
        <w:t>, регулирующих предоставление данной Муниципальной услуги, а также настоящего Административного регламента</w:t>
      </w:r>
      <w:r w:rsidR="000E50B0" w:rsidRPr="0051503A">
        <w:rPr>
          <w:rFonts w:ascii="Times New Roman" w:hAnsi="Times New Roman" w:cs="Times New Roman"/>
          <w:sz w:val="26"/>
          <w:szCs w:val="26"/>
        </w:rPr>
        <w:t xml:space="preserve"> для предоставления </w:t>
      </w:r>
      <w:r w:rsidR="009C6D64"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услуги;</w:t>
      </w:r>
    </w:p>
    <w:p w:rsidR="000E50B0" w:rsidRPr="0051503A" w:rsidRDefault="009C7341" w:rsidP="00622E59">
      <w:pPr>
        <w:autoSpaceDE w:val="0"/>
        <w:autoSpaceDN w:val="0"/>
        <w:adjustRightInd w:val="0"/>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 п</w:t>
      </w:r>
      <w:r w:rsidR="009C6D64" w:rsidRPr="0051503A">
        <w:rPr>
          <w:rFonts w:ascii="Times New Roman" w:hAnsi="Times New Roman" w:cs="Times New Roman"/>
          <w:sz w:val="26"/>
          <w:szCs w:val="26"/>
        </w:rPr>
        <w:t>редставление документов, срок действия которых истек на момент подачи запроса о предоставлении Муниципальной услуги</w:t>
      </w:r>
      <w:r w:rsidR="000E50B0" w:rsidRPr="0051503A">
        <w:rPr>
          <w:rFonts w:ascii="Times New Roman" w:hAnsi="Times New Roman" w:cs="Times New Roman"/>
          <w:sz w:val="26"/>
          <w:szCs w:val="26"/>
        </w:rPr>
        <w:t>;</w:t>
      </w:r>
    </w:p>
    <w:p w:rsidR="000E50B0" w:rsidRPr="0051503A" w:rsidRDefault="009C7341" w:rsidP="00622E59">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н</w:t>
      </w:r>
      <w:r w:rsidR="000E50B0" w:rsidRPr="0051503A">
        <w:rPr>
          <w:rFonts w:ascii="Times New Roman" w:hAnsi="Times New Roman" w:cs="Times New Roman"/>
          <w:sz w:val="26"/>
          <w:szCs w:val="26"/>
        </w:rPr>
        <w:t xml:space="preserve">а момент обращения </w:t>
      </w:r>
      <w:r w:rsidR="009C6D64" w:rsidRPr="0051503A">
        <w:rPr>
          <w:rFonts w:ascii="Times New Roman" w:hAnsi="Times New Roman" w:cs="Times New Roman"/>
          <w:sz w:val="26"/>
          <w:szCs w:val="26"/>
        </w:rPr>
        <w:t xml:space="preserve">о предоставлении Муниципальной услуги </w:t>
      </w:r>
      <w:r w:rsidR="000E50B0" w:rsidRPr="0051503A">
        <w:rPr>
          <w:rFonts w:ascii="Times New Roman" w:hAnsi="Times New Roman" w:cs="Times New Roman"/>
          <w:sz w:val="26"/>
          <w:szCs w:val="26"/>
        </w:rPr>
        <w:t xml:space="preserve">действие </w:t>
      </w:r>
      <w:r w:rsidRPr="0051503A">
        <w:rPr>
          <w:rFonts w:ascii="Times New Roman" w:hAnsi="Times New Roman" w:cs="Times New Roman"/>
          <w:sz w:val="26"/>
          <w:szCs w:val="26"/>
        </w:rPr>
        <w:t>С</w:t>
      </w:r>
      <w:r w:rsidR="000E50B0" w:rsidRPr="0051503A">
        <w:rPr>
          <w:rFonts w:ascii="Times New Roman" w:hAnsi="Times New Roman" w:cs="Times New Roman"/>
          <w:sz w:val="26"/>
          <w:szCs w:val="26"/>
        </w:rPr>
        <w:t xml:space="preserve">видетельства прекращено в соответствии с </w:t>
      </w:r>
      <w:hyperlink r:id="rId18" w:history="1">
        <w:r w:rsidR="000E50B0" w:rsidRPr="0051503A">
          <w:rPr>
            <w:rFonts w:ascii="Times New Roman" w:hAnsi="Times New Roman" w:cs="Times New Roman"/>
            <w:sz w:val="26"/>
            <w:szCs w:val="26"/>
          </w:rPr>
          <w:t>частями 1</w:t>
        </w:r>
      </w:hyperlink>
      <w:r w:rsidR="000E50B0" w:rsidRPr="0051503A">
        <w:rPr>
          <w:rFonts w:ascii="Times New Roman" w:hAnsi="Times New Roman" w:cs="Times New Roman"/>
          <w:sz w:val="26"/>
          <w:szCs w:val="26"/>
        </w:rPr>
        <w:t xml:space="preserve">, </w:t>
      </w:r>
      <w:hyperlink r:id="rId19" w:history="1">
        <w:r w:rsidR="000E50B0" w:rsidRPr="0051503A">
          <w:rPr>
            <w:rFonts w:ascii="Times New Roman" w:hAnsi="Times New Roman" w:cs="Times New Roman"/>
            <w:sz w:val="26"/>
            <w:szCs w:val="26"/>
          </w:rPr>
          <w:t>2</w:t>
        </w:r>
      </w:hyperlink>
      <w:r w:rsidR="000E50B0" w:rsidRPr="0051503A">
        <w:rPr>
          <w:rFonts w:ascii="Times New Roman" w:hAnsi="Times New Roman" w:cs="Times New Roman"/>
          <w:sz w:val="26"/>
          <w:szCs w:val="26"/>
        </w:rPr>
        <w:t xml:space="preserve">, </w:t>
      </w:r>
      <w:hyperlink r:id="rId20" w:history="1">
        <w:r w:rsidR="000E50B0" w:rsidRPr="0051503A">
          <w:rPr>
            <w:rFonts w:ascii="Times New Roman" w:hAnsi="Times New Roman" w:cs="Times New Roman"/>
            <w:sz w:val="26"/>
            <w:szCs w:val="26"/>
          </w:rPr>
          <w:t>3 статьи 29</w:t>
        </w:r>
      </w:hyperlink>
      <w:r w:rsidR="000E50B0" w:rsidRPr="0051503A">
        <w:rPr>
          <w:rFonts w:ascii="Times New Roman" w:hAnsi="Times New Roman" w:cs="Times New Roman"/>
          <w:sz w:val="26"/>
          <w:szCs w:val="26"/>
        </w:rPr>
        <w:t xml:space="preserve"> Федерального закона </w:t>
      </w:r>
      <w:r w:rsidR="00AB4794"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220-ФЗ;</w:t>
      </w:r>
    </w:p>
    <w:p w:rsidR="000E50B0" w:rsidRPr="0051503A" w:rsidRDefault="009C7341" w:rsidP="00622E59">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lastRenderedPageBreak/>
        <w:t>-н</w:t>
      </w:r>
      <w:r w:rsidR="000E50B0" w:rsidRPr="0051503A">
        <w:rPr>
          <w:rFonts w:ascii="Times New Roman" w:hAnsi="Times New Roman" w:cs="Times New Roman"/>
          <w:sz w:val="26"/>
          <w:szCs w:val="26"/>
        </w:rPr>
        <w:t>есоблюдение установленного порядка изменения маршрута регулярных перевозок;</w:t>
      </w:r>
    </w:p>
    <w:p w:rsidR="000E50B0" w:rsidRPr="0051503A" w:rsidRDefault="009C7341" w:rsidP="00622E59">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н</w:t>
      </w:r>
      <w:r w:rsidR="000E50B0" w:rsidRPr="0051503A">
        <w:rPr>
          <w:rFonts w:ascii="Times New Roman" w:hAnsi="Times New Roman" w:cs="Times New Roman"/>
          <w:sz w:val="26"/>
          <w:szCs w:val="26"/>
        </w:rPr>
        <w:t>есоблюдение установленного порядка изменения класса или характеристик транспортного средства;</w:t>
      </w:r>
    </w:p>
    <w:p w:rsidR="000E50B0" w:rsidRPr="0051503A" w:rsidRDefault="009C7341" w:rsidP="00622E59">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-у</w:t>
      </w:r>
      <w:r w:rsidR="000E50B0" w:rsidRPr="0051503A">
        <w:rPr>
          <w:rFonts w:ascii="Times New Roman" w:hAnsi="Times New Roman" w:cs="Times New Roman"/>
          <w:sz w:val="26"/>
          <w:szCs w:val="26"/>
        </w:rPr>
        <w:t xml:space="preserve">становлено, что ранее </w:t>
      </w:r>
      <w:r w:rsidRPr="0051503A">
        <w:rPr>
          <w:rFonts w:ascii="Times New Roman" w:hAnsi="Times New Roman" w:cs="Times New Roman"/>
          <w:sz w:val="26"/>
          <w:szCs w:val="26"/>
        </w:rPr>
        <w:t>С</w:t>
      </w:r>
      <w:r w:rsidR="000E50B0" w:rsidRPr="0051503A">
        <w:rPr>
          <w:rFonts w:ascii="Times New Roman" w:hAnsi="Times New Roman" w:cs="Times New Roman"/>
          <w:sz w:val="26"/>
          <w:szCs w:val="26"/>
        </w:rPr>
        <w:t xml:space="preserve">видетельство </w:t>
      </w:r>
      <w:r w:rsidRPr="0051503A">
        <w:rPr>
          <w:rFonts w:ascii="Times New Roman" w:hAnsi="Times New Roman" w:cs="Times New Roman"/>
          <w:sz w:val="26"/>
          <w:szCs w:val="26"/>
        </w:rPr>
        <w:t>и (или) К</w:t>
      </w:r>
      <w:r w:rsidR="000E50B0" w:rsidRPr="0051503A">
        <w:rPr>
          <w:rFonts w:ascii="Times New Roman" w:hAnsi="Times New Roman" w:cs="Times New Roman"/>
          <w:sz w:val="26"/>
          <w:szCs w:val="26"/>
        </w:rPr>
        <w:t>арта маршрута не выдавались;</w:t>
      </w:r>
    </w:p>
    <w:p w:rsidR="000E50B0" w:rsidRPr="0051503A" w:rsidRDefault="009C7341" w:rsidP="00622E59">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о</w:t>
      </w:r>
      <w:r w:rsidR="000E50B0" w:rsidRPr="0051503A">
        <w:rPr>
          <w:rFonts w:ascii="Times New Roman" w:hAnsi="Times New Roman" w:cs="Times New Roman"/>
          <w:sz w:val="26"/>
          <w:szCs w:val="26"/>
        </w:rPr>
        <w:t xml:space="preserve">бращение за прекращением действия </w:t>
      </w:r>
      <w:r w:rsidRPr="0051503A">
        <w:rPr>
          <w:rFonts w:ascii="Times New Roman" w:hAnsi="Times New Roman" w:cs="Times New Roman"/>
          <w:sz w:val="26"/>
          <w:szCs w:val="26"/>
        </w:rPr>
        <w:t>С</w:t>
      </w:r>
      <w:r w:rsidR="000E50B0" w:rsidRPr="0051503A">
        <w:rPr>
          <w:rFonts w:ascii="Times New Roman" w:hAnsi="Times New Roman" w:cs="Times New Roman"/>
          <w:sz w:val="26"/>
          <w:szCs w:val="26"/>
        </w:rPr>
        <w:t>видетельства ранее</w:t>
      </w:r>
      <w:r w:rsidR="00994C73" w:rsidRPr="0051503A">
        <w:rPr>
          <w:rFonts w:ascii="Times New Roman" w:hAnsi="Times New Roman" w:cs="Times New Roman"/>
          <w:sz w:val="26"/>
          <w:szCs w:val="26"/>
        </w:rPr>
        <w:t>,</w:t>
      </w:r>
      <w:r w:rsidR="000E50B0" w:rsidRPr="0051503A">
        <w:rPr>
          <w:rFonts w:ascii="Times New Roman" w:hAnsi="Times New Roman" w:cs="Times New Roman"/>
          <w:sz w:val="26"/>
          <w:szCs w:val="26"/>
        </w:rPr>
        <w:t xml:space="preserve"> чем через тридцать дней с даты начала осуществления перевозок</w:t>
      </w:r>
      <w:r w:rsidR="00622E59" w:rsidRPr="0051503A">
        <w:rPr>
          <w:rFonts w:ascii="Times New Roman" w:hAnsi="Times New Roman" w:cs="Times New Roman"/>
          <w:sz w:val="26"/>
          <w:szCs w:val="26"/>
        </w:rPr>
        <w:t>.</w:t>
      </w:r>
      <w:r w:rsidR="00FF13FB">
        <w:rPr>
          <w:rFonts w:ascii="Times New Roman" w:hAnsi="Times New Roman" w:cs="Times New Roman"/>
          <w:sz w:val="26"/>
          <w:szCs w:val="26"/>
        </w:rPr>
        <w:t xml:space="preserve"> </w:t>
      </w:r>
    </w:p>
    <w:p w:rsidR="006C67C8" w:rsidRPr="0051503A" w:rsidRDefault="00F245AB" w:rsidP="00622E59">
      <w:pPr>
        <w:pStyle w:val="a3"/>
        <w:autoSpaceDE w:val="0"/>
        <w:autoSpaceDN w:val="0"/>
        <w:adjustRightInd w:val="0"/>
        <w:spacing w:after="0" w:line="240" w:lineRule="auto"/>
        <w:ind w:left="0" w:firstLine="567"/>
        <w:jc w:val="both"/>
        <w:rPr>
          <w:rFonts w:ascii="Times New Roman" w:hAnsi="Times New Roman" w:cs="Times New Roman"/>
          <w:sz w:val="26"/>
          <w:szCs w:val="26"/>
        </w:rPr>
      </w:pPr>
      <w:r>
        <w:rPr>
          <w:rFonts w:ascii="Times New Roman" w:hAnsi="Times New Roman"/>
          <w:sz w:val="26"/>
          <w:szCs w:val="26"/>
        </w:rPr>
        <w:t>2.9</w:t>
      </w:r>
      <w:r w:rsidR="009C6D64" w:rsidRPr="0051503A">
        <w:rPr>
          <w:rFonts w:ascii="Times New Roman" w:hAnsi="Times New Roman"/>
          <w:sz w:val="26"/>
          <w:szCs w:val="26"/>
        </w:rPr>
        <w:t>.3. Основаниями для отказа в предоставлении Муниципальной услуги в соответствии с Вариантом 2 явля</w:t>
      </w:r>
      <w:r w:rsidR="006C67C8" w:rsidRPr="0051503A">
        <w:rPr>
          <w:rFonts w:ascii="Times New Roman" w:hAnsi="Times New Roman"/>
          <w:sz w:val="26"/>
          <w:szCs w:val="26"/>
        </w:rPr>
        <w:t xml:space="preserve">ется </w:t>
      </w:r>
      <w:r w:rsidR="006C67C8" w:rsidRPr="0051503A">
        <w:rPr>
          <w:rFonts w:ascii="Times New Roman" w:hAnsi="Times New Roman" w:cs="Times New Roman"/>
          <w:sz w:val="26"/>
          <w:szCs w:val="26"/>
        </w:rPr>
        <w:t xml:space="preserve">отсутствие оснований для переоформления </w:t>
      </w:r>
      <w:r w:rsidR="00622E59" w:rsidRPr="0051503A">
        <w:rPr>
          <w:rFonts w:ascii="Times New Roman" w:hAnsi="Times New Roman" w:cs="Times New Roman"/>
          <w:sz w:val="26"/>
          <w:szCs w:val="26"/>
        </w:rPr>
        <w:t>С</w:t>
      </w:r>
      <w:r w:rsidR="006C67C8" w:rsidRPr="0051503A">
        <w:rPr>
          <w:rFonts w:ascii="Times New Roman" w:hAnsi="Times New Roman" w:cs="Times New Roman"/>
          <w:sz w:val="26"/>
          <w:szCs w:val="26"/>
        </w:rPr>
        <w:t xml:space="preserve">видетельства, указанных в части 7 статьи 27 Федерального закона </w:t>
      </w:r>
      <w:r w:rsidR="00157E5D" w:rsidRPr="0051503A">
        <w:rPr>
          <w:rFonts w:ascii="Times New Roman" w:hAnsi="Times New Roman" w:cs="Times New Roman"/>
          <w:sz w:val="26"/>
          <w:szCs w:val="26"/>
        </w:rPr>
        <w:t>№ 220-ФЗ.</w:t>
      </w:r>
    </w:p>
    <w:p w:rsidR="006C67C8" w:rsidRDefault="00F245AB" w:rsidP="00622E59">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2.9.</w:t>
      </w:r>
      <w:r w:rsidR="006C67C8" w:rsidRPr="0051503A">
        <w:rPr>
          <w:rFonts w:ascii="Times New Roman" w:hAnsi="Times New Roman" w:cs="Times New Roman"/>
          <w:sz w:val="26"/>
          <w:szCs w:val="26"/>
        </w:rPr>
        <w:t>4</w:t>
      </w:r>
      <w:r w:rsidR="009C6D64" w:rsidRPr="0051503A">
        <w:rPr>
          <w:rFonts w:ascii="Times New Roman" w:hAnsi="Times New Roman" w:cs="Times New Roman"/>
          <w:sz w:val="26"/>
          <w:szCs w:val="26"/>
        </w:rPr>
        <w:t xml:space="preserve">. </w:t>
      </w:r>
      <w:r w:rsidR="006C67C8" w:rsidRPr="0051503A">
        <w:rPr>
          <w:rFonts w:ascii="Times New Roman" w:hAnsi="Times New Roman" w:cs="Times New Roman"/>
          <w:sz w:val="26"/>
          <w:szCs w:val="26"/>
        </w:rPr>
        <w:t>Основанием для отказа в предоставлении Муниципальной услуги в соответствии  с Вариантом 3 является отсутствие опечаток и (или) ошибок в выданных документах.</w:t>
      </w:r>
    </w:p>
    <w:p w:rsidR="003A443B" w:rsidRDefault="003A443B" w:rsidP="003A443B">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 </w:t>
      </w:r>
      <w:r w:rsidR="00F245AB" w:rsidRPr="003A443B">
        <w:rPr>
          <w:rFonts w:ascii="Times New Roman" w:hAnsi="Times New Roman" w:cs="Times New Roman"/>
          <w:sz w:val="26"/>
          <w:szCs w:val="26"/>
        </w:rPr>
        <w:t>2.9</w:t>
      </w:r>
      <w:r w:rsidR="006C67C8" w:rsidRPr="003A443B">
        <w:rPr>
          <w:rFonts w:ascii="Times New Roman" w:hAnsi="Times New Roman" w:cs="Times New Roman"/>
          <w:sz w:val="26"/>
          <w:szCs w:val="26"/>
        </w:rPr>
        <w:t xml:space="preserve">.5. </w:t>
      </w:r>
      <w:r w:rsidR="00622E59" w:rsidRPr="003A443B">
        <w:rPr>
          <w:rFonts w:ascii="Times New Roman" w:hAnsi="Times New Roman" w:cs="Times New Roman"/>
          <w:sz w:val="26"/>
          <w:szCs w:val="26"/>
        </w:rPr>
        <w:t xml:space="preserve">Основанием для отказа в предоставлении Муниципальной услуги в соответствии с Вариантом </w:t>
      </w:r>
      <w:r w:rsidR="006C67C8" w:rsidRPr="003A443B">
        <w:rPr>
          <w:rFonts w:ascii="Times New Roman" w:hAnsi="Times New Roman" w:cs="Times New Roman"/>
          <w:sz w:val="26"/>
          <w:szCs w:val="26"/>
        </w:rPr>
        <w:t xml:space="preserve">4 является </w:t>
      </w:r>
      <w:r w:rsidR="00622E59" w:rsidRPr="003A443B">
        <w:rPr>
          <w:rFonts w:ascii="Times New Roman" w:hAnsi="Times New Roman" w:cs="Times New Roman"/>
          <w:sz w:val="26"/>
          <w:szCs w:val="26"/>
        </w:rPr>
        <w:t>обращение за выдачей дубликата С</w:t>
      </w:r>
      <w:r w:rsidR="006C67C8" w:rsidRPr="003A443B">
        <w:rPr>
          <w:rFonts w:ascii="Times New Roman" w:hAnsi="Times New Roman" w:cs="Times New Roman"/>
          <w:sz w:val="26"/>
          <w:szCs w:val="26"/>
        </w:rPr>
        <w:t xml:space="preserve">видетельства лица, не являющегося Заявителем (его </w:t>
      </w:r>
      <w:r w:rsidR="00622E59" w:rsidRPr="003A443B">
        <w:rPr>
          <w:rFonts w:ascii="Times New Roman" w:hAnsi="Times New Roman" w:cs="Times New Roman"/>
          <w:sz w:val="26"/>
          <w:szCs w:val="26"/>
        </w:rPr>
        <w:t>П</w:t>
      </w:r>
      <w:r w:rsidR="006C67C8" w:rsidRPr="003A443B">
        <w:rPr>
          <w:rFonts w:ascii="Times New Roman" w:hAnsi="Times New Roman" w:cs="Times New Roman"/>
          <w:sz w:val="26"/>
          <w:szCs w:val="26"/>
        </w:rPr>
        <w:t>редставителем</w:t>
      </w:r>
      <w:r w:rsidR="006C67C8" w:rsidRPr="0051503A">
        <w:rPr>
          <w:rFonts w:ascii="Times New Roman" w:hAnsi="Times New Roman" w:cs="Times New Roman"/>
          <w:sz w:val="26"/>
          <w:szCs w:val="26"/>
        </w:rPr>
        <w:t>).</w:t>
      </w:r>
    </w:p>
    <w:p w:rsidR="00FF13FB" w:rsidRDefault="006C67C8" w:rsidP="003A443B">
      <w:pPr>
        <w:autoSpaceDE w:val="0"/>
        <w:autoSpaceDN w:val="0"/>
        <w:adjustRightInd w:val="0"/>
        <w:spacing w:after="0" w:line="240" w:lineRule="auto"/>
        <w:ind w:firstLine="540"/>
        <w:contextualSpacing/>
        <w:jc w:val="both"/>
      </w:pPr>
      <w:r w:rsidRPr="0051503A">
        <w:rPr>
          <w:rFonts w:ascii="Times New Roman" w:hAnsi="Times New Roman" w:cs="Times New Roman"/>
          <w:sz w:val="26"/>
          <w:szCs w:val="26"/>
        </w:rPr>
        <w:t xml:space="preserve"> </w:t>
      </w:r>
    </w:p>
    <w:p w:rsidR="008E51E3" w:rsidRDefault="00F245AB" w:rsidP="00F245AB">
      <w:pPr>
        <w:pStyle w:val="11"/>
        <w:ind w:firstLine="567"/>
        <w:jc w:val="both"/>
        <w:rPr>
          <w:b/>
          <w:sz w:val="26"/>
          <w:szCs w:val="26"/>
        </w:rPr>
      </w:pPr>
      <w:r>
        <w:rPr>
          <w:b/>
          <w:sz w:val="26"/>
          <w:szCs w:val="26"/>
        </w:rPr>
        <w:t xml:space="preserve">10. </w:t>
      </w:r>
      <w:r w:rsidR="008E51E3" w:rsidRPr="0051503A">
        <w:rPr>
          <w:b/>
          <w:sz w:val="26"/>
          <w:szCs w:val="26"/>
        </w:rPr>
        <w:t>Размер платы, взимаемой с Заявителя при предоставлении Муниципальной услуги и способы ее взимания</w:t>
      </w:r>
    </w:p>
    <w:p w:rsidR="00F245AB" w:rsidRPr="0051503A" w:rsidRDefault="00F245AB" w:rsidP="00F245AB">
      <w:pPr>
        <w:pStyle w:val="11"/>
        <w:ind w:firstLine="567"/>
        <w:jc w:val="both"/>
        <w:rPr>
          <w:b/>
          <w:sz w:val="26"/>
          <w:szCs w:val="26"/>
        </w:rPr>
      </w:pPr>
    </w:p>
    <w:p w:rsidR="008E51E3" w:rsidRPr="0051503A" w:rsidRDefault="00F245AB" w:rsidP="008E51E3">
      <w:pPr>
        <w:pStyle w:val="11"/>
        <w:tabs>
          <w:tab w:val="left" w:pos="1084"/>
        </w:tabs>
        <w:ind w:firstLine="567"/>
        <w:jc w:val="both"/>
        <w:rPr>
          <w:sz w:val="26"/>
          <w:szCs w:val="26"/>
        </w:rPr>
      </w:pPr>
      <w:r>
        <w:rPr>
          <w:bCs/>
          <w:sz w:val="26"/>
          <w:szCs w:val="26"/>
        </w:rPr>
        <w:t xml:space="preserve">2.10. </w:t>
      </w:r>
      <w:r w:rsidR="008E51E3" w:rsidRPr="0051503A">
        <w:rPr>
          <w:bCs/>
          <w:sz w:val="26"/>
          <w:szCs w:val="26"/>
        </w:rPr>
        <w:t>Муниципальная услуга предоставляется бесплатно.</w:t>
      </w:r>
    </w:p>
    <w:p w:rsidR="008E51E3" w:rsidRPr="0051503A" w:rsidRDefault="008E51E3" w:rsidP="008E51E3">
      <w:pPr>
        <w:pStyle w:val="11"/>
        <w:tabs>
          <w:tab w:val="left" w:pos="1084"/>
        </w:tabs>
        <w:ind w:firstLine="567"/>
        <w:jc w:val="both"/>
        <w:rPr>
          <w:sz w:val="26"/>
          <w:szCs w:val="26"/>
        </w:rPr>
      </w:pPr>
    </w:p>
    <w:p w:rsidR="008E51E3" w:rsidRPr="0051503A" w:rsidRDefault="00F245AB" w:rsidP="00F245AB">
      <w:pPr>
        <w:autoSpaceDE w:val="0"/>
        <w:autoSpaceDN w:val="0"/>
        <w:adjustRightInd w:val="0"/>
        <w:spacing w:after="0" w:line="240" w:lineRule="auto"/>
        <w:ind w:left="360"/>
        <w:jc w:val="center"/>
        <w:rPr>
          <w:rFonts w:ascii="Times New Roman" w:hAnsi="Times New Roman" w:cs="Times New Roman"/>
          <w:b/>
          <w:bCs/>
          <w:sz w:val="26"/>
          <w:szCs w:val="26"/>
        </w:rPr>
      </w:pPr>
      <w:r>
        <w:rPr>
          <w:rFonts w:ascii="Times New Roman" w:hAnsi="Times New Roman" w:cs="Times New Roman"/>
          <w:b/>
          <w:bCs/>
          <w:sz w:val="26"/>
          <w:szCs w:val="26"/>
        </w:rPr>
        <w:t xml:space="preserve">11. </w:t>
      </w:r>
      <w:r w:rsidR="008E51E3" w:rsidRPr="0051503A">
        <w:rPr>
          <w:rFonts w:ascii="Times New Roman" w:hAnsi="Times New Roman" w:cs="Times New Roman"/>
          <w:b/>
          <w:bCs/>
          <w:sz w:val="26"/>
          <w:szCs w:val="26"/>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D727D" w:rsidRPr="0051503A" w:rsidRDefault="004D727D" w:rsidP="004D727D">
      <w:pPr>
        <w:autoSpaceDE w:val="0"/>
        <w:autoSpaceDN w:val="0"/>
        <w:adjustRightInd w:val="0"/>
        <w:spacing w:after="0" w:line="240" w:lineRule="auto"/>
        <w:ind w:left="567"/>
        <w:rPr>
          <w:rFonts w:ascii="Times New Roman" w:hAnsi="Times New Roman" w:cs="Times New Roman"/>
          <w:b/>
          <w:bCs/>
          <w:sz w:val="26"/>
          <w:szCs w:val="26"/>
        </w:rPr>
      </w:pPr>
    </w:p>
    <w:p w:rsidR="008E51E3" w:rsidRPr="0051503A" w:rsidRDefault="00F245AB" w:rsidP="008E51E3">
      <w:pPr>
        <w:autoSpaceDE w:val="0"/>
        <w:autoSpaceDN w:val="0"/>
        <w:adjustRightInd w:val="0"/>
        <w:spacing w:after="0" w:line="240" w:lineRule="auto"/>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2.11. </w:t>
      </w:r>
      <w:r w:rsidR="008E51E3" w:rsidRPr="0051503A">
        <w:rPr>
          <w:rFonts w:ascii="Times New Roman" w:hAnsi="Times New Roman" w:cs="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51503A" w:rsidRDefault="0051503A" w:rsidP="0051503A">
      <w:pPr>
        <w:autoSpaceDE w:val="0"/>
        <w:autoSpaceDN w:val="0"/>
        <w:adjustRightInd w:val="0"/>
        <w:spacing w:after="0" w:line="240" w:lineRule="auto"/>
        <w:ind w:left="567"/>
        <w:rPr>
          <w:rFonts w:ascii="Times New Roman" w:hAnsi="Times New Roman" w:cs="Times New Roman"/>
          <w:b/>
          <w:bCs/>
          <w:sz w:val="26"/>
          <w:szCs w:val="26"/>
        </w:rPr>
      </w:pPr>
    </w:p>
    <w:p w:rsidR="008E51E3" w:rsidRPr="0051503A" w:rsidRDefault="00F245AB" w:rsidP="00F245AB">
      <w:pPr>
        <w:autoSpaceDE w:val="0"/>
        <w:autoSpaceDN w:val="0"/>
        <w:adjustRightInd w:val="0"/>
        <w:spacing w:after="0" w:line="240" w:lineRule="auto"/>
        <w:ind w:left="360"/>
        <w:jc w:val="center"/>
        <w:rPr>
          <w:rFonts w:ascii="Times New Roman" w:hAnsi="Times New Roman" w:cs="Times New Roman"/>
          <w:b/>
          <w:bCs/>
          <w:sz w:val="26"/>
          <w:szCs w:val="26"/>
        </w:rPr>
      </w:pPr>
      <w:r>
        <w:rPr>
          <w:rFonts w:ascii="Times New Roman" w:hAnsi="Times New Roman" w:cs="Times New Roman"/>
          <w:b/>
          <w:bCs/>
          <w:sz w:val="26"/>
          <w:szCs w:val="26"/>
        </w:rPr>
        <w:t>12.</w:t>
      </w:r>
      <w:r w:rsidR="008E51E3" w:rsidRPr="0051503A">
        <w:rPr>
          <w:rFonts w:ascii="Times New Roman" w:hAnsi="Times New Roman" w:cs="Times New Roman"/>
          <w:b/>
          <w:bCs/>
          <w:sz w:val="26"/>
          <w:szCs w:val="26"/>
        </w:rPr>
        <w:t xml:space="preserve"> Срок регистрации запроса Заявителя о предоставлении </w:t>
      </w:r>
    </w:p>
    <w:p w:rsidR="008E51E3" w:rsidRPr="0051503A" w:rsidRDefault="008E51E3" w:rsidP="008E51E3">
      <w:pPr>
        <w:autoSpaceDE w:val="0"/>
        <w:autoSpaceDN w:val="0"/>
        <w:adjustRightInd w:val="0"/>
        <w:spacing w:after="0" w:line="240" w:lineRule="auto"/>
        <w:ind w:firstLine="567"/>
        <w:rPr>
          <w:rFonts w:ascii="Times New Roman" w:hAnsi="Times New Roman" w:cs="Times New Roman"/>
          <w:b/>
          <w:bCs/>
          <w:sz w:val="26"/>
          <w:szCs w:val="26"/>
        </w:rPr>
      </w:pPr>
      <w:r w:rsidRPr="0051503A">
        <w:rPr>
          <w:rFonts w:ascii="Times New Roman" w:hAnsi="Times New Roman" w:cs="Times New Roman"/>
          <w:b/>
          <w:bCs/>
          <w:sz w:val="26"/>
          <w:szCs w:val="26"/>
        </w:rPr>
        <w:t xml:space="preserve">                                            Муниципальной услуги</w:t>
      </w:r>
    </w:p>
    <w:p w:rsidR="004D727D" w:rsidRPr="0051503A" w:rsidRDefault="004D727D" w:rsidP="008E51E3">
      <w:pPr>
        <w:autoSpaceDE w:val="0"/>
        <w:autoSpaceDN w:val="0"/>
        <w:adjustRightInd w:val="0"/>
        <w:spacing w:after="0" w:line="240" w:lineRule="auto"/>
        <w:ind w:firstLine="567"/>
        <w:rPr>
          <w:rFonts w:ascii="Times New Roman" w:hAnsi="Times New Roman" w:cs="Times New Roman"/>
          <w:b/>
          <w:bCs/>
          <w:sz w:val="26"/>
          <w:szCs w:val="26"/>
        </w:rPr>
      </w:pPr>
    </w:p>
    <w:p w:rsidR="008E51E3" w:rsidRPr="0051503A" w:rsidRDefault="00F245AB" w:rsidP="00F245AB">
      <w:pPr>
        <w:pStyle w:val="21"/>
        <w:shd w:val="clear" w:color="auto" w:fill="auto"/>
        <w:tabs>
          <w:tab w:val="left" w:pos="1276"/>
        </w:tabs>
        <w:spacing w:before="0" w:after="0" w:line="240" w:lineRule="auto"/>
        <w:ind w:firstLine="567"/>
        <w:rPr>
          <w:sz w:val="26"/>
          <w:szCs w:val="26"/>
        </w:rPr>
      </w:pPr>
      <w:r>
        <w:rPr>
          <w:sz w:val="26"/>
          <w:szCs w:val="26"/>
        </w:rPr>
        <w:t xml:space="preserve">2.12.1. </w:t>
      </w:r>
      <w:r w:rsidR="008E51E3" w:rsidRPr="0051503A">
        <w:rPr>
          <w:sz w:val="26"/>
          <w:szCs w:val="26"/>
        </w:rPr>
        <w:t xml:space="preserve">Запрос Заявителя о предоставлении Муниципальной услуги подлежит регистрации в день его поступления. </w:t>
      </w:r>
    </w:p>
    <w:p w:rsidR="008E51E3" w:rsidRPr="0051503A" w:rsidRDefault="00F245AB" w:rsidP="00F245AB">
      <w:pPr>
        <w:pStyle w:val="21"/>
        <w:shd w:val="clear" w:color="auto" w:fill="auto"/>
        <w:tabs>
          <w:tab w:val="left" w:pos="1276"/>
        </w:tabs>
        <w:spacing w:before="0" w:after="0" w:line="240" w:lineRule="auto"/>
        <w:ind w:firstLine="567"/>
        <w:rPr>
          <w:spacing w:val="0"/>
          <w:sz w:val="26"/>
          <w:szCs w:val="26"/>
        </w:rPr>
      </w:pPr>
      <w:r>
        <w:rPr>
          <w:spacing w:val="0"/>
          <w:sz w:val="26"/>
          <w:szCs w:val="26"/>
        </w:rPr>
        <w:t xml:space="preserve">2.12.2. </w:t>
      </w:r>
      <w:r w:rsidR="008E51E3" w:rsidRPr="0051503A">
        <w:rPr>
          <w:spacing w:val="0"/>
          <w:sz w:val="26"/>
          <w:szCs w:val="26"/>
        </w:rPr>
        <w:t xml:space="preserve">В случае поступления заявления в выходной (праздничный) день, его регистрация осуществляется </w:t>
      </w:r>
      <w:r w:rsidR="00373FAA" w:rsidRPr="0051503A">
        <w:rPr>
          <w:spacing w:val="0"/>
          <w:sz w:val="26"/>
          <w:szCs w:val="26"/>
        </w:rPr>
        <w:t xml:space="preserve">в </w:t>
      </w:r>
      <w:proofErr w:type="gramStart"/>
      <w:r w:rsidR="00373FAA" w:rsidRPr="0051503A">
        <w:rPr>
          <w:spacing w:val="0"/>
          <w:sz w:val="26"/>
          <w:szCs w:val="26"/>
        </w:rPr>
        <w:t>первый</w:t>
      </w:r>
      <w:proofErr w:type="gramEnd"/>
      <w:r w:rsidR="00373FAA" w:rsidRPr="0051503A">
        <w:rPr>
          <w:spacing w:val="0"/>
          <w:sz w:val="26"/>
          <w:szCs w:val="26"/>
        </w:rPr>
        <w:t xml:space="preserve"> следующий за ним рабочий день</w:t>
      </w:r>
      <w:r w:rsidR="008E51E3" w:rsidRPr="0051503A">
        <w:rPr>
          <w:spacing w:val="0"/>
          <w:sz w:val="26"/>
          <w:szCs w:val="26"/>
        </w:rPr>
        <w:t xml:space="preserve">. </w:t>
      </w:r>
    </w:p>
    <w:p w:rsidR="008E51E3" w:rsidRPr="0051503A" w:rsidRDefault="008E51E3" w:rsidP="008E51E3">
      <w:pPr>
        <w:pStyle w:val="21"/>
        <w:shd w:val="clear" w:color="auto" w:fill="auto"/>
        <w:tabs>
          <w:tab w:val="left" w:pos="1276"/>
        </w:tabs>
        <w:spacing w:before="0" w:after="0" w:line="240" w:lineRule="auto"/>
        <w:ind w:firstLine="567"/>
        <w:rPr>
          <w:spacing w:val="0"/>
          <w:sz w:val="26"/>
          <w:szCs w:val="26"/>
        </w:rPr>
      </w:pPr>
    </w:p>
    <w:p w:rsidR="008E51E3" w:rsidRPr="0051503A" w:rsidRDefault="007C4B28" w:rsidP="007C4B28">
      <w:pPr>
        <w:spacing w:after="0" w:line="240" w:lineRule="auto"/>
        <w:ind w:left="360"/>
        <w:jc w:val="center"/>
        <w:rPr>
          <w:rFonts w:ascii="Times New Roman" w:hAnsi="Times New Roman" w:cs="Times New Roman"/>
          <w:b/>
          <w:iCs/>
          <w:spacing w:val="1"/>
          <w:sz w:val="26"/>
          <w:szCs w:val="26"/>
        </w:rPr>
      </w:pPr>
      <w:r>
        <w:rPr>
          <w:rFonts w:ascii="Times New Roman" w:hAnsi="Times New Roman" w:cs="Times New Roman"/>
          <w:b/>
          <w:iCs/>
          <w:spacing w:val="1"/>
          <w:sz w:val="26"/>
          <w:szCs w:val="26"/>
        </w:rPr>
        <w:t xml:space="preserve">13. </w:t>
      </w:r>
      <w:r w:rsidR="008E51E3" w:rsidRPr="0051503A">
        <w:rPr>
          <w:rFonts w:ascii="Times New Roman" w:hAnsi="Times New Roman" w:cs="Times New Roman"/>
          <w:b/>
          <w:iCs/>
          <w:spacing w:val="1"/>
          <w:sz w:val="26"/>
          <w:szCs w:val="26"/>
        </w:rPr>
        <w:t xml:space="preserve"> Требования к помещениям, в которых предоставляется Муниципальная услуга</w:t>
      </w:r>
    </w:p>
    <w:p w:rsidR="004D727D" w:rsidRPr="0051503A" w:rsidRDefault="004D727D" w:rsidP="004D727D">
      <w:pPr>
        <w:spacing w:after="0" w:line="240" w:lineRule="auto"/>
        <w:ind w:left="567"/>
        <w:rPr>
          <w:rFonts w:ascii="Times New Roman" w:hAnsi="Times New Roman" w:cs="Times New Roman"/>
          <w:b/>
          <w:iCs/>
          <w:spacing w:val="1"/>
          <w:sz w:val="26"/>
          <w:szCs w:val="26"/>
        </w:rPr>
      </w:pPr>
    </w:p>
    <w:p w:rsidR="008E51E3" w:rsidRPr="0051503A" w:rsidRDefault="007C4B28" w:rsidP="00622E59">
      <w:pPr>
        <w:spacing w:after="0" w:line="240" w:lineRule="auto"/>
        <w:ind w:firstLine="567"/>
        <w:jc w:val="both"/>
        <w:rPr>
          <w:rFonts w:ascii="Times New Roman" w:hAnsi="Times New Roman" w:cs="Times New Roman"/>
          <w:b/>
          <w:iCs/>
          <w:spacing w:val="1"/>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 xml:space="preserve">1. Местоположение административных зданий, в которых осуществляется прием </w:t>
      </w:r>
      <w:r w:rsidR="008E51E3" w:rsidRPr="0051503A">
        <w:rPr>
          <w:rFonts w:ascii="Times New Roman" w:hAnsi="Times New Roman" w:cs="Times New Roman"/>
          <w:bCs/>
          <w:sz w:val="26"/>
          <w:szCs w:val="26"/>
        </w:rPr>
        <w:t>заявлений</w:t>
      </w:r>
      <w:r w:rsidR="008E51E3" w:rsidRPr="0051503A">
        <w:rPr>
          <w:rFonts w:ascii="Times New Roman" w:hAnsi="Times New Roman" w:cs="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E51E3" w:rsidRPr="0051503A" w:rsidRDefault="007C4B28" w:rsidP="00622E59">
      <w:pPr>
        <w:tabs>
          <w:tab w:val="left" w:pos="567"/>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lastRenderedPageBreak/>
        <w:t>2.13</w:t>
      </w:r>
      <w:r w:rsidR="008E51E3" w:rsidRPr="0051503A">
        <w:rPr>
          <w:rFonts w:ascii="Times New Roman" w:hAnsi="Times New Roman" w:cs="Times New Roman"/>
          <w:sz w:val="26"/>
          <w:szCs w:val="26"/>
        </w:rPr>
        <w:t>.2. В случае</w:t>
      </w:r>
      <w:proofErr w:type="gramStart"/>
      <w:r w:rsidR="008E51E3" w:rsidRPr="0051503A">
        <w:rPr>
          <w:rFonts w:ascii="Times New Roman" w:hAnsi="Times New Roman" w:cs="Times New Roman"/>
          <w:sz w:val="26"/>
          <w:szCs w:val="26"/>
        </w:rPr>
        <w:t>,</w:t>
      </w:r>
      <w:proofErr w:type="gramEnd"/>
      <w:r w:rsidR="008E51E3" w:rsidRPr="0051503A">
        <w:rPr>
          <w:rFonts w:ascii="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E51E3" w:rsidRPr="0051503A" w:rsidRDefault="007C4B28" w:rsidP="00622E59">
      <w:pPr>
        <w:tabs>
          <w:tab w:val="left" w:pos="567"/>
        </w:tabs>
        <w:spacing w:after="0" w:line="240" w:lineRule="auto"/>
        <w:ind w:firstLine="567"/>
        <w:contextualSpacing/>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.5. Центральный вход в здание Администрации должен быть оборудован информационной табличкой (вывеской), содержащей информацию:</w:t>
      </w:r>
    </w:p>
    <w:p w:rsidR="008E51E3" w:rsidRPr="0051503A" w:rsidRDefault="00622E59" w:rsidP="00622E59">
      <w:pPr>
        <w:tabs>
          <w:tab w:val="left" w:pos="567"/>
          <w:tab w:val="left" w:pos="1134"/>
        </w:tabs>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наименование;</w:t>
      </w:r>
    </w:p>
    <w:p w:rsidR="008E51E3" w:rsidRPr="0051503A" w:rsidRDefault="00622E59" w:rsidP="00622E59">
      <w:pPr>
        <w:tabs>
          <w:tab w:val="left" w:pos="567"/>
          <w:tab w:val="left" w:pos="1134"/>
        </w:tabs>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местонахождение и юридический адрес;</w:t>
      </w:r>
    </w:p>
    <w:p w:rsidR="008E51E3" w:rsidRPr="0051503A" w:rsidRDefault="00622E59" w:rsidP="00622E59">
      <w:pPr>
        <w:tabs>
          <w:tab w:val="left" w:pos="567"/>
          <w:tab w:val="left" w:pos="1134"/>
        </w:tabs>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режим работы;</w:t>
      </w:r>
    </w:p>
    <w:p w:rsidR="008E51E3" w:rsidRPr="0051503A" w:rsidRDefault="00622E59" w:rsidP="00622E59">
      <w:pPr>
        <w:tabs>
          <w:tab w:val="left" w:pos="567"/>
          <w:tab w:val="left" w:pos="1134"/>
        </w:tabs>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график приема;</w:t>
      </w:r>
    </w:p>
    <w:p w:rsidR="008E51E3" w:rsidRPr="0051503A" w:rsidRDefault="00622E59" w:rsidP="00622E59">
      <w:pPr>
        <w:tabs>
          <w:tab w:val="left" w:pos="567"/>
          <w:tab w:val="left" w:pos="1134"/>
        </w:tabs>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номера телефонов для справок.</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.6. Помещения, в которых предоставляется Муниципальная услуга, должны соответствовать санитарно-эпидемиологическим правилам и нормативам.</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.7.</w:t>
      </w:r>
      <w:r w:rsid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Помещения, в которых предоставляется Муниципальная услуга, оснащаются:</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противопожарной системой и средствами пожаротушения;</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системой оповещения о возникновении чрезвычайной ситуации;</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средствами оказания первой медицинской помощи;</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туалетными комнатами для посетителей.</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.10. Места для заполнения заявлений оборудуются стульями, столами (стойками), бланками заявлений, письменными принадлежностями.</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.11. Места приема Заявителей оборудуются информационными табличками (вывесками) с указанием:</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номера кабинета и наименования отдела;</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фамилии, имени и отчества (последнее – при наличии), должности ответственного лица за прием документов;</w:t>
      </w:r>
    </w:p>
    <w:p w:rsidR="008E51E3" w:rsidRPr="0051503A" w:rsidRDefault="00622E59" w:rsidP="00622E59">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графика приема Заявителей.</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 xml:space="preserve">.12. Рабочее место каждого ответственного лица за прием документов, должно быть оборудовано персональным компьютером с возможностью доступа к </w:t>
      </w:r>
      <w:r w:rsidR="008E51E3" w:rsidRPr="0051503A">
        <w:rPr>
          <w:rFonts w:ascii="Times New Roman" w:hAnsi="Times New Roman" w:cs="Times New Roman"/>
          <w:sz w:val="26"/>
          <w:szCs w:val="26"/>
        </w:rPr>
        <w:lastRenderedPageBreak/>
        <w:t>необходимым информационным базам данных, печатающим устройством (принтером) и копирующим устройством.</w:t>
      </w:r>
    </w:p>
    <w:p w:rsidR="008E51E3" w:rsidRPr="0051503A" w:rsidRDefault="007C4B28" w:rsidP="00622E59">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2.13</w:t>
      </w:r>
      <w:r w:rsidR="008E51E3" w:rsidRPr="0051503A">
        <w:rPr>
          <w:rFonts w:ascii="Times New Roman" w:hAnsi="Times New Roman" w:cs="Times New Roman"/>
          <w:sz w:val="26"/>
          <w:szCs w:val="26"/>
        </w:rPr>
        <w:t>.13. Лицо, ответственное за прием документов, должно иметь настольную табличку с указанием фамилии, имени, отчества (при наличии) и должности.</w:t>
      </w:r>
    </w:p>
    <w:p w:rsidR="008E51E3" w:rsidRPr="0051503A" w:rsidRDefault="007C4B28" w:rsidP="00622E59">
      <w:pPr>
        <w:pStyle w:val="12"/>
        <w:rPr>
          <w:rFonts w:cs="Times New Roman"/>
          <w:color w:val="auto"/>
          <w:sz w:val="26"/>
          <w:szCs w:val="26"/>
        </w:rPr>
      </w:pPr>
      <w:r>
        <w:rPr>
          <w:rFonts w:cs="Times New Roman"/>
          <w:color w:val="auto"/>
          <w:sz w:val="26"/>
          <w:szCs w:val="26"/>
        </w:rPr>
        <w:t>2.13</w:t>
      </w:r>
      <w:r w:rsidR="008E51E3" w:rsidRPr="0051503A">
        <w:rPr>
          <w:rFonts w:cs="Times New Roman"/>
          <w:color w:val="auto"/>
          <w:sz w:val="26"/>
          <w:szCs w:val="26"/>
        </w:rPr>
        <w:t>.14. При предоставлении Муниципальной услуги инвалидам обеспечиваются гарантии, предусмотренные Федеральным законом от 24.11.1995 № 181-ФЗ</w:t>
      </w:r>
      <w:r w:rsidR="0051503A">
        <w:rPr>
          <w:rFonts w:cs="Times New Roman"/>
          <w:color w:val="auto"/>
          <w:sz w:val="26"/>
          <w:szCs w:val="26"/>
        </w:rPr>
        <w:t xml:space="preserve"> </w:t>
      </w:r>
      <w:r w:rsidR="008E51E3" w:rsidRPr="0051503A">
        <w:rPr>
          <w:rFonts w:cs="Times New Roman"/>
          <w:color w:val="auto"/>
          <w:sz w:val="26"/>
          <w:szCs w:val="26"/>
        </w:rPr>
        <w:t>«О социальной защите инвалидов в Российской Федерации».</w:t>
      </w:r>
    </w:p>
    <w:p w:rsidR="008E51E3" w:rsidRPr="0051503A" w:rsidRDefault="008E51E3" w:rsidP="008E51E3">
      <w:pPr>
        <w:autoSpaceDE w:val="0"/>
        <w:autoSpaceDN w:val="0"/>
        <w:adjustRightInd w:val="0"/>
        <w:spacing w:after="0" w:line="240" w:lineRule="auto"/>
        <w:ind w:firstLine="567"/>
        <w:jc w:val="both"/>
        <w:rPr>
          <w:rFonts w:ascii="Times New Roman" w:hAnsi="Times New Roman" w:cs="Times New Roman"/>
          <w:sz w:val="26"/>
          <w:szCs w:val="26"/>
        </w:rPr>
      </w:pPr>
    </w:p>
    <w:p w:rsidR="008E51E3" w:rsidRPr="0051503A" w:rsidRDefault="008E51E3" w:rsidP="008E51E3">
      <w:pPr>
        <w:widowControl w:val="0"/>
        <w:numPr>
          <w:ilvl w:val="0"/>
          <w:numId w:val="10"/>
        </w:numPr>
        <w:autoSpaceDE w:val="0"/>
        <w:autoSpaceDN w:val="0"/>
        <w:adjustRightInd w:val="0"/>
        <w:spacing w:after="0" w:line="240" w:lineRule="auto"/>
        <w:ind w:left="0" w:firstLine="567"/>
        <w:jc w:val="center"/>
        <w:rPr>
          <w:rFonts w:ascii="Times New Roman" w:hAnsi="Times New Roman" w:cs="Times New Roman"/>
          <w:b/>
          <w:sz w:val="26"/>
          <w:szCs w:val="26"/>
        </w:rPr>
      </w:pPr>
      <w:r w:rsidRPr="0051503A">
        <w:rPr>
          <w:rFonts w:ascii="Times New Roman" w:hAnsi="Times New Roman" w:cs="Times New Roman"/>
          <w:b/>
          <w:sz w:val="26"/>
          <w:szCs w:val="26"/>
        </w:rPr>
        <w:t xml:space="preserve"> Показатели качества и доступности Муниципальной услуги</w:t>
      </w:r>
    </w:p>
    <w:p w:rsidR="004D727D" w:rsidRPr="0051503A" w:rsidRDefault="004D727D" w:rsidP="004D727D">
      <w:pPr>
        <w:widowControl w:val="0"/>
        <w:autoSpaceDE w:val="0"/>
        <w:autoSpaceDN w:val="0"/>
        <w:adjustRightInd w:val="0"/>
        <w:spacing w:after="0" w:line="240" w:lineRule="auto"/>
        <w:ind w:left="567"/>
        <w:rPr>
          <w:rFonts w:ascii="Times New Roman" w:hAnsi="Times New Roman" w:cs="Times New Roman"/>
          <w:b/>
          <w:sz w:val="26"/>
          <w:szCs w:val="26"/>
        </w:rPr>
      </w:pPr>
    </w:p>
    <w:p w:rsidR="008E51E3" w:rsidRPr="0051503A" w:rsidRDefault="007C4B28" w:rsidP="00A07FC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2.14</w:t>
      </w:r>
      <w:r w:rsidR="008E51E3" w:rsidRPr="0051503A">
        <w:rPr>
          <w:rFonts w:ascii="Times New Roman" w:hAnsi="Times New Roman" w:cs="Times New Roman"/>
          <w:sz w:val="26"/>
          <w:szCs w:val="26"/>
        </w:rPr>
        <w:t>.1. Оценка доступности и качества предоставления Муниципальной услуги должна осуществляться по следующим показателям:</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возможность выбора Заявителем форм предоставления Муниципальной услуги;</w:t>
      </w:r>
    </w:p>
    <w:p w:rsidR="008E51E3" w:rsidRPr="0051503A" w:rsidRDefault="00A07FC3" w:rsidP="00A07FC3">
      <w:pPr>
        <w:tabs>
          <w:tab w:val="left" w:pos="1013"/>
        </w:tabs>
        <w:spacing w:after="0" w:line="240" w:lineRule="auto"/>
        <w:ind w:firstLine="567"/>
        <w:jc w:val="both"/>
        <w:rPr>
          <w:rFonts w:ascii="Times New Roman" w:hAnsi="Times New Roman" w:cs="Times New Roman"/>
          <w:spacing w:val="7"/>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pacing w:val="7"/>
          <w:sz w:val="26"/>
          <w:szCs w:val="26"/>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доступность обращения за предоставлением Муниципальной услуги, в том числе для маломобильных групп населения;</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соблюдения установленного времени ожидания в очереди при подаче заявления и при получении результата предоставления Муниципальной услуги;</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8E51E3" w:rsidRPr="0051503A" w:rsidRDefault="00A07FC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предоставление возможности получения информации о ходе предоставления Муниципальной услуги, в том числе с использованием ЕПГУ, РПГУ.</w:t>
      </w:r>
    </w:p>
    <w:p w:rsidR="008E51E3" w:rsidRPr="0051503A" w:rsidRDefault="007C4B28" w:rsidP="00A07FC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2.14</w:t>
      </w:r>
      <w:r w:rsidR="008E51E3" w:rsidRPr="0051503A">
        <w:rPr>
          <w:rFonts w:ascii="Times New Roman" w:hAnsi="Times New Roman" w:cs="Times New Roman"/>
          <w:sz w:val="26"/>
          <w:szCs w:val="26"/>
        </w:rPr>
        <w:t>.2.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E51E3" w:rsidRPr="0051503A" w:rsidRDefault="008E51E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51503A">
        <w:rPr>
          <w:rFonts w:ascii="Times New Roman" w:eastAsia="Calibri" w:hAnsi="Times New Roman" w:cs="Times New Roman"/>
          <w:sz w:val="26"/>
          <w:szCs w:val="26"/>
        </w:rPr>
        <w:t>РПГУ</w:t>
      </w:r>
      <w:r w:rsidRPr="0051503A">
        <w:rPr>
          <w:rFonts w:ascii="Times New Roman" w:hAnsi="Times New Roman" w:cs="Times New Roman"/>
          <w:sz w:val="26"/>
          <w:szCs w:val="26"/>
        </w:rPr>
        <w:t>.</w:t>
      </w:r>
    </w:p>
    <w:p w:rsidR="008E51E3" w:rsidRPr="0051503A" w:rsidRDefault="008E51E3" w:rsidP="00A07FC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Для возможности подачи заявления о предоставлении Муниципальной услуги через ЕПГУ, </w:t>
      </w:r>
      <w:r w:rsidRPr="0051503A">
        <w:rPr>
          <w:rFonts w:ascii="Times New Roman" w:eastAsia="Calibri" w:hAnsi="Times New Roman" w:cs="Times New Roman"/>
          <w:sz w:val="26"/>
          <w:szCs w:val="26"/>
        </w:rPr>
        <w:t>РПГУ</w:t>
      </w:r>
      <w:r w:rsidRPr="0051503A">
        <w:rPr>
          <w:rFonts w:ascii="Times New Roman" w:hAnsi="Times New Roman" w:cs="Times New Roman"/>
          <w:sz w:val="26"/>
          <w:szCs w:val="26"/>
        </w:rPr>
        <w:t xml:space="preserve"> Заявитель должен быть зарегистрирован в единой системе идентификации и аутентификации. </w:t>
      </w:r>
    </w:p>
    <w:p w:rsidR="008E51E3" w:rsidRPr="0051503A" w:rsidRDefault="008E51E3" w:rsidP="008E51E3">
      <w:pPr>
        <w:spacing w:after="0" w:line="240" w:lineRule="auto"/>
        <w:ind w:firstLine="567"/>
        <w:jc w:val="both"/>
        <w:rPr>
          <w:rFonts w:ascii="Times New Roman" w:hAnsi="Times New Roman" w:cs="Times New Roman"/>
          <w:sz w:val="26"/>
          <w:szCs w:val="26"/>
        </w:rPr>
      </w:pPr>
    </w:p>
    <w:p w:rsidR="008E51E3" w:rsidRDefault="008E51E3" w:rsidP="008E51E3">
      <w:pPr>
        <w:numPr>
          <w:ilvl w:val="0"/>
          <w:numId w:val="10"/>
        </w:numPr>
        <w:tabs>
          <w:tab w:val="left" w:pos="0"/>
        </w:tabs>
        <w:spacing w:after="0" w:line="240" w:lineRule="auto"/>
        <w:ind w:left="0" w:firstLine="567"/>
        <w:jc w:val="center"/>
        <w:rPr>
          <w:rFonts w:ascii="Times New Roman" w:hAnsi="Times New Roman" w:cs="Times New Roman"/>
          <w:b/>
          <w:iCs/>
          <w:spacing w:val="1"/>
          <w:sz w:val="26"/>
          <w:szCs w:val="26"/>
        </w:rPr>
      </w:pPr>
      <w:r w:rsidRPr="0051503A">
        <w:rPr>
          <w:rFonts w:ascii="Times New Roman" w:hAnsi="Times New Roman" w:cs="Times New Roman"/>
          <w:b/>
          <w:iCs/>
          <w:spacing w:val="1"/>
          <w:sz w:val="26"/>
          <w:szCs w:val="26"/>
        </w:rPr>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51503A" w:rsidRPr="0051503A" w:rsidRDefault="0051503A" w:rsidP="0051503A">
      <w:pPr>
        <w:tabs>
          <w:tab w:val="left" w:pos="0"/>
        </w:tabs>
        <w:spacing w:after="0" w:line="240" w:lineRule="auto"/>
        <w:ind w:left="567"/>
        <w:rPr>
          <w:rFonts w:ascii="Times New Roman" w:hAnsi="Times New Roman" w:cs="Times New Roman"/>
          <w:b/>
          <w:iCs/>
          <w:spacing w:val="1"/>
          <w:sz w:val="26"/>
          <w:szCs w:val="26"/>
        </w:rPr>
      </w:pP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 xml:space="preserve">1. Услуг, необходимых и обязательных для предоставления данной Муниципальной услуги, не имеется. </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A07FC3" w:rsidRPr="0051503A">
        <w:rPr>
          <w:rFonts w:ascii="Times New Roman" w:hAnsi="Times New Roman" w:cs="Times New Roman"/>
          <w:sz w:val="26"/>
          <w:szCs w:val="26"/>
        </w:rPr>
        <w:t>2. Заявитель или его П</w:t>
      </w:r>
      <w:r w:rsidR="008E51E3" w:rsidRPr="0051503A">
        <w:rPr>
          <w:rFonts w:ascii="Times New Roman" w:hAnsi="Times New Roman" w:cs="Times New Roman"/>
          <w:sz w:val="26"/>
          <w:szCs w:val="26"/>
        </w:rPr>
        <w:t xml:space="preserve">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A7ACE" w:rsidRPr="0051503A">
        <w:rPr>
          <w:rFonts w:ascii="Times New Roman" w:hAnsi="Times New Roman" w:cs="Times New Roman"/>
          <w:sz w:val="26"/>
          <w:szCs w:val="26"/>
        </w:rPr>
        <w:t xml:space="preserve">Заявитель </w:t>
      </w:r>
      <w:r w:rsidR="008E51E3" w:rsidRPr="0051503A">
        <w:rPr>
          <w:rFonts w:ascii="Times New Roman" w:hAnsi="Times New Roman" w:cs="Times New Roman"/>
          <w:sz w:val="26"/>
          <w:szCs w:val="26"/>
        </w:rPr>
        <w:t>вносит необходимые сведения в интерактивную форму вручную.</w:t>
      </w:r>
    </w:p>
    <w:p w:rsidR="008E51E3" w:rsidRPr="0051503A" w:rsidRDefault="008E51E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 xml:space="preserve">.3.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BA7ACE" w:rsidRPr="0051503A">
        <w:rPr>
          <w:rFonts w:ascii="Times New Roman" w:hAnsi="Times New Roman" w:cs="Times New Roman"/>
          <w:sz w:val="26"/>
          <w:szCs w:val="26"/>
        </w:rPr>
        <w:t xml:space="preserve">Заявителем </w:t>
      </w:r>
      <w:r w:rsidR="008E51E3" w:rsidRPr="0051503A">
        <w:rPr>
          <w:rFonts w:ascii="Times New Roman" w:hAnsi="Times New Roman" w:cs="Times New Roman"/>
          <w:sz w:val="26"/>
          <w:szCs w:val="26"/>
        </w:rPr>
        <w:t>в целях получения Муниципальной услуги.</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 xml:space="preserve">.4. Заполненное заявление о предоставлении Муниципальной услуги отправляется </w:t>
      </w:r>
      <w:r w:rsidR="00A07FC3" w:rsidRPr="0051503A">
        <w:rPr>
          <w:rFonts w:ascii="Times New Roman" w:hAnsi="Times New Roman" w:cs="Times New Roman"/>
          <w:sz w:val="26"/>
          <w:szCs w:val="26"/>
        </w:rPr>
        <w:t>З</w:t>
      </w:r>
      <w:r w:rsidR="008E51E3" w:rsidRPr="0051503A">
        <w:rPr>
          <w:rFonts w:ascii="Times New Roman" w:hAnsi="Times New Roman" w:cs="Times New Roman"/>
          <w:sz w:val="26"/>
          <w:szCs w:val="26"/>
        </w:rPr>
        <w:t xml:space="preserve">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w:t>
      </w:r>
      <w:r w:rsidR="00A07FC3" w:rsidRPr="0051503A">
        <w:rPr>
          <w:rFonts w:ascii="Times New Roman" w:hAnsi="Times New Roman" w:cs="Times New Roman"/>
          <w:sz w:val="26"/>
          <w:szCs w:val="26"/>
        </w:rPr>
        <w:t>П</w:t>
      </w:r>
      <w:r w:rsidR="008E51E3" w:rsidRPr="0051503A">
        <w:rPr>
          <w:rFonts w:ascii="Times New Roman" w:hAnsi="Times New Roman" w:cs="Times New Roman"/>
          <w:sz w:val="26"/>
          <w:szCs w:val="26"/>
        </w:rPr>
        <w:t>редставителя, уполномоченного на подписание заявления.</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 xml:space="preserve">.5. Результат предоставления Муниципальной услуги, направляются Заявителю, его </w:t>
      </w:r>
      <w:r w:rsidR="00A07FC3" w:rsidRPr="0051503A">
        <w:rPr>
          <w:rFonts w:ascii="Times New Roman" w:hAnsi="Times New Roman" w:cs="Times New Roman"/>
          <w:sz w:val="26"/>
          <w:szCs w:val="26"/>
        </w:rPr>
        <w:t>П</w:t>
      </w:r>
      <w:r w:rsidR="008E51E3" w:rsidRPr="0051503A">
        <w:rPr>
          <w:rFonts w:ascii="Times New Roman" w:hAnsi="Times New Roman" w:cs="Times New Roman"/>
          <w:sz w:val="26"/>
          <w:szCs w:val="26"/>
        </w:rPr>
        <w:t xml:space="preserve">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E51E3" w:rsidRPr="0051503A" w:rsidRDefault="008E51E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В случае направления заявления посредством ЕПГУ,</w:t>
      </w:r>
      <w:r w:rsidRPr="0051503A">
        <w:rPr>
          <w:rFonts w:ascii="Times New Roman" w:eastAsia="Calibri" w:hAnsi="Times New Roman" w:cs="Times New Roman"/>
          <w:sz w:val="26"/>
          <w:szCs w:val="26"/>
        </w:rPr>
        <w:t xml:space="preserve"> РПГУ ре</w:t>
      </w:r>
      <w:r w:rsidRPr="0051503A">
        <w:rPr>
          <w:rFonts w:ascii="Times New Roman" w:hAnsi="Times New Roman" w:cs="Times New Roman"/>
          <w:sz w:val="26"/>
          <w:szCs w:val="26"/>
        </w:rPr>
        <w:t xml:space="preserve">зультат предоставления Муниципальной услуги также может быть выдан </w:t>
      </w:r>
      <w:r w:rsidR="00A07FC3" w:rsidRPr="0051503A">
        <w:rPr>
          <w:rFonts w:ascii="Times New Roman" w:hAnsi="Times New Roman" w:cs="Times New Roman"/>
          <w:sz w:val="26"/>
          <w:szCs w:val="26"/>
        </w:rPr>
        <w:t>З</w:t>
      </w:r>
      <w:r w:rsidRPr="0051503A">
        <w:rPr>
          <w:rFonts w:ascii="Times New Roman" w:hAnsi="Times New Roman" w:cs="Times New Roman"/>
          <w:sz w:val="26"/>
          <w:szCs w:val="26"/>
        </w:rPr>
        <w:t>аявителю на бумажном носителе в МФЦ, в Администрации.</w:t>
      </w:r>
    </w:p>
    <w:p w:rsidR="008E51E3" w:rsidRPr="0051503A" w:rsidRDefault="008E51E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51503A">
        <w:rPr>
          <w:rFonts w:ascii="Times New Roman" w:hAnsi="Times New Roman" w:cs="Times New Roman"/>
          <w:sz w:val="26"/>
          <w:szCs w:val="26"/>
        </w:rPr>
        <w:t>Администрацией</w:t>
      </w:r>
      <w:proofErr w:type="gramEnd"/>
      <w:r w:rsidRPr="0051503A">
        <w:rPr>
          <w:rFonts w:ascii="Times New Roman" w:hAnsi="Times New Roman" w:cs="Times New Roman"/>
          <w:sz w:val="26"/>
          <w:szCs w:val="26"/>
        </w:rPr>
        <w:t xml:space="preserve"> а также перечень наименований файлов, представленных в форме электронных документов, с указанием их объема. </w:t>
      </w:r>
    </w:p>
    <w:p w:rsidR="008E51E3" w:rsidRPr="0051503A" w:rsidRDefault="008E51E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w:t>
      </w:r>
      <w:r w:rsidR="007B7EC3">
        <w:rPr>
          <w:rFonts w:ascii="Times New Roman" w:hAnsi="Times New Roman" w:cs="Times New Roman"/>
          <w:sz w:val="26"/>
          <w:szCs w:val="26"/>
        </w:rPr>
        <w:t>заявления</w:t>
      </w:r>
      <w:r w:rsidRPr="0051503A">
        <w:rPr>
          <w:rFonts w:ascii="Times New Roman" w:hAnsi="Times New Roman" w:cs="Times New Roman"/>
          <w:sz w:val="26"/>
          <w:szCs w:val="26"/>
        </w:rPr>
        <w:t xml:space="preserve"> в Администрацию. </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E51E3" w:rsidRPr="0051503A" w:rsidRDefault="008E51E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Электронные документы представляются в следующих форматах:</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xml</w:t>
      </w:r>
      <w:r w:rsidR="008E51E3" w:rsidRPr="0051503A">
        <w:rPr>
          <w:rFonts w:ascii="Times New Roman" w:hAnsi="Times New Roman" w:cs="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008E51E3" w:rsidRPr="0051503A">
        <w:rPr>
          <w:rFonts w:ascii="Times New Roman" w:hAnsi="Times New Roman" w:cs="Times New Roman"/>
          <w:sz w:val="26"/>
          <w:szCs w:val="26"/>
          <w:lang w:val="en-US"/>
        </w:rPr>
        <w:t>xml</w:t>
      </w:r>
      <w:r w:rsidR="008E51E3" w:rsidRPr="0051503A">
        <w:rPr>
          <w:rFonts w:ascii="Times New Roman" w:hAnsi="Times New Roman" w:cs="Times New Roman"/>
          <w:sz w:val="26"/>
          <w:szCs w:val="26"/>
        </w:rPr>
        <w:t>;</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doc</w:t>
      </w:r>
      <w:r w:rsidR="008E51E3" w:rsidRPr="0051503A">
        <w:rPr>
          <w:rFonts w:ascii="Times New Roman" w:hAnsi="Times New Roman" w:cs="Times New Roman"/>
          <w:sz w:val="26"/>
          <w:szCs w:val="26"/>
        </w:rPr>
        <w:t xml:space="preserve">, </w:t>
      </w:r>
      <w:proofErr w:type="spellStart"/>
      <w:r w:rsidR="008E51E3" w:rsidRPr="0051503A">
        <w:rPr>
          <w:rFonts w:ascii="Times New Roman" w:hAnsi="Times New Roman" w:cs="Times New Roman"/>
          <w:sz w:val="26"/>
          <w:szCs w:val="26"/>
          <w:lang w:val="en-US"/>
        </w:rPr>
        <w:t>docx</w:t>
      </w:r>
      <w:proofErr w:type="spellEnd"/>
      <w:r w:rsidR="008E51E3" w:rsidRPr="0051503A">
        <w:rPr>
          <w:rFonts w:ascii="Times New Roman" w:hAnsi="Times New Roman" w:cs="Times New Roman"/>
          <w:sz w:val="26"/>
          <w:szCs w:val="26"/>
        </w:rPr>
        <w:t xml:space="preserve">, </w:t>
      </w:r>
      <w:proofErr w:type="spellStart"/>
      <w:r w:rsidR="008E51E3" w:rsidRPr="0051503A">
        <w:rPr>
          <w:rFonts w:ascii="Times New Roman" w:hAnsi="Times New Roman" w:cs="Times New Roman"/>
          <w:sz w:val="26"/>
          <w:szCs w:val="26"/>
          <w:lang w:val="en-US"/>
        </w:rPr>
        <w:t>odt</w:t>
      </w:r>
      <w:proofErr w:type="spellEnd"/>
      <w:r w:rsidR="008E51E3" w:rsidRPr="0051503A">
        <w:rPr>
          <w:rFonts w:ascii="Times New Roman" w:hAnsi="Times New Roman" w:cs="Times New Roman"/>
          <w:sz w:val="26"/>
          <w:szCs w:val="26"/>
        </w:rPr>
        <w:t xml:space="preserve"> - для документов с текстовым содержанием, не включающим формулы;</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w:t>
      </w:r>
      <w:proofErr w:type="spellStart"/>
      <w:r w:rsidR="008E51E3" w:rsidRPr="0051503A">
        <w:rPr>
          <w:rFonts w:ascii="Times New Roman" w:hAnsi="Times New Roman" w:cs="Times New Roman"/>
          <w:sz w:val="26"/>
          <w:szCs w:val="26"/>
          <w:lang w:val="en-US"/>
        </w:rPr>
        <w:t>pdf</w:t>
      </w:r>
      <w:proofErr w:type="spellEnd"/>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jpg</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jpeg</w:t>
      </w:r>
      <w:r w:rsidR="008E51E3" w:rsidRPr="0051503A">
        <w:rPr>
          <w:rFonts w:ascii="Times New Roman" w:hAnsi="Times New Roman" w:cs="Times New Roman"/>
          <w:sz w:val="26"/>
          <w:szCs w:val="26"/>
        </w:rPr>
        <w:t xml:space="preserve">, </w:t>
      </w:r>
      <w:proofErr w:type="spellStart"/>
      <w:r w:rsidR="008E51E3" w:rsidRPr="0051503A">
        <w:rPr>
          <w:rFonts w:ascii="Times New Roman" w:hAnsi="Times New Roman" w:cs="Times New Roman"/>
          <w:sz w:val="26"/>
          <w:szCs w:val="26"/>
          <w:lang w:val="en-US"/>
        </w:rPr>
        <w:t>png</w:t>
      </w:r>
      <w:proofErr w:type="spellEnd"/>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bmp</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tiff</w:t>
      </w:r>
      <w:r w:rsidR="008E51E3" w:rsidRPr="0051503A">
        <w:rPr>
          <w:rFonts w:ascii="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zip</w:t>
      </w:r>
      <w:r w:rsidR="008E51E3" w:rsidRPr="0051503A">
        <w:rPr>
          <w:rFonts w:ascii="Times New Roman" w:hAnsi="Times New Roman" w:cs="Times New Roman"/>
          <w:sz w:val="26"/>
          <w:szCs w:val="26"/>
        </w:rPr>
        <w:t xml:space="preserve">, </w:t>
      </w:r>
      <w:proofErr w:type="spellStart"/>
      <w:r w:rsidR="008E51E3" w:rsidRPr="0051503A">
        <w:rPr>
          <w:rFonts w:ascii="Times New Roman" w:hAnsi="Times New Roman" w:cs="Times New Roman"/>
          <w:sz w:val="26"/>
          <w:szCs w:val="26"/>
          <w:lang w:val="en-US"/>
        </w:rPr>
        <w:t>rar</w:t>
      </w:r>
      <w:proofErr w:type="spellEnd"/>
      <w:r w:rsidR="008E51E3" w:rsidRPr="0051503A">
        <w:rPr>
          <w:rFonts w:ascii="Times New Roman" w:hAnsi="Times New Roman" w:cs="Times New Roman"/>
          <w:sz w:val="26"/>
          <w:szCs w:val="26"/>
        </w:rPr>
        <w:t xml:space="preserve"> для сжатых документов в один файл;</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lang w:val="en-US"/>
        </w:rPr>
        <w:t>sig</w:t>
      </w:r>
      <w:r w:rsidR="008E51E3" w:rsidRPr="0051503A">
        <w:rPr>
          <w:rFonts w:ascii="Times New Roman" w:hAnsi="Times New Roman" w:cs="Times New Roman"/>
          <w:sz w:val="26"/>
          <w:szCs w:val="26"/>
        </w:rPr>
        <w:t xml:space="preserve"> для открепленной усиленной квалифицированной электронной подписи.</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 xml:space="preserve">.7.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8E51E3" w:rsidRPr="0051503A">
        <w:rPr>
          <w:rFonts w:ascii="Times New Roman" w:hAnsi="Times New Roman" w:cs="Times New Roman"/>
          <w:sz w:val="26"/>
          <w:szCs w:val="26"/>
          <w:lang w:val="en-US"/>
        </w:rPr>
        <w:t>dpi</w:t>
      </w:r>
      <w:r w:rsidR="008E51E3" w:rsidRPr="0051503A">
        <w:rPr>
          <w:rFonts w:ascii="Times New Roman" w:hAnsi="Times New Roman" w:cs="Times New Roman"/>
          <w:sz w:val="26"/>
          <w:szCs w:val="26"/>
        </w:rPr>
        <w:t xml:space="preserve"> (масштаб 1:1) с использованием следующих режимов:</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«черно-белый» (при отсутствии в документе графических изображений и (или) цветного текста);</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«оттенки серого» (при наличии в документе графических изображений, отличных от цветного графического изображения);</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«цветной» или «режим полной цветопередачи» (при наличии в документе цветных графических изображений либо цветного текста);</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сохранением всех аутентичных признаков подлинности, а именно: графической подписи лица, печати, углового штампа бланка;</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8E51E3" w:rsidRPr="0051503A">
        <w:rPr>
          <w:rFonts w:ascii="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8. Электронные документы должны обеспечивать:</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возможность идентифицировать документ и количество листов в документе;</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содержать оглавление, соответствующее их смыслу и содержанию;</w:t>
      </w:r>
    </w:p>
    <w:p w:rsidR="008E51E3" w:rsidRPr="0051503A" w:rsidRDefault="00A07FC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8E51E3" w:rsidRPr="0051503A">
        <w:rPr>
          <w:rFonts w:ascii="Times New Roman" w:hAnsi="Times New Roman" w:cs="Times New Roman"/>
          <w:sz w:val="26"/>
          <w:szCs w:val="26"/>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 xml:space="preserve">.9. Документы, подлежащие представлению в форматах </w:t>
      </w:r>
      <w:proofErr w:type="spellStart"/>
      <w:r w:rsidR="008E51E3" w:rsidRPr="0051503A">
        <w:rPr>
          <w:rFonts w:ascii="Times New Roman" w:hAnsi="Times New Roman" w:cs="Times New Roman"/>
          <w:sz w:val="26"/>
          <w:szCs w:val="26"/>
          <w:lang w:val="en-US"/>
        </w:rPr>
        <w:t>xls</w:t>
      </w:r>
      <w:proofErr w:type="spellEnd"/>
      <w:r w:rsidR="008E51E3" w:rsidRPr="0051503A">
        <w:rPr>
          <w:rFonts w:ascii="Times New Roman" w:hAnsi="Times New Roman" w:cs="Times New Roman"/>
          <w:sz w:val="26"/>
          <w:szCs w:val="26"/>
        </w:rPr>
        <w:t xml:space="preserve">, </w:t>
      </w:r>
      <w:proofErr w:type="spellStart"/>
      <w:r w:rsidR="008E51E3" w:rsidRPr="0051503A">
        <w:rPr>
          <w:rStyle w:val="85pt0pt"/>
          <w:rFonts w:eastAsia="Arial Unicode MS"/>
          <w:sz w:val="26"/>
          <w:szCs w:val="26"/>
        </w:rPr>
        <w:t>xlIsx</w:t>
      </w:r>
      <w:proofErr w:type="spellEnd"/>
      <w:r w:rsidR="008E51E3" w:rsidRPr="0051503A">
        <w:rPr>
          <w:rStyle w:val="85pt0pt"/>
          <w:rFonts w:eastAsia="Arial Unicode MS"/>
          <w:sz w:val="26"/>
          <w:szCs w:val="26"/>
          <w:lang w:val="ru-RU"/>
        </w:rPr>
        <w:t xml:space="preserve"> </w:t>
      </w:r>
      <w:r w:rsidR="008E51E3" w:rsidRPr="0051503A">
        <w:rPr>
          <w:rFonts w:ascii="Times New Roman" w:hAnsi="Times New Roman" w:cs="Times New Roman"/>
          <w:sz w:val="26"/>
          <w:szCs w:val="26"/>
        </w:rPr>
        <w:t xml:space="preserve">или </w:t>
      </w:r>
      <w:proofErr w:type="spellStart"/>
      <w:r w:rsidR="008E51E3" w:rsidRPr="0051503A">
        <w:rPr>
          <w:rFonts w:ascii="Times New Roman" w:hAnsi="Times New Roman" w:cs="Times New Roman"/>
          <w:sz w:val="26"/>
          <w:szCs w:val="26"/>
          <w:lang w:val="en-US"/>
        </w:rPr>
        <w:t>ods</w:t>
      </w:r>
      <w:proofErr w:type="spellEnd"/>
      <w:r w:rsidR="008E51E3" w:rsidRPr="0051503A">
        <w:rPr>
          <w:rFonts w:ascii="Times New Roman" w:hAnsi="Times New Roman" w:cs="Times New Roman"/>
          <w:sz w:val="26"/>
          <w:szCs w:val="26"/>
        </w:rPr>
        <w:t>, формируются в виде отдельного электронного документа.</w:t>
      </w:r>
    </w:p>
    <w:p w:rsidR="00373FAA" w:rsidRPr="0051503A" w:rsidRDefault="00373FAA"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E51E3" w:rsidRPr="0051503A" w:rsidRDefault="007C4B28" w:rsidP="00FF1D93">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2.15</w:t>
      </w:r>
      <w:r w:rsidR="008E51E3" w:rsidRPr="0051503A">
        <w:rPr>
          <w:rFonts w:ascii="Times New Roman" w:hAnsi="Times New Roman" w:cs="Times New Roman"/>
          <w:sz w:val="26"/>
          <w:szCs w:val="26"/>
        </w:rPr>
        <w:t xml:space="preserve">.10. Информационными системами, используемыми для предоставления Муниципальной услуги, являются: </w:t>
      </w:r>
    </w:p>
    <w:p w:rsidR="008E51E3" w:rsidRPr="0051503A" w:rsidRDefault="00A07FC3" w:rsidP="00FF1D93">
      <w:pPr>
        <w:spacing w:after="0" w:line="240" w:lineRule="auto"/>
        <w:ind w:firstLine="567"/>
        <w:jc w:val="both"/>
        <w:rPr>
          <w:rFonts w:ascii="Times New Roman" w:eastAsia="Calibri" w:hAnsi="Times New Roman" w:cs="Times New Roman"/>
          <w:sz w:val="26"/>
          <w:szCs w:val="26"/>
        </w:rPr>
      </w:pPr>
      <w:r w:rsidRPr="0051503A">
        <w:rPr>
          <w:rFonts w:ascii="Times New Roman" w:eastAsia="Calibri" w:hAnsi="Times New Roman" w:cs="Times New Roman"/>
          <w:sz w:val="26"/>
          <w:szCs w:val="26"/>
        </w:rPr>
        <w:t>-</w:t>
      </w:r>
      <w:r w:rsidR="008E51E3" w:rsidRPr="0051503A">
        <w:rPr>
          <w:rFonts w:ascii="Times New Roman" w:eastAsia="Calibri" w:hAnsi="Times New Roman" w:cs="Times New Roman"/>
          <w:sz w:val="26"/>
          <w:szCs w:val="26"/>
        </w:rPr>
        <w:t xml:space="preserve"> информационная система Воронежской области «Портал Воронежской области в сети Интернет»;</w:t>
      </w:r>
    </w:p>
    <w:p w:rsidR="008E51E3" w:rsidRPr="0051503A" w:rsidRDefault="00A07FC3" w:rsidP="00FF1D93">
      <w:pPr>
        <w:spacing w:after="0" w:line="240" w:lineRule="auto"/>
        <w:ind w:firstLine="567"/>
        <w:jc w:val="both"/>
        <w:rPr>
          <w:rFonts w:ascii="Times New Roman" w:eastAsia="Calibri" w:hAnsi="Times New Roman" w:cs="Times New Roman"/>
          <w:sz w:val="26"/>
          <w:szCs w:val="26"/>
        </w:rPr>
      </w:pPr>
      <w:r w:rsidRPr="0051503A">
        <w:rPr>
          <w:rFonts w:ascii="Times New Roman" w:eastAsia="Calibri" w:hAnsi="Times New Roman" w:cs="Times New Roman"/>
          <w:sz w:val="26"/>
          <w:szCs w:val="26"/>
        </w:rPr>
        <w:t>-</w:t>
      </w:r>
      <w:r w:rsidR="008E51E3" w:rsidRPr="0051503A">
        <w:rPr>
          <w:rFonts w:ascii="Times New Roman" w:eastAsia="Calibri" w:hAnsi="Times New Roman" w:cs="Times New Roman"/>
          <w:sz w:val="26"/>
          <w:szCs w:val="26"/>
        </w:rPr>
        <w:t xml:space="preserve"> федеральная государственная информационная система «Единый портал государственных и муниципальных услуг (функций)»;</w:t>
      </w:r>
    </w:p>
    <w:p w:rsidR="008E51E3" w:rsidRPr="0051503A" w:rsidRDefault="00A07FC3" w:rsidP="00FF1D93">
      <w:pPr>
        <w:spacing w:after="0" w:line="240" w:lineRule="auto"/>
        <w:ind w:firstLine="567"/>
        <w:jc w:val="both"/>
        <w:rPr>
          <w:rFonts w:ascii="Times New Roman" w:eastAsia="Calibri" w:hAnsi="Times New Roman" w:cs="Times New Roman"/>
          <w:sz w:val="26"/>
          <w:szCs w:val="26"/>
        </w:rPr>
      </w:pPr>
      <w:r w:rsidRPr="0051503A">
        <w:rPr>
          <w:rFonts w:ascii="Times New Roman" w:eastAsia="Calibri" w:hAnsi="Times New Roman" w:cs="Times New Roman"/>
          <w:sz w:val="26"/>
          <w:szCs w:val="26"/>
        </w:rPr>
        <w:t>-</w:t>
      </w:r>
      <w:r w:rsidR="008E51E3" w:rsidRPr="0051503A">
        <w:rPr>
          <w:rFonts w:ascii="Times New Roman" w:eastAsia="Calibri" w:hAnsi="Times New Roman" w:cs="Times New Roman"/>
          <w:sz w:val="26"/>
          <w:szCs w:val="26"/>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E51E3" w:rsidRPr="0051503A" w:rsidRDefault="007C4B28" w:rsidP="00FF1D9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eastAsia="Calibri" w:hAnsi="Times New Roman" w:cs="Times New Roman"/>
          <w:sz w:val="26"/>
          <w:szCs w:val="26"/>
        </w:rPr>
        <w:t>2.15</w:t>
      </w:r>
      <w:r w:rsidR="008E51E3" w:rsidRPr="0051503A">
        <w:rPr>
          <w:rFonts w:ascii="Times New Roman" w:eastAsia="Calibri" w:hAnsi="Times New Roman" w:cs="Times New Roman"/>
          <w:sz w:val="26"/>
          <w:szCs w:val="26"/>
        </w:rPr>
        <w:t xml:space="preserve">.11. </w:t>
      </w:r>
      <w:r w:rsidR="008E51E3" w:rsidRPr="0051503A">
        <w:rPr>
          <w:rFonts w:ascii="Times New Roman" w:hAnsi="Times New Roman" w:cs="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E51E3" w:rsidRPr="0051503A" w:rsidRDefault="007C4B28" w:rsidP="007C4B28">
      <w:pPr>
        <w:widowControl w:val="0"/>
        <w:autoSpaceDE w:val="0"/>
        <w:autoSpaceDN w:val="0"/>
        <w:adjustRightInd w:val="0"/>
        <w:spacing w:after="0" w:line="240" w:lineRule="auto"/>
        <w:ind w:left="568"/>
        <w:jc w:val="both"/>
        <w:rPr>
          <w:rFonts w:ascii="Times New Roman" w:hAnsi="Times New Roman" w:cs="Times New Roman"/>
          <w:sz w:val="26"/>
          <w:szCs w:val="26"/>
        </w:rPr>
      </w:pPr>
      <w:r>
        <w:rPr>
          <w:rFonts w:ascii="Times New Roman" w:hAnsi="Times New Roman" w:cs="Times New Roman"/>
          <w:sz w:val="26"/>
          <w:szCs w:val="26"/>
        </w:rPr>
        <w:t xml:space="preserve">2.15.12. </w:t>
      </w:r>
      <w:r w:rsidR="008E51E3" w:rsidRPr="0051503A">
        <w:rPr>
          <w:rFonts w:ascii="Times New Roman" w:hAnsi="Times New Roman" w:cs="Times New Roman"/>
          <w:sz w:val="26"/>
          <w:szCs w:val="26"/>
        </w:rPr>
        <w:t>Многофункциональный центр осуществляет:</w:t>
      </w:r>
    </w:p>
    <w:p w:rsidR="008E51E3" w:rsidRPr="0051503A" w:rsidRDefault="00A07FC3" w:rsidP="00FF1D93">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и</w:t>
      </w:r>
      <w:r w:rsidR="008E51E3" w:rsidRPr="0051503A">
        <w:rPr>
          <w:rFonts w:ascii="Times New Roman" w:hAnsi="Times New Roman" w:cs="Times New Roman"/>
          <w:sz w:val="26"/>
          <w:szCs w:val="26"/>
        </w:rPr>
        <w:t xml:space="preserve">нформирование Заявителей о порядке предоставления Муниципальной услуги в </w:t>
      </w:r>
      <w:r w:rsidRPr="0051503A">
        <w:rPr>
          <w:rFonts w:ascii="Times New Roman" w:hAnsi="Times New Roman" w:cs="Times New Roman"/>
          <w:sz w:val="26"/>
          <w:szCs w:val="26"/>
        </w:rPr>
        <w:t>МФЦ</w:t>
      </w:r>
      <w:r w:rsidR="008E51E3" w:rsidRPr="0051503A">
        <w:rPr>
          <w:rFonts w:ascii="Times New Roman" w:hAnsi="Times New Roman" w:cs="Times New Roman"/>
          <w:sz w:val="26"/>
          <w:szCs w:val="26"/>
        </w:rPr>
        <w:t>,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E51E3" w:rsidRPr="0051503A" w:rsidRDefault="00A07FC3" w:rsidP="00FF1D93">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в</w:t>
      </w:r>
      <w:r w:rsidR="008E51E3" w:rsidRPr="0051503A">
        <w:rPr>
          <w:rFonts w:ascii="Times New Roman" w:hAnsi="Times New Roman" w:cs="Times New Roman"/>
          <w:sz w:val="26"/>
          <w:szCs w:val="26"/>
        </w:rPr>
        <w:t>ыдачу Заявителю результата предоставления Муниципальной услуги, на бумажном носителе.</w:t>
      </w:r>
    </w:p>
    <w:p w:rsidR="008E51E3" w:rsidRPr="0051503A" w:rsidRDefault="008E51E3" w:rsidP="00FF1D93">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В соответствии с частью 1.1 статьи 16 Федерального закона № 210-ФЗ для реализации своих функций </w:t>
      </w:r>
      <w:r w:rsidR="00A07FC3" w:rsidRPr="0051503A">
        <w:rPr>
          <w:rFonts w:ascii="Times New Roman" w:hAnsi="Times New Roman" w:cs="Times New Roman"/>
          <w:sz w:val="26"/>
          <w:szCs w:val="26"/>
        </w:rPr>
        <w:t>МФЦ</w:t>
      </w:r>
      <w:r w:rsidRPr="0051503A">
        <w:rPr>
          <w:rFonts w:ascii="Times New Roman" w:hAnsi="Times New Roman" w:cs="Times New Roman"/>
          <w:sz w:val="26"/>
          <w:szCs w:val="26"/>
        </w:rPr>
        <w:t xml:space="preserve"> вправе привлекать иные организации. </w:t>
      </w:r>
    </w:p>
    <w:p w:rsidR="00BA7ACE" w:rsidRPr="0051503A" w:rsidRDefault="008E51E3" w:rsidP="00FF1D93">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При личном обращении работник </w:t>
      </w:r>
      <w:r w:rsidR="00FF1D93" w:rsidRPr="0051503A">
        <w:rPr>
          <w:rFonts w:ascii="Times New Roman" w:hAnsi="Times New Roman" w:cs="Times New Roman"/>
          <w:sz w:val="26"/>
          <w:szCs w:val="26"/>
        </w:rPr>
        <w:t>МФЦ</w:t>
      </w:r>
      <w:r w:rsidRPr="0051503A" w:rsidDel="006864D0">
        <w:rPr>
          <w:rFonts w:ascii="Times New Roman" w:hAnsi="Times New Roman" w:cs="Times New Roman"/>
          <w:sz w:val="26"/>
          <w:szCs w:val="26"/>
        </w:rPr>
        <w:t xml:space="preserve"> </w:t>
      </w:r>
      <w:r w:rsidRPr="0051503A">
        <w:rPr>
          <w:rFonts w:ascii="Times New Roman" w:hAnsi="Times New Roman" w:cs="Times New Roman"/>
          <w:sz w:val="26"/>
          <w:szCs w:val="26"/>
        </w:rPr>
        <w:t xml:space="preserve">подробно информирует Заявителей по интересующим их вопросам в вежливой </w:t>
      </w:r>
      <w:r w:rsidR="00BA7ACE" w:rsidRPr="0051503A">
        <w:rPr>
          <w:rFonts w:ascii="Times New Roman" w:hAnsi="Times New Roman" w:cs="Times New Roman"/>
          <w:sz w:val="26"/>
          <w:szCs w:val="26"/>
        </w:rPr>
        <w:t>(</w:t>
      </w:r>
      <w:r w:rsidRPr="0051503A">
        <w:rPr>
          <w:rFonts w:ascii="Times New Roman" w:hAnsi="Times New Roman" w:cs="Times New Roman"/>
          <w:sz w:val="26"/>
          <w:szCs w:val="26"/>
        </w:rPr>
        <w:t>корректной</w:t>
      </w:r>
      <w:r w:rsidR="00BA7ACE" w:rsidRPr="0051503A">
        <w:rPr>
          <w:rFonts w:ascii="Times New Roman" w:hAnsi="Times New Roman" w:cs="Times New Roman"/>
          <w:sz w:val="26"/>
          <w:szCs w:val="26"/>
        </w:rPr>
        <w:t>)</w:t>
      </w:r>
      <w:r w:rsidRPr="0051503A">
        <w:rPr>
          <w:rFonts w:ascii="Times New Roman" w:hAnsi="Times New Roman" w:cs="Times New Roman"/>
          <w:sz w:val="26"/>
          <w:szCs w:val="26"/>
        </w:rPr>
        <w:t xml:space="preserve"> форме с использованием официально-делового стиля речи. </w:t>
      </w:r>
    </w:p>
    <w:p w:rsidR="008E51E3" w:rsidRPr="0051503A" w:rsidRDefault="008E51E3" w:rsidP="00FF1D93">
      <w:pPr>
        <w:spacing w:after="0" w:line="240" w:lineRule="auto"/>
        <w:ind w:firstLine="567"/>
        <w:jc w:val="both"/>
        <w:rPr>
          <w:rFonts w:ascii="Times New Roman" w:hAnsi="Times New Roman" w:cs="Times New Roman"/>
          <w:sz w:val="26"/>
          <w:szCs w:val="26"/>
        </w:rPr>
      </w:pPr>
      <w:proofErr w:type="gramStart"/>
      <w:r w:rsidRPr="0051503A">
        <w:rPr>
          <w:rFonts w:ascii="Times New Roman" w:hAnsi="Times New Roman" w:cs="Times New Roman"/>
          <w:sz w:val="26"/>
          <w:szCs w:val="26"/>
        </w:rPr>
        <w:t xml:space="preserve">При наличии в заявлении указания о выдаче результатов оказания услуги через </w:t>
      </w:r>
      <w:r w:rsidR="00FF1D93" w:rsidRPr="0051503A">
        <w:rPr>
          <w:rFonts w:ascii="Times New Roman" w:hAnsi="Times New Roman" w:cs="Times New Roman"/>
          <w:sz w:val="26"/>
          <w:szCs w:val="26"/>
        </w:rPr>
        <w:t>МФЦ</w:t>
      </w:r>
      <w:r w:rsidRPr="0051503A">
        <w:rPr>
          <w:rFonts w:ascii="Times New Roman" w:hAnsi="Times New Roman" w:cs="Times New Roman"/>
          <w:sz w:val="26"/>
          <w:szCs w:val="26"/>
        </w:rPr>
        <w:t xml:space="preserve">, Администрация передает документы в </w:t>
      </w:r>
      <w:r w:rsidR="00FF1D93" w:rsidRPr="0051503A">
        <w:rPr>
          <w:rFonts w:ascii="Times New Roman" w:hAnsi="Times New Roman" w:cs="Times New Roman"/>
          <w:sz w:val="26"/>
          <w:szCs w:val="26"/>
        </w:rPr>
        <w:t>МФЦ</w:t>
      </w:r>
      <w:r w:rsidRPr="0051503A" w:rsidDel="006864D0">
        <w:rPr>
          <w:rFonts w:ascii="Times New Roman" w:hAnsi="Times New Roman" w:cs="Times New Roman"/>
          <w:sz w:val="26"/>
          <w:szCs w:val="26"/>
        </w:rPr>
        <w:t xml:space="preserve"> </w:t>
      </w:r>
      <w:r w:rsidRPr="0051503A">
        <w:rPr>
          <w:rFonts w:ascii="Times New Roman" w:hAnsi="Times New Roman" w:cs="Times New Roman"/>
          <w:sz w:val="26"/>
          <w:szCs w:val="26"/>
        </w:rPr>
        <w:t xml:space="preserve">для последующей выдачи Заявителю (его </w:t>
      </w:r>
      <w:r w:rsidR="00FF1D93" w:rsidRPr="0051503A">
        <w:rPr>
          <w:rFonts w:ascii="Times New Roman" w:hAnsi="Times New Roman" w:cs="Times New Roman"/>
          <w:sz w:val="26"/>
          <w:szCs w:val="26"/>
        </w:rPr>
        <w:t>П</w:t>
      </w:r>
      <w:r w:rsidRPr="0051503A">
        <w:rPr>
          <w:rFonts w:ascii="Times New Roman" w:hAnsi="Times New Roman" w:cs="Times New Roman"/>
          <w:sz w:val="26"/>
          <w:szCs w:val="26"/>
        </w:rPr>
        <w:t xml:space="preserve">редставителю) </w:t>
      </w:r>
      <w:r w:rsidR="00C0530C" w:rsidRPr="0051503A">
        <w:rPr>
          <w:rFonts w:ascii="Times New Roman" w:hAnsi="Times New Roman" w:cs="Times New Roman"/>
          <w:sz w:val="26"/>
          <w:szCs w:val="26"/>
        </w:rPr>
        <w:t>в порядке и сроки</w:t>
      </w:r>
      <w:r w:rsidRPr="0051503A">
        <w:rPr>
          <w:rFonts w:ascii="Times New Roman" w:hAnsi="Times New Roman" w:cs="Times New Roman"/>
          <w:sz w:val="26"/>
          <w:szCs w:val="26"/>
        </w:rPr>
        <w:t xml:space="preserve">, </w:t>
      </w:r>
      <w:r w:rsidR="00C0530C" w:rsidRPr="0051503A">
        <w:rPr>
          <w:rFonts w:ascii="Times New Roman" w:hAnsi="Times New Roman" w:cs="Times New Roman"/>
          <w:sz w:val="26"/>
          <w:szCs w:val="26"/>
        </w:rPr>
        <w:t>установленные</w:t>
      </w:r>
      <w:r w:rsidRPr="0051503A">
        <w:rPr>
          <w:rFonts w:ascii="Times New Roman" w:hAnsi="Times New Roman" w:cs="Times New Roman"/>
          <w:sz w:val="26"/>
          <w:szCs w:val="26"/>
        </w:rPr>
        <w:t xml:space="preserve"> заключенным соглашениям о взаимодействии заключенным между  Администрацией и </w:t>
      </w:r>
      <w:r w:rsidR="00FF1D93" w:rsidRPr="0051503A">
        <w:rPr>
          <w:rFonts w:ascii="Times New Roman" w:hAnsi="Times New Roman" w:cs="Times New Roman"/>
          <w:sz w:val="26"/>
          <w:szCs w:val="26"/>
        </w:rPr>
        <w:t>МФЦ</w:t>
      </w:r>
      <w:r w:rsidRPr="0051503A">
        <w:rPr>
          <w:rFonts w:ascii="Times New Roman" w:hAnsi="Times New Roman" w:cs="Times New Roman"/>
          <w:sz w:val="26"/>
          <w:szCs w:val="26"/>
        </w:rPr>
        <w:t xml:space="preserve"> в порядке, утвержденном постановлением Правительства Российской Федерации от 27</w:t>
      </w:r>
      <w:r w:rsidR="00157E5D" w:rsidRPr="0051503A">
        <w:rPr>
          <w:rFonts w:ascii="Times New Roman" w:hAnsi="Times New Roman" w:cs="Times New Roman"/>
          <w:sz w:val="26"/>
          <w:szCs w:val="26"/>
        </w:rPr>
        <w:t>.09.</w:t>
      </w:r>
      <w:r w:rsidRPr="0051503A">
        <w:rPr>
          <w:rFonts w:ascii="Times New Roman" w:hAnsi="Times New Roman" w:cs="Times New Roman"/>
          <w:sz w:val="26"/>
          <w:szCs w:val="26"/>
        </w:rPr>
        <w:t>2011</w:t>
      </w:r>
      <w:r w:rsidR="00157E5D" w:rsidRPr="0051503A">
        <w:rPr>
          <w:rFonts w:ascii="Times New Roman" w:hAnsi="Times New Roman" w:cs="Times New Roman"/>
          <w:sz w:val="26"/>
          <w:szCs w:val="26"/>
        </w:rPr>
        <w:t xml:space="preserve"> </w:t>
      </w:r>
      <w:r w:rsidRPr="0051503A">
        <w:rPr>
          <w:rFonts w:ascii="Times New Roman" w:hAnsi="Times New Roman" w:cs="Times New Roman"/>
          <w:sz w:val="26"/>
          <w:szCs w:val="26"/>
        </w:rPr>
        <w:t>№ 797 «О взаимодействии между многофункциональными центрами предоставления государственных и муниципальных услуг и федеральными органами</w:t>
      </w:r>
      <w:proofErr w:type="gramEnd"/>
      <w:r w:rsidRPr="0051503A">
        <w:rPr>
          <w:rFonts w:ascii="Times New Roman" w:hAnsi="Times New Roman" w:cs="Times New Roman"/>
          <w:sz w:val="26"/>
          <w:szCs w:val="26"/>
        </w:rPr>
        <w:t xml:space="preserve">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E51E3" w:rsidRPr="0051503A" w:rsidRDefault="008E51E3" w:rsidP="00FF1D93">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E51E3" w:rsidRPr="0051503A" w:rsidRDefault="008E51E3" w:rsidP="00FF1D93">
      <w:pPr>
        <w:tabs>
          <w:tab w:val="left" w:pos="993"/>
          <w:tab w:val="left" w:pos="792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Работник </w:t>
      </w:r>
      <w:r w:rsidR="00FF1D93" w:rsidRPr="0051503A">
        <w:rPr>
          <w:rFonts w:ascii="Times New Roman" w:hAnsi="Times New Roman" w:cs="Times New Roman"/>
          <w:sz w:val="26"/>
          <w:szCs w:val="26"/>
        </w:rPr>
        <w:t>МФЦ</w:t>
      </w:r>
      <w:r w:rsidRPr="0051503A" w:rsidDel="006864D0">
        <w:rPr>
          <w:rFonts w:ascii="Times New Roman" w:hAnsi="Times New Roman" w:cs="Times New Roman"/>
          <w:sz w:val="26"/>
          <w:szCs w:val="26"/>
        </w:rPr>
        <w:t xml:space="preserve"> </w:t>
      </w:r>
      <w:r w:rsidRPr="0051503A">
        <w:rPr>
          <w:rFonts w:ascii="Times New Roman" w:hAnsi="Times New Roman" w:cs="Times New Roman"/>
          <w:sz w:val="26"/>
          <w:szCs w:val="26"/>
        </w:rPr>
        <w:t>осуществляет следующие действия:</w:t>
      </w:r>
    </w:p>
    <w:p w:rsidR="008E51E3" w:rsidRPr="0051503A" w:rsidRDefault="008E51E3" w:rsidP="00FF1D9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E51E3" w:rsidRPr="0051503A" w:rsidRDefault="008E51E3" w:rsidP="00FF1D9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проверяет полномочия </w:t>
      </w:r>
      <w:r w:rsidR="00FF1D93" w:rsidRPr="0051503A">
        <w:rPr>
          <w:rFonts w:ascii="Times New Roman" w:hAnsi="Times New Roman" w:cs="Times New Roman"/>
          <w:sz w:val="26"/>
          <w:szCs w:val="26"/>
        </w:rPr>
        <w:t>Пр</w:t>
      </w:r>
      <w:r w:rsidRPr="0051503A">
        <w:rPr>
          <w:rFonts w:ascii="Times New Roman" w:hAnsi="Times New Roman" w:cs="Times New Roman"/>
          <w:sz w:val="26"/>
          <w:szCs w:val="26"/>
        </w:rPr>
        <w:t xml:space="preserve">едставителя (в случае обращения представителя </w:t>
      </w:r>
      <w:r w:rsidR="00FF1D93" w:rsidRPr="0051503A">
        <w:rPr>
          <w:rFonts w:ascii="Times New Roman" w:hAnsi="Times New Roman" w:cs="Times New Roman"/>
          <w:sz w:val="26"/>
          <w:szCs w:val="26"/>
        </w:rPr>
        <w:t>З</w:t>
      </w:r>
      <w:r w:rsidRPr="0051503A">
        <w:rPr>
          <w:rFonts w:ascii="Times New Roman" w:hAnsi="Times New Roman" w:cs="Times New Roman"/>
          <w:sz w:val="26"/>
          <w:szCs w:val="26"/>
        </w:rPr>
        <w:t>аявителя);</w:t>
      </w:r>
    </w:p>
    <w:p w:rsidR="008E51E3" w:rsidRPr="0051503A" w:rsidRDefault="008E51E3" w:rsidP="00FF1D9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определяет статус исполнения заявления в АИС «МФЦ»;</w:t>
      </w:r>
    </w:p>
    <w:p w:rsidR="008E51E3" w:rsidRPr="0051503A" w:rsidRDefault="008E51E3" w:rsidP="00FF1D93">
      <w:pPr>
        <w:numPr>
          <w:ilvl w:val="0"/>
          <w:numId w:val="7"/>
        </w:numPr>
        <w:tabs>
          <w:tab w:val="left" w:pos="993"/>
        </w:tabs>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lastRenderedPageBreak/>
        <w:t>выдает результат предоставления Муниципальной услуги на бумажном носителе.</w:t>
      </w:r>
    </w:p>
    <w:p w:rsidR="008E51E3" w:rsidRPr="0051503A" w:rsidRDefault="007C4B28" w:rsidP="00FF1D93">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2.15</w:t>
      </w:r>
      <w:r w:rsidR="008E51E3" w:rsidRPr="0051503A">
        <w:rPr>
          <w:rFonts w:ascii="Times New Roman" w:hAnsi="Times New Roman" w:cs="Times New Roman"/>
          <w:sz w:val="26"/>
          <w:szCs w:val="26"/>
        </w:rPr>
        <w:t>.</w:t>
      </w:r>
      <w:r w:rsidR="00C0530C" w:rsidRPr="0051503A">
        <w:rPr>
          <w:rFonts w:ascii="Times New Roman" w:hAnsi="Times New Roman" w:cs="Times New Roman"/>
          <w:sz w:val="26"/>
          <w:szCs w:val="26"/>
        </w:rPr>
        <w:t>1</w:t>
      </w:r>
      <w:r w:rsidR="00A925D9">
        <w:rPr>
          <w:rFonts w:ascii="Times New Roman" w:hAnsi="Times New Roman" w:cs="Times New Roman"/>
          <w:sz w:val="26"/>
          <w:szCs w:val="26"/>
        </w:rPr>
        <w:t>3</w:t>
      </w:r>
      <w:r w:rsidR="008E51E3" w:rsidRPr="0051503A">
        <w:rPr>
          <w:rFonts w:ascii="Times New Roman" w:hAnsi="Times New Roman" w:cs="Times New Roman"/>
          <w:sz w:val="26"/>
          <w:szCs w:val="26"/>
        </w:rPr>
        <w:t>. Способы подачи заявления и документов и получение результата Муниципальной услуги в МФЦ (по выбору Заявителя):</w:t>
      </w:r>
    </w:p>
    <w:p w:rsidR="008E51E3" w:rsidRPr="0051503A" w:rsidRDefault="008E51E3" w:rsidP="00FF1D93">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Заявитель подает заявление и документы в МФЦ, результат Муниципальной услуги Заявитель получает в МФЦ;</w:t>
      </w:r>
    </w:p>
    <w:p w:rsidR="008E51E3" w:rsidRPr="0051503A" w:rsidRDefault="008E51E3" w:rsidP="00FF1D93">
      <w:pPr>
        <w:autoSpaceDE w:val="0"/>
        <w:autoSpaceDN w:val="0"/>
        <w:adjustRightInd w:val="0"/>
        <w:spacing w:after="0" w:line="240" w:lineRule="auto"/>
        <w:ind w:firstLine="567"/>
        <w:jc w:val="both"/>
        <w:rPr>
          <w:rFonts w:ascii="Times New Roman" w:hAnsi="Times New Roman"/>
          <w:sz w:val="26"/>
          <w:szCs w:val="26"/>
        </w:rPr>
      </w:pPr>
      <w:r w:rsidRPr="0051503A">
        <w:rPr>
          <w:rFonts w:ascii="Times New Roman" w:hAnsi="Times New Roman" w:cs="Times New Roman"/>
          <w:sz w:val="26"/>
          <w:szCs w:val="26"/>
        </w:rPr>
        <w:t xml:space="preserve">- Заявитель подает заявление и документы в </w:t>
      </w:r>
      <w:r w:rsidRPr="0051503A">
        <w:rPr>
          <w:rFonts w:ascii="Times New Roman" w:hAnsi="Times New Roman"/>
          <w:sz w:val="26"/>
          <w:szCs w:val="26"/>
        </w:rPr>
        <w:t>Администрации</w:t>
      </w:r>
      <w:r w:rsidRPr="0051503A">
        <w:rPr>
          <w:rFonts w:ascii="Times New Roman" w:hAnsi="Times New Roman" w:cs="Times New Roman"/>
          <w:sz w:val="26"/>
          <w:szCs w:val="26"/>
        </w:rPr>
        <w:t xml:space="preserve">, результат Муниципальной услуги Заявитель получает в </w:t>
      </w:r>
      <w:r w:rsidRPr="0051503A">
        <w:rPr>
          <w:rFonts w:ascii="Times New Roman" w:hAnsi="Times New Roman"/>
          <w:sz w:val="26"/>
          <w:szCs w:val="26"/>
        </w:rPr>
        <w:t>МФЦ</w:t>
      </w:r>
      <w:r w:rsidRPr="0051503A">
        <w:rPr>
          <w:rFonts w:ascii="Times New Roman" w:hAnsi="Times New Roman" w:cs="Times New Roman"/>
          <w:sz w:val="26"/>
          <w:szCs w:val="26"/>
        </w:rPr>
        <w:t>;</w:t>
      </w:r>
    </w:p>
    <w:p w:rsidR="008E51E3" w:rsidRPr="0051503A" w:rsidRDefault="008E51E3" w:rsidP="00FF1D93">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Заявитель подает заявление и документы через ЕПГУ, РПГУ, результат Муниципальной услуги Заявитель получает в МФЦ.</w:t>
      </w:r>
    </w:p>
    <w:p w:rsidR="000E50B0" w:rsidRPr="0051503A" w:rsidRDefault="000E50B0" w:rsidP="00AB4794">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0E50B0" w:rsidP="00AB4794">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III. Состав, последовательность и сроки выполнения</w:t>
      </w:r>
    </w:p>
    <w:p w:rsidR="000E50B0" w:rsidRPr="0051503A" w:rsidRDefault="000E50B0" w:rsidP="00AB4794">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административных процедур (действий), требования к порядку</w:t>
      </w:r>
    </w:p>
    <w:p w:rsidR="000E50B0" w:rsidRPr="0051503A" w:rsidRDefault="000E50B0" w:rsidP="00AB4794">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их выполнения, в том числе особенности выполнения</w:t>
      </w:r>
    </w:p>
    <w:p w:rsidR="000E50B0" w:rsidRPr="0051503A" w:rsidRDefault="000E50B0" w:rsidP="00AB4794">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административных процедур в электронной форме</w:t>
      </w:r>
    </w:p>
    <w:p w:rsidR="000E50B0" w:rsidRPr="0051503A" w:rsidRDefault="000E50B0" w:rsidP="00AB4794">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FF1D93" w:rsidP="00FF1D93">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 xml:space="preserve">1. </w:t>
      </w:r>
      <w:r w:rsidR="000E50B0" w:rsidRPr="0051503A">
        <w:rPr>
          <w:rFonts w:ascii="Times New Roman" w:hAnsi="Times New Roman" w:cs="Times New Roman"/>
          <w:b/>
          <w:sz w:val="26"/>
          <w:szCs w:val="26"/>
        </w:rPr>
        <w:t>Исчерпывающий перечень административных процедур</w:t>
      </w:r>
      <w:r w:rsidR="004D727D" w:rsidRPr="0051503A">
        <w:rPr>
          <w:rFonts w:ascii="Times New Roman" w:hAnsi="Times New Roman" w:cs="Times New Roman"/>
          <w:b/>
          <w:sz w:val="26"/>
          <w:szCs w:val="26"/>
        </w:rPr>
        <w:br/>
      </w:r>
    </w:p>
    <w:p w:rsidR="000E50B0" w:rsidRPr="0051503A" w:rsidRDefault="00296B4F" w:rsidP="00FF1D93">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3.1.1.</w:t>
      </w:r>
      <w:r w:rsidR="00211F5D">
        <w:rPr>
          <w:rFonts w:ascii="Times New Roman" w:hAnsi="Times New Roman" w:cs="Times New Roman"/>
          <w:sz w:val="26"/>
          <w:szCs w:val="26"/>
        </w:rPr>
        <w:t xml:space="preserve"> </w:t>
      </w:r>
      <w:r w:rsidR="000E50B0" w:rsidRPr="0051503A">
        <w:rPr>
          <w:rFonts w:ascii="Times New Roman" w:hAnsi="Times New Roman" w:cs="Times New Roman"/>
          <w:sz w:val="26"/>
          <w:szCs w:val="26"/>
        </w:rPr>
        <w:t xml:space="preserve">Предоставление </w:t>
      </w:r>
      <w:r w:rsidR="00B1076B" w:rsidRPr="0051503A">
        <w:rPr>
          <w:rFonts w:ascii="Times New Roman" w:hAnsi="Times New Roman" w:cs="Times New Roman"/>
          <w:sz w:val="26"/>
          <w:szCs w:val="26"/>
        </w:rPr>
        <w:t xml:space="preserve">Муниципальной </w:t>
      </w:r>
      <w:r w:rsidR="000E50B0" w:rsidRPr="0051503A">
        <w:rPr>
          <w:rFonts w:ascii="Times New Roman" w:hAnsi="Times New Roman" w:cs="Times New Roman"/>
          <w:sz w:val="26"/>
          <w:szCs w:val="26"/>
        </w:rPr>
        <w:t>услуги включает в себя следующие административные процедуры:</w:t>
      </w:r>
    </w:p>
    <w:p w:rsidR="002D3515" w:rsidRPr="0051503A" w:rsidRDefault="00FF1D93" w:rsidP="00FF1D93">
      <w:pPr>
        <w:pStyle w:val="21"/>
        <w:shd w:val="clear" w:color="auto" w:fill="auto"/>
        <w:tabs>
          <w:tab w:val="left" w:pos="0"/>
          <w:tab w:val="left" w:pos="1100"/>
        </w:tabs>
        <w:spacing w:before="0" w:after="0" w:line="240" w:lineRule="auto"/>
        <w:ind w:firstLine="567"/>
        <w:rPr>
          <w:sz w:val="26"/>
          <w:szCs w:val="26"/>
        </w:rPr>
      </w:pPr>
      <w:r w:rsidRPr="0051503A">
        <w:rPr>
          <w:sz w:val="26"/>
          <w:szCs w:val="26"/>
        </w:rPr>
        <w:t>-</w:t>
      </w:r>
      <w:r w:rsidR="002D3515" w:rsidRPr="0051503A">
        <w:rPr>
          <w:sz w:val="26"/>
          <w:szCs w:val="26"/>
        </w:rPr>
        <w:t xml:space="preserve"> прием и регистрация </w:t>
      </w:r>
      <w:r w:rsidR="007B7EC3">
        <w:rPr>
          <w:sz w:val="26"/>
          <w:szCs w:val="26"/>
        </w:rPr>
        <w:t>заявления</w:t>
      </w:r>
      <w:r w:rsidR="002D3515" w:rsidRPr="0051503A">
        <w:rPr>
          <w:sz w:val="26"/>
          <w:szCs w:val="26"/>
        </w:rPr>
        <w:t xml:space="preserve"> и документов и (или) информации, необходимых для предоставления Муниципальной услуги;</w:t>
      </w:r>
    </w:p>
    <w:p w:rsidR="002D3515" w:rsidRPr="0051503A" w:rsidRDefault="00FF1D93" w:rsidP="00FF1D93">
      <w:pPr>
        <w:pStyle w:val="21"/>
        <w:shd w:val="clear" w:color="auto" w:fill="auto"/>
        <w:tabs>
          <w:tab w:val="left" w:pos="0"/>
          <w:tab w:val="left" w:pos="1123"/>
        </w:tabs>
        <w:spacing w:before="0" w:after="0" w:line="240" w:lineRule="auto"/>
        <w:ind w:firstLine="567"/>
        <w:rPr>
          <w:sz w:val="26"/>
          <w:szCs w:val="26"/>
        </w:rPr>
      </w:pPr>
      <w:r w:rsidRPr="0051503A">
        <w:rPr>
          <w:sz w:val="26"/>
          <w:szCs w:val="26"/>
        </w:rPr>
        <w:t>-</w:t>
      </w:r>
      <w:r w:rsidR="002D3515" w:rsidRPr="0051503A">
        <w:rPr>
          <w:sz w:val="26"/>
          <w:szCs w:val="26"/>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2D3515" w:rsidRPr="0051503A" w:rsidRDefault="00FF1D93" w:rsidP="00FF1D93">
      <w:pPr>
        <w:pStyle w:val="21"/>
        <w:shd w:val="clear" w:color="auto" w:fill="auto"/>
        <w:tabs>
          <w:tab w:val="left" w:pos="0"/>
          <w:tab w:val="left" w:pos="1123"/>
        </w:tabs>
        <w:spacing w:before="0" w:after="0" w:line="240" w:lineRule="auto"/>
        <w:ind w:firstLine="567"/>
        <w:rPr>
          <w:sz w:val="26"/>
          <w:szCs w:val="26"/>
        </w:rPr>
      </w:pPr>
      <w:r w:rsidRPr="0051503A">
        <w:rPr>
          <w:sz w:val="26"/>
          <w:szCs w:val="26"/>
        </w:rPr>
        <w:t>-</w:t>
      </w:r>
      <w:r w:rsidR="002D3515" w:rsidRPr="0051503A">
        <w:rPr>
          <w:sz w:val="26"/>
          <w:szCs w:val="26"/>
        </w:rPr>
        <w:t xml:space="preserve"> принятие решения о предоставлении (об отказе в предоставлении) Муниципальной услуги;</w:t>
      </w:r>
    </w:p>
    <w:p w:rsidR="002D3515" w:rsidRPr="0051503A" w:rsidRDefault="00FF1D93" w:rsidP="00FF1D93">
      <w:pPr>
        <w:pStyle w:val="21"/>
        <w:shd w:val="clear" w:color="auto" w:fill="auto"/>
        <w:tabs>
          <w:tab w:val="left" w:pos="0"/>
          <w:tab w:val="left" w:pos="1123"/>
        </w:tabs>
        <w:spacing w:before="0" w:after="0" w:line="240" w:lineRule="auto"/>
        <w:ind w:firstLine="567"/>
        <w:rPr>
          <w:sz w:val="26"/>
          <w:szCs w:val="26"/>
        </w:rPr>
      </w:pPr>
      <w:r w:rsidRPr="0051503A">
        <w:rPr>
          <w:sz w:val="26"/>
          <w:szCs w:val="26"/>
        </w:rPr>
        <w:t>-</w:t>
      </w:r>
      <w:r w:rsidR="002D3515" w:rsidRPr="0051503A">
        <w:rPr>
          <w:sz w:val="26"/>
          <w:szCs w:val="26"/>
        </w:rPr>
        <w:t xml:space="preserve"> направление (выдача) результата предоставления Муниципальной услуги Заявителю;</w:t>
      </w:r>
    </w:p>
    <w:p w:rsidR="002D3515" w:rsidRPr="0051503A" w:rsidRDefault="00782199" w:rsidP="00FF1D93">
      <w:pPr>
        <w:pStyle w:val="21"/>
        <w:shd w:val="clear" w:color="auto" w:fill="auto"/>
        <w:tabs>
          <w:tab w:val="left" w:pos="0"/>
          <w:tab w:val="left" w:pos="1123"/>
        </w:tabs>
        <w:spacing w:before="0" w:after="0" w:line="240" w:lineRule="auto"/>
        <w:ind w:firstLine="567"/>
        <w:rPr>
          <w:sz w:val="26"/>
          <w:szCs w:val="26"/>
        </w:rPr>
      </w:pPr>
      <w:r>
        <w:rPr>
          <w:sz w:val="26"/>
          <w:szCs w:val="26"/>
        </w:rPr>
        <w:t>-</w:t>
      </w:r>
      <w:r w:rsidR="002D3515" w:rsidRPr="0051503A">
        <w:rPr>
          <w:sz w:val="26"/>
          <w:szCs w:val="26"/>
        </w:rPr>
        <w:t xml:space="preserve"> получение дополнительных сведений от Заявителя (при необходимости). </w:t>
      </w:r>
    </w:p>
    <w:p w:rsidR="000E50B0" w:rsidRPr="0051503A" w:rsidRDefault="00296B4F" w:rsidP="00FF1D93">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3.1.2. </w:t>
      </w:r>
      <w:r w:rsidR="000E50B0" w:rsidRPr="0051503A">
        <w:rPr>
          <w:rFonts w:ascii="Times New Roman" w:hAnsi="Times New Roman" w:cs="Times New Roman"/>
          <w:sz w:val="26"/>
          <w:szCs w:val="26"/>
        </w:rPr>
        <w:t xml:space="preserve">Описание административных процедур представлено в </w:t>
      </w:r>
      <w:hyperlink w:anchor="Par1093" w:history="1">
        <w:r w:rsidR="000E50B0" w:rsidRPr="003A443B">
          <w:rPr>
            <w:rFonts w:ascii="Times New Roman" w:hAnsi="Times New Roman" w:cs="Times New Roman"/>
            <w:sz w:val="26"/>
            <w:szCs w:val="26"/>
          </w:rPr>
          <w:t xml:space="preserve">Приложении </w:t>
        </w:r>
        <w:r w:rsidR="00857A70" w:rsidRPr="003A443B">
          <w:rPr>
            <w:rFonts w:ascii="Times New Roman" w:hAnsi="Times New Roman" w:cs="Times New Roman"/>
            <w:sz w:val="26"/>
            <w:szCs w:val="26"/>
          </w:rPr>
          <w:t>№</w:t>
        </w:r>
        <w:r w:rsidR="000E50B0" w:rsidRPr="003A443B">
          <w:rPr>
            <w:rFonts w:ascii="Times New Roman" w:hAnsi="Times New Roman" w:cs="Times New Roman"/>
            <w:sz w:val="26"/>
            <w:szCs w:val="26"/>
          </w:rPr>
          <w:t xml:space="preserve"> </w:t>
        </w:r>
        <w:r w:rsidR="003A443B" w:rsidRPr="003A443B">
          <w:rPr>
            <w:rFonts w:ascii="Times New Roman" w:hAnsi="Times New Roman" w:cs="Times New Roman"/>
            <w:sz w:val="26"/>
            <w:szCs w:val="26"/>
          </w:rPr>
          <w:t>8</w:t>
        </w:r>
      </w:hyperlink>
      <w:r w:rsidR="000E50B0" w:rsidRPr="0051503A">
        <w:rPr>
          <w:rFonts w:ascii="Times New Roman" w:hAnsi="Times New Roman" w:cs="Times New Roman"/>
          <w:sz w:val="26"/>
          <w:szCs w:val="26"/>
        </w:rPr>
        <w:t xml:space="preserve"> к настоящему Административному регламенту.</w:t>
      </w:r>
    </w:p>
    <w:p w:rsidR="000E50B0" w:rsidRPr="0051503A" w:rsidRDefault="000E50B0" w:rsidP="00AB4794">
      <w:pPr>
        <w:autoSpaceDE w:val="0"/>
        <w:autoSpaceDN w:val="0"/>
        <w:adjustRightInd w:val="0"/>
        <w:spacing w:after="0" w:line="240" w:lineRule="auto"/>
        <w:contextualSpacing/>
        <w:jc w:val="both"/>
        <w:rPr>
          <w:rFonts w:ascii="Times New Roman" w:hAnsi="Times New Roman" w:cs="Times New Roman"/>
          <w:sz w:val="26"/>
          <w:szCs w:val="26"/>
        </w:rPr>
      </w:pPr>
    </w:p>
    <w:p w:rsidR="00857A70" w:rsidRPr="0051503A" w:rsidRDefault="00B1076B" w:rsidP="00857A70">
      <w:pPr>
        <w:spacing w:after="0" w:line="240" w:lineRule="auto"/>
        <w:jc w:val="center"/>
        <w:rPr>
          <w:rFonts w:ascii="Times New Roman" w:hAnsi="Times New Roman" w:cs="Times New Roman"/>
          <w:b/>
          <w:sz w:val="26"/>
          <w:szCs w:val="26"/>
        </w:rPr>
      </w:pPr>
      <w:r w:rsidRPr="0051503A">
        <w:rPr>
          <w:rFonts w:ascii="Times New Roman" w:hAnsi="Times New Roman" w:cs="Times New Roman"/>
          <w:b/>
          <w:sz w:val="26"/>
          <w:szCs w:val="26"/>
        </w:rPr>
        <w:t xml:space="preserve">2. </w:t>
      </w:r>
      <w:r w:rsidR="00857A70" w:rsidRPr="0051503A">
        <w:rPr>
          <w:rFonts w:ascii="Times New Roman" w:hAnsi="Times New Roman" w:cs="Times New Roman"/>
          <w:b/>
          <w:sz w:val="26"/>
          <w:szCs w:val="26"/>
        </w:rPr>
        <w:t>Перечень вариантов предоставления муниципальной услуги</w:t>
      </w:r>
    </w:p>
    <w:p w:rsidR="004D727D" w:rsidRPr="0051503A" w:rsidRDefault="004D727D" w:rsidP="00857A70">
      <w:pPr>
        <w:spacing w:after="0" w:line="240" w:lineRule="auto"/>
        <w:jc w:val="center"/>
        <w:rPr>
          <w:rFonts w:ascii="Times New Roman" w:hAnsi="Times New Roman" w:cs="Times New Roman"/>
          <w:sz w:val="26"/>
          <w:szCs w:val="26"/>
        </w:rPr>
      </w:pPr>
    </w:p>
    <w:p w:rsidR="00211F5D" w:rsidRPr="0051503A" w:rsidRDefault="00211F5D" w:rsidP="00211F5D">
      <w:pPr>
        <w:pStyle w:val="a3"/>
        <w:spacing w:after="0" w:line="240" w:lineRule="auto"/>
        <w:ind w:left="0" w:firstLine="567"/>
        <w:jc w:val="both"/>
        <w:rPr>
          <w:rFonts w:ascii="Times New Roman" w:hAnsi="Times New Roman" w:cs="Times New Roman"/>
          <w:sz w:val="26"/>
          <w:szCs w:val="26"/>
        </w:rPr>
      </w:pPr>
      <w:r w:rsidRPr="00211F5D">
        <w:rPr>
          <w:rFonts w:ascii="Times New Roman" w:hAnsi="Times New Roman" w:cs="Times New Roman"/>
          <w:sz w:val="26"/>
          <w:szCs w:val="26"/>
        </w:rPr>
        <w:t xml:space="preserve">3.2.1. </w:t>
      </w:r>
      <w:r w:rsidRPr="0051503A">
        <w:rPr>
          <w:rFonts w:ascii="Times New Roman" w:hAnsi="Times New Roman" w:cs="Times New Roman"/>
          <w:sz w:val="26"/>
          <w:szCs w:val="26"/>
        </w:rPr>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6D31D8" w:rsidRPr="0051503A" w:rsidRDefault="006D31D8" w:rsidP="00B1076B">
      <w:pPr>
        <w:tabs>
          <w:tab w:val="left" w:pos="0"/>
        </w:tabs>
        <w:autoSpaceDE w:val="0"/>
        <w:autoSpaceDN w:val="0"/>
        <w:adjustRightInd w:val="0"/>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b/>
          <w:sz w:val="26"/>
          <w:szCs w:val="26"/>
        </w:rPr>
        <w:t>Вариант 1.</w:t>
      </w:r>
      <w:r w:rsidRPr="0051503A">
        <w:rPr>
          <w:rFonts w:ascii="Times New Roman" w:hAnsi="Times New Roman" w:cs="Times New Roman"/>
          <w:sz w:val="26"/>
          <w:szCs w:val="26"/>
        </w:rPr>
        <w:t xml:space="preserve"> Подготовка проекта решени</w:t>
      </w:r>
      <w:r w:rsidR="00B1076B" w:rsidRPr="0051503A">
        <w:rPr>
          <w:rFonts w:ascii="Times New Roman" w:hAnsi="Times New Roman" w:cs="Times New Roman"/>
          <w:sz w:val="26"/>
          <w:szCs w:val="26"/>
        </w:rPr>
        <w:t xml:space="preserve">я </w:t>
      </w:r>
      <w:r w:rsidRPr="0051503A">
        <w:rPr>
          <w:rFonts w:ascii="Times New Roman" w:hAnsi="Times New Roman" w:cs="Times New Roman"/>
          <w:sz w:val="26"/>
          <w:szCs w:val="26"/>
        </w:rPr>
        <w:t xml:space="preserve">о предоставлении </w:t>
      </w:r>
      <w:r w:rsidR="00B1076B" w:rsidRPr="0051503A">
        <w:rPr>
          <w:rFonts w:ascii="Times New Roman" w:hAnsi="Times New Roman" w:cs="Times New Roman"/>
          <w:sz w:val="26"/>
          <w:szCs w:val="26"/>
        </w:rPr>
        <w:t xml:space="preserve">Муниципальной </w:t>
      </w:r>
      <w:r w:rsidRPr="0051503A">
        <w:rPr>
          <w:rFonts w:ascii="Times New Roman" w:hAnsi="Times New Roman" w:cs="Times New Roman"/>
          <w:sz w:val="26"/>
          <w:szCs w:val="26"/>
        </w:rPr>
        <w:t xml:space="preserve">услуги с </w:t>
      </w:r>
      <w:r w:rsidR="00FF4A6B" w:rsidRPr="0051503A">
        <w:rPr>
          <w:rFonts w:ascii="Times New Roman" w:hAnsi="Times New Roman" w:cs="Times New Roman"/>
          <w:sz w:val="26"/>
          <w:szCs w:val="26"/>
        </w:rPr>
        <w:t xml:space="preserve">оформлением </w:t>
      </w:r>
      <w:r w:rsidR="00FF1D93" w:rsidRPr="0051503A">
        <w:rPr>
          <w:rFonts w:ascii="Times New Roman" w:hAnsi="Times New Roman" w:cs="Times New Roman"/>
          <w:sz w:val="26"/>
          <w:szCs w:val="26"/>
        </w:rPr>
        <w:t>С</w:t>
      </w:r>
      <w:r w:rsidRPr="0051503A">
        <w:rPr>
          <w:rFonts w:ascii="Times New Roman" w:hAnsi="Times New Roman" w:cs="Times New Roman"/>
          <w:sz w:val="26"/>
          <w:szCs w:val="26"/>
        </w:rPr>
        <w:t xml:space="preserve">видетельства по форме согласно приложению 1 к приказу Минтранса России от 10.11.2015 № 331 и Карты маршрута на каждое транспортное средство согласно приложению 1 к приказу Минтранса России от 10.11.2015 </w:t>
      </w:r>
      <w:r w:rsidR="003A443B">
        <w:rPr>
          <w:rFonts w:ascii="Times New Roman" w:hAnsi="Times New Roman" w:cs="Times New Roman"/>
          <w:sz w:val="26"/>
          <w:szCs w:val="26"/>
        </w:rPr>
        <w:br/>
      </w:r>
      <w:r w:rsidRPr="0051503A">
        <w:rPr>
          <w:rFonts w:ascii="Times New Roman" w:hAnsi="Times New Roman" w:cs="Times New Roman"/>
          <w:sz w:val="26"/>
          <w:szCs w:val="26"/>
        </w:rPr>
        <w:t>№ 332.</w:t>
      </w:r>
    </w:p>
    <w:p w:rsidR="00FF1D93" w:rsidRPr="0051503A" w:rsidRDefault="00FF4A6B" w:rsidP="00B1076B">
      <w:pPr>
        <w:tabs>
          <w:tab w:val="left" w:pos="0"/>
        </w:tabs>
        <w:autoSpaceDE w:val="0"/>
        <w:autoSpaceDN w:val="0"/>
        <w:adjustRightInd w:val="0"/>
        <w:spacing w:after="0" w:line="240" w:lineRule="auto"/>
        <w:ind w:firstLine="567"/>
        <w:contextualSpacing/>
        <w:jc w:val="both"/>
        <w:rPr>
          <w:rFonts w:ascii="Times New Roman" w:hAnsi="Times New Roman" w:cs="Times New Roman"/>
          <w:sz w:val="26"/>
          <w:szCs w:val="26"/>
        </w:rPr>
      </w:pPr>
      <w:r w:rsidRPr="0051503A">
        <w:rPr>
          <w:rFonts w:ascii="Times New Roman" w:hAnsi="Times New Roman" w:cs="Times New Roman"/>
          <w:b/>
          <w:sz w:val="26"/>
          <w:szCs w:val="26"/>
        </w:rPr>
        <w:t>Вариант 2.</w:t>
      </w:r>
      <w:r w:rsidRPr="0051503A">
        <w:rPr>
          <w:rFonts w:ascii="Times New Roman" w:hAnsi="Times New Roman" w:cs="Times New Roman"/>
          <w:sz w:val="26"/>
          <w:szCs w:val="26"/>
        </w:rPr>
        <w:t xml:space="preserve"> Переоформление </w:t>
      </w:r>
      <w:r w:rsidR="00FF1D93" w:rsidRPr="0051503A">
        <w:rPr>
          <w:rFonts w:ascii="Times New Roman" w:hAnsi="Times New Roman" w:cs="Times New Roman"/>
          <w:sz w:val="26"/>
          <w:szCs w:val="26"/>
        </w:rPr>
        <w:t>С</w:t>
      </w:r>
      <w:r w:rsidRPr="0051503A">
        <w:rPr>
          <w:rFonts w:ascii="Times New Roman" w:hAnsi="Times New Roman" w:cs="Times New Roman"/>
          <w:sz w:val="26"/>
          <w:szCs w:val="26"/>
        </w:rPr>
        <w:t>видетельства</w:t>
      </w:r>
      <w:r w:rsidR="007D4CE2" w:rsidRPr="0051503A">
        <w:rPr>
          <w:rFonts w:ascii="Times New Roman" w:hAnsi="Times New Roman" w:cs="Times New Roman"/>
          <w:sz w:val="26"/>
          <w:szCs w:val="26"/>
        </w:rPr>
        <w:t>, Карты маршрута</w:t>
      </w:r>
      <w:r w:rsidR="00FF1D93" w:rsidRPr="0051503A">
        <w:rPr>
          <w:rFonts w:ascii="Times New Roman" w:hAnsi="Times New Roman" w:cs="Times New Roman"/>
          <w:sz w:val="26"/>
          <w:szCs w:val="26"/>
        </w:rPr>
        <w:t>.</w:t>
      </w:r>
    </w:p>
    <w:p w:rsidR="00FF4A6B" w:rsidRDefault="006D31D8" w:rsidP="00B1076B">
      <w:pPr>
        <w:pStyle w:val="a3"/>
        <w:spacing w:after="0" w:line="240" w:lineRule="auto"/>
        <w:ind w:left="0" w:firstLine="567"/>
        <w:jc w:val="both"/>
        <w:rPr>
          <w:rFonts w:ascii="Times New Roman" w:hAnsi="Times New Roman" w:cs="Times New Roman"/>
          <w:sz w:val="26"/>
          <w:szCs w:val="26"/>
        </w:rPr>
      </w:pPr>
      <w:r w:rsidRPr="0051503A">
        <w:rPr>
          <w:rFonts w:ascii="Times New Roman" w:hAnsi="Times New Roman" w:cs="Times New Roman"/>
          <w:b/>
          <w:sz w:val="26"/>
          <w:szCs w:val="26"/>
        </w:rPr>
        <w:t xml:space="preserve">Вариант </w:t>
      </w:r>
      <w:r w:rsidR="00FF4A6B" w:rsidRPr="0051503A">
        <w:rPr>
          <w:rFonts w:ascii="Times New Roman" w:hAnsi="Times New Roman" w:cs="Times New Roman"/>
          <w:b/>
          <w:sz w:val="26"/>
          <w:szCs w:val="26"/>
        </w:rPr>
        <w:t>3</w:t>
      </w:r>
      <w:r w:rsidRPr="0051503A">
        <w:rPr>
          <w:rFonts w:ascii="Times New Roman" w:hAnsi="Times New Roman" w:cs="Times New Roman"/>
          <w:b/>
          <w:sz w:val="26"/>
          <w:szCs w:val="26"/>
        </w:rPr>
        <w:t>.</w:t>
      </w:r>
      <w:r w:rsidRPr="0051503A">
        <w:rPr>
          <w:rFonts w:ascii="Times New Roman" w:hAnsi="Times New Roman" w:cs="Times New Roman"/>
          <w:sz w:val="26"/>
          <w:szCs w:val="26"/>
        </w:rPr>
        <w:t xml:space="preserve"> </w:t>
      </w:r>
      <w:r w:rsidR="00FF4A6B" w:rsidRPr="0051503A">
        <w:rPr>
          <w:rFonts w:ascii="Times New Roman" w:hAnsi="Times New Roman" w:cs="Times New Roman"/>
          <w:sz w:val="26"/>
          <w:szCs w:val="26"/>
        </w:rPr>
        <w:t xml:space="preserve">Исправление допущенных опечаток и (или) ошибок в выданных в результате предоставления </w:t>
      </w:r>
      <w:r w:rsidR="00FF1D93" w:rsidRPr="0051503A">
        <w:rPr>
          <w:rFonts w:ascii="Times New Roman" w:hAnsi="Times New Roman" w:cs="Times New Roman"/>
          <w:sz w:val="26"/>
          <w:szCs w:val="26"/>
        </w:rPr>
        <w:t>М</w:t>
      </w:r>
      <w:r w:rsidR="00FF4A6B" w:rsidRPr="0051503A">
        <w:rPr>
          <w:rFonts w:ascii="Times New Roman" w:hAnsi="Times New Roman" w:cs="Times New Roman"/>
          <w:sz w:val="26"/>
          <w:szCs w:val="26"/>
        </w:rPr>
        <w:t>униципальной услуги документах.</w:t>
      </w:r>
    </w:p>
    <w:p w:rsidR="003A443B" w:rsidRPr="0051503A" w:rsidRDefault="003A443B" w:rsidP="00B1076B">
      <w:pPr>
        <w:pStyle w:val="a3"/>
        <w:spacing w:after="0" w:line="240" w:lineRule="auto"/>
        <w:ind w:left="0" w:firstLine="567"/>
        <w:jc w:val="both"/>
        <w:rPr>
          <w:rFonts w:ascii="Times New Roman" w:hAnsi="Times New Roman" w:cs="Times New Roman"/>
          <w:sz w:val="26"/>
          <w:szCs w:val="26"/>
        </w:rPr>
      </w:pPr>
      <w:r w:rsidRPr="003A443B">
        <w:rPr>
          <w:rFonts w:ascii="Times New Roman" w:hAnsi="Times New Roman" w:cs="Times New Roman"/>
          <w:b/>
          <w:sz w:val="26"/>
          <w:szCs w:val="26"/>
        </w:rPr>
        <w:t>Вариант 4.</w:t>
      </w:r>
      <w:r>
        <w:rPr>
          <w:rFonts w:ascii="Times New Roman" w:hAnsi="Times New Roman" w:cs="Times New Roman"/>
          <w:sz w:val="26"/>
          <w:szCs w:val="26"/>
        </w:rPr>
        <w:t xml:space="preserve"> </w:t>
      </w:r>
      <w:r w:rsidRPr="003A443B">
        <w:rPr>
          <w:rFonts w:ascii="Times New Roman" w:eastAsia="Calibri" w:hAnsi="Times New Roman" w:cs="Times New Roman"/>
          <w:sz w:val="25"/>
          <w:szCs w:val="25"/>
        </w:rPr>
        <w:t>В</w:t>
      </w:r>
      <w:r w:rsidRPr="003A443B">
        <w:rPr>
          <w:rFonts w:ascii="Times New Roman" w:eastAsia="Calibri" w:hAnsi="Times New Roman" w:cs="Times New Roman"/>
          <w:bCs/>
          <w:color w:val="000000"/>
          <w:sz w:val="25"/>
          <w:szCs w:val="25"/>
        </w:rPr>
        <w:t>ыдача дубликата документа, выданного по результатам предоставления Муниципальной услуги.</w:t>
      </w:r>
    </w:p>
    <w:p w:rsidR="00FF4A6B" w:rsidRPr="0051503A" w:rsidRDefault="00FF4A6B" w:rsidP="00FF4A6B">
      <w:pPr>
        <w:pStyle w:val="a3"/>
        <w:spacing w:after="0" w:line="240" w:lineRule="auto"/>
        <w:ind w:left="0" w:firstLine="567"/>
        <w:jc w:val="both"/>
        <w:rPr>
          <w:rFonts w:ascii="Times New Roman" w:eastAsia="Calibri" w:hAnsi="Times New Roman" w:cs="Times New Roman"/>
          <w:bCs/>
          <w:color w:val="000000"/>
          <w:sz w:val="26"/>
          <w:szCs w:val="26"/>
        </w:rPr>
      </w:pPr>
    </w:p>
    <w:p w:rsidR="006D31D8" w:rsidRPr="0051503A" w:rsidRDefault="00B1076B" w:rsidP="00211F5D">
      <w:pPr>
        <w:spacing w:after="0" w:line="240" w:lineRule="auto"/>
        <w:ind w:left="360"/>
        <w:jc w:val="center"/>
        <w:rPr>
          <w:rFonts w:ascii="Times New Roman" w:hAnsi="Times New Roman" w:cs="Times New Roman"/>
          <w:b/>
          <w:sz w:val="26"/>
          <w:szCs w:val="26"/>
        </w:rPr>
      </w:pPr>
      <w:r w:rsidRPr="0051503A">
        <w:rPr>
          <w:rFonts w:ascii="Times New Roman" w:hAnsi="Times New Roman" w:cs="Times New Roman"/>
          <w:b/>
          <w:sz w:val="26"/>
          <w:szCs w:val="26"/>
        </w:rPr>
        <w:lastRenderedPageBreak/>
        <w:t xml:space="preserve">3. </w:t>
      </w:r>
      <w:r w:rsidR="006D31D8" w:rsidRPr="0051503A">
        <w:rPr>
          <w:rFonts w:ascii="Times New Roman" w:hAnsi="Times New Roman" w:cs="Times New Roman"/>
          <w:b/>
          <w:sz w:val="26"/>
          <w:szCs w:val="26"/>
        </w:rPr>
        <w:t xml:space="preserve">Подразделы, содержащие описание вариантов предоставления </w:t>
      </w:r>
      <w:r w:rsidRPr="0051503A">
        <w:rPr>
          <w:rFonts w:ascii="Times New Roman" w:hAnsi="Times New Roman" w:cs="Times New Roman"/>
          <w:b/>
          <w:sz w:val="26"/>
          <w:szCs w:val="26"/>
        </w:rPr>
        <w:t xml:space="preserve">Муниципальной </w:t>
      </w:r>
      <w:r w:rsidR="006D31D8" w:rsidRPr="0051503A">
        <w:rPr>
          <w:rFonts w:ascii="Times New Roman" w:hAnsi="Times New Roman" w:cs="Times New Roman"/>
          <w:b/>
          <w:sz w:val="26"/>
          <w:szCs w:val="26"/>
        </w:rPr>
        <w:t>услуги</w:t>
      </w:r>
    </w:p>
    <w:p w:rsidR="006D31D8" w:rsidRPr="0051503A" w:rsidRDefault="006D31D8" w:rsidP="006D31D8">
      <w:pPr>
        <w:spacing w:after="0" w:line="240" w:lineRule="auto"/>
        <w:ind w:left="360"/>
        <w:jc w:val="both"/>
        <w:rPr>
          <w:rFonts w:ascii="Times New Roman" w:hAnsi="Times New Roman" w:cs="Times New Roman"/>
          <w:sz w:val="26"/>
          <w:szCs w:val="26"/>
        </w:rPr>
      </w:pPr>
    </w:p>
    <w:p w:rsidR="00FF4A6B" w:rsidRPr="0051503A" w:rsidRDefault="00211F5D" w:rsidP="00FF4A6B">
      <w:pPr>
        <w:tabs>
          <w:tab w:val="left" w:pos="0"/>
        </w:tabs>
        <w:autoSpaceDE w:val="0"/>
        <w:autoSpaceDN w:val="0"/>
        <w:adjustRightInd w:val="0"/>
        <w:spacing w:after="0" w:line="240" w:lineRule="auto"/>
        <w:ind w:firstLine="567"/>
        <w:contextualSpacing/>
        <w:jc w:val="both"/>
        <w:rPr>
          <w:rFonts w:ascii="Times New Roman" w:hAnsi="Times New Roman" w:cs="Times New Roman"/>
          <w:b/>
          <w:sz w:val="26"/>
          <w:szCs w:val="26"/>
        </w:rPr>
      </w:pPr>
      <w:r>
        <w:rPr>
          <w:rFonts w:ascii="Times New Roman" w:hAnsi="Times New Roman" w:cs="Times New Roman"/>
          <w:b/>
          <w:sz w:val="26"/>
          <w:szCs w:val="26"/>
        </w:rPr>
        <w:t xml:space="preserve">3.3. </w:t>
      </w:r>
      <w:r w:rsidR="006D31D8" w:rsidRPr="0051503A">
        <w:rPr>
          <w:rFonts w:ascii="Times New Roman" w:hAnsi="Times New Roman" w:cs="Times New Roman"/>
          <w:b/>
          <w:sz w:val="26"/>
          <w:szCs w:val="26"/>
        </w:rPr>
        <w:t xml:space="preserve">Вариант 1.  </w:t>
      </w:r>
      <w:r w:rsidR="00FF4A6B" w:rsidRPr="0051503A">
        <w:rPr>
          <w:rFonts w:ascii="Times New Roman" w:hAnsi="Times New Roman" w:cs="Times New Roman"/>
          <w:b/>
          <w:sz w:val="26"/>
          <w:szCs w:val="26"/>
        </w:rPr>
        <w:t>Подготовка проекта решения о предоставлении Муни</w:t>
      </w:r>
      <w:r w:rsidR="00FF1D93" w:rsidRPr="0051503A">
        <w:rPr>
          <w:rFonts w:ascii="Times New Roman" w:hAnsi="Times New Roman" w:cs="Times New Roman"/>
          <w:b/>
          <w:sz w:val="26"/>
          <w:szCs w:val="26"/>
        </w:rPr>
        <w:t>ципальной услуги с оформлением С</w:t>
      </w:r>
      <w:r w:rsidR="00FF4A6B" w:rsidRPr="0051503A">
        <w:rPr>
          <w:rFonts w:ascii="Times New Roman" w:hAnsi="Times New Roman" w:cs="Times New Roman"/>
          <w:b/>
          <w:sz w:val="26"/>
          <w:szCs w:val="26"/>
        </w:rPr>
        <w:t>видетельства по форме согласно приложению 1 к приказу Минтранса России от 10.11.2015 № 331 и Карты маршрута на каждое транспортное средство согласно приложению 1 к приказу Минтранса России от 10.11.2015 № 332.</w:t>
      </w:r>
    </w:p>
    <w:p w:rsidR="004D727D" w:rsidRPr="0051503A" w:rsidRDefault="004D727D" w:rsidP="00FF4A6B">
      <w:pPr>
        <w:tabs>
          <w:tab w:val="left" w:pos="0"/>
        </w:tabs>
        <w:autoSpaceDE w:val="0"/>
        <w:autoSpaceDN w:val="0"/>
        <w:adjustRightInd w:val="0"/>
        <w:spacing w:after="0" w:line="240" w:lineRule="auto"/>
        <w:ind w:firstLine="567"/>
        <w:contextualSpacing/>
        <w:jc w:val="both"/>
        <w:rPr>
          <w:rFonts w:ascii="Times New Roman" w:hAnsi="Times New Roman" w:cs="Times New Roman"/>
          <w:b/>
          <w:sz w:val="26"/>
          <w:szCs w:val="26"/>
        </w:rPr>
      </w:pPr>
    </w:p>
    <w:p w:rsidR="006D31D8" w:rsidRPr="0051503A" w:rsidRDefault="0008359D" w:rsidP="007D4CE2">
      <w:pPr>
        <w:pStyle w:val="21"/>
        <w:shd w:val="clear" w:color="auto" w:fill="auto"/>
        <w:tabs>
          <w:tab w:val="left" w:pos="0"/>
          <w:tab w:val="left" w:pos="1100"/>
        </w:tabs>
        <w:spacing w:before="0" w:after="0" w:line="240" w:lineRule="auto"/>
        <w:ind w:firstLine="567"/>
        <w:rPr>
          <w:sz w:val="26"/>
          <w:szCs w:val="26"/>
        </w:rPr>
      </w:pPr>
      <w:r>
        <w:rPr>
          <w:sz w:val="26"/>
          <w:szCs w:val="26"/>
        </w:rPr>
        <w:t>3.</w:t>
      </w:r>
      <w:r w:rsidR="00211F5D">
        <w:rPr>
          <w:sz w:val="26"/>
          <w:szCs w:val="26"/>
        </w:rPr>
        <w:t>3</w:t>
      </w:r>
      <w:r>
        <w:rPr>
          <w:sz w:val="26"/>
          <w:szCs w:val="26"/>
        </w:rPr>
        <w:t xml:space="preserve">.1. </w:t>
      </w:r>
      <w:r w:rsidR="002D3515" w:rsidRPr="0051503A">
        <w:rPr>
          <w:sz w:val="26"/>
          <w:szCs w:val="26"/>
        </w:rPr>
        <w:t xml:space="preserve">Прием и регистрация </w:t>
      </w:r>
      <w:r w:rsidR="007B7EC3">
        <w:rPr>
          <w:sz w:val="26"/>
          <w:szCs w:val="26"/>
        </w:rPr>
        <w:t>заявления</w:t>
      </w:r>
      <w:r w:rsidR="002D3515" w:rsidRPr="0051503A">
        <w:rPr>
          <w:sz w:val="26"/>
          <w:szCs w:val="26"/>
        </w:rPr>
        <w:t xml:space="preserve"> и документов и (или) информации, необходимых для предоставления Муниципальной услуги</w:t>
      </w:r>
      <w:r w:rsidR="006D31D8" w:rsidRPr="0051503A">
        <w:rPr>
          <w:sz w:val="26"/>
          <w:szCs w:val="26"/>
        </w:rPr>
        <w:t>.</w:t>
      </w:r>
    </w:p>
    <w:p w:rsidR="006D31D8" w:rsidRPr="0051503A" w:rsidRDefault="006D31D8"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Основанием для начала осуществления административной процедуры является обращение Заявителя или его </w:t>
      </w:r>
      <w:r w:rsidR="007B7EC3">
        <w:rPr>
          <w:rFonts w:ascii="Times New Roman" w:hAnsi="Times New Roman" w:cs="Times New Roman"/>
          <w:sz w:val="26"/>
          <w:szCs w:val="26"/>
        </w:rPr>
        <w:t>П</w:t>
      </w:r>
      <w:r w:rsidRPr="0051503A">
        <w:rPr>
          <w:rFonts w:ascii="Times New Roman" w:hAnsi="Times New Roman" w:cs="Times New Roman"/>
          <w:sz w:val="26"/>
          <w:szCs w:val="26"/>
        </w:rPr>
        <w:t xml:space="preserve">редставителя с заявлением о предоставлении </w:t>
      </w:r>
      <w:r w:rsidR="00B1076B" w:rsidRPr="0051503A">
        <w:rPr>
          <w:rFonts w:ascii="Times New Roman" w:hAnsi="Times New Roman" w:cs="Times New Roman"/>
          <w:sz w:val="26"/>
          <w:szCs w:val="26"/>
        </w:rPr>
        <w:t xml:space="preserve">Муниципальной </w:t>
      </w:r>
      <w:r w:rsidRPr="0051503A">
        <w:rPr>
          <w:rFonts w:ascii="Times New Roman" w:hAnsi="Times New Roman" w:cs="Times New Roman"/>
          <w:sz w:val="26"/>
          <w:szCs w:val="26"/>
        </w:rPr>
        <w:t>услуги и комплектом документов в Администрацию либо в МФЦ.</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 xml:space="preserve">К заявлению должны быть приложены документы, указанные в </w:t>
      </w:r>
      <w:r w:rsidRPr="003A443B">
        <w:rPr>
          <w:rFonts w:ascii="Times New Roman" w:hAnsi="Times New Roman" w:cs="Times New Roman"/>
          <w:sz w:val="26"/>
          <w:szCs w:val="26"/>
        </w:rPr>
        <w:t xml:space="preserve">пункте </w:t>
      </w:r>
      <w:r w:rsidR="003A443B" w:rsidRPr="003A443B">
        <w:rPr>
          <w:rFonts w:ascii="Times New Roman" w:hAnsi="Times New Roman" w:cs="Times New Roman"/>
          <w:sz w:val="26"/>
          <w:szCs w:val="26"/>
        </w:rPr>
        <w:t>2.6.</w:t>
      </w:r>
      <w:r w:rsidR="00FF1D93" w:rsidRPr="003A443B">
        <w:rPr>
          <w:rFonts w:ascii="Times New Roman" w:hAnsi="Times New Roman" w:cs="Times New Roman"/>
          <w:sz w:val="26"/>
          <w:szCs w:val="26"/>
        </w:rPr>
        <w:t>1.</w:t>
      </w:r>
      <w:r w:rsidRPr="0051503A">
        <w:rPr>
          <w:rFonts w:ascii="Times New Roman" w:hAnsi="Times New Roman" w:cs="Times New Roman"/>
          <w:sz w:val="26"/>
          <w:szCs w:val="26"/>
        </w:rPr>
        <w:t xml:space="preserve"> настоящего Административного регламента.</w:t>
      </w:r>
    </w:p>
    <w:p w:rsidR="006D31D8" w:rsidRPr="0051503A" w:rsidRDefault="006D31D8" w:rsidP="007D4CE2">
      <w:pPr>
        <w:spacing w:after="0" w:line="240" w:lineRule="auto"/>
        <w:ind w:firstLine="709"/>
        <w:jc w:val="both"/>
        <w:rPr>
          <w:rFonts w:ascii="Times New Roman" w:hAnsi="Times New Roman" w:cs="Times New Roman"/>
          <w:sz w:val="26"/>
          <w:szCs w:val="26"/>
        </w:rPr>
      </w:pPr>
      <w:r w:rsidRPr="0051503A">
        <w:rPr>
          <w:rFonts w:ascii="Times New Roman" w:hAnsi="Times New Roman" w:cs="Times New Roman"/>
          <w:sz w:val="26"/>
          <w:szCs w:val="26"/>
        </w:rPr>
        <w:t>При личном обращении</w:t>
      </w:r>
      <w:r w:rsidR="00FF1D93" w:rsidRPr="0051503A">
        <w:rPr>
          <w:rFonts w:ascii="Times New Roman" w:hAnsi="Times New Roman" w:cs="Times New Roman"/>
          <w:sz w:val="26"/>
          <w:szCs w:val="26"/>
        </w:rPr>
        <w:t xml:space="preserve"> Заявителя или уполномоченного П</w:t>
      </w:r>
      <w:r w:rsidRPr="0051503A">
        <w:rPr>
          <w:rFonts w:ascii="Times New Roman" w:hAnsi="Times New Roman" w:cs="Times New Roman"/>
          <w:sz w:val="26"/>
          <w:szCs w:val="26"/>
        </w:rPr>
        <w:t>редставителя в Администрацию либо в МФЦ должностное лицо, уполномоченное на прием документов:</w:t>
      </w:r>
    </w:p>
    <w:p w:rsidR="006D31D8" w:rsidRPr="0051503A" w:rsidRDefault="006D31D8" w:rsidP="007D4CE2">
      <w:pPr>
        <w:spacing w:after="0" w:line="240" w:lineRule="auto"/>
        <w:ind w:firstLine="709"/>
        <w:jc w:val="both"/>
        <w:rPr>
          <w:rFonts w:ascii="Times New Roman" w:hAnsi="Times New Roman" w:cs="Times New Roman"/>
          <w:sz w:val="26"/>
          <w:szCs w:val="26"/>
        </w:rPr>
      </w:pPr>
      <w:r w:rsidRPr="0051503A">
        <w:rPr>
          <w:rFonts w:ascii="Times New Roman" w:hAnsi="Times New Roman" w:cs="Times New Roman"/>
          <w:sz w:val="26"/>
          <w:szCs w:val="26"/>
        </w:rPr>
        <w:t>- устанавливает предмет обращения, личность Заявителя;</w:t>
      </w:r>
    </w:p>
    <w:p w:rsidR="006D31D8" w:rsidRPr="0051503A" w:rsidRDefault="006D31D8" w:rsidP="007D4CE2">
      <w:pPr>
        <w:spacing w:after="0" w:line="240" w:lineRule="auto"/>
        <w:ind w:firstLine="709"/>
        <w:jc w:val="both"/>
        <w:rPr>
          <w:rFonts w:ascii="Times New Roman" w:hAnsi="Times New Roman" w:cs="Times New Roman"/>
          <w:sz w:val="26"/>
          <w:szCs w:val="26"/>
        </w:rPr>
      </w:pPr>
      <w:r w:rsidRPr="0051503A">
        <w:rPr>
          <w:rFonts w:ascii="Times New Roman" w:hAnsi="Times New Roman" w:cs="Times New Roman"/>
          <w:sz w:val="26"/>
          <w:szCs w:val="26"/>
        </w:rPr>
        <w:t xml:space="preserve">- проверяет полномочия Заявителя, в том числе полномочия </w:t>
      </w:r>
      <w:r w:rsidR="00FF1D93" w:rsidRPr="0051503A">
        <w:rPr>
          <w:rFonts w:ascii="Times New Roman" w:hAnsi="Times New Roman" w:cs="Times New Roman"/>
          <w:sz w:val="26"/>
          <w:szCs w:val="26"/>
        </w:rPr>
        <w:t>П</w:t>
      </w:r>
      <w:r w:rsidRPr="0051503A">
        <w:rPr>
          <w:rFonts w:ascii="Times New Roman" w:hAnsi="Times New Roman" w:cs="Times New Roman"/>
          <w:sz w:val="26"/>
          <w:szCs w:val="26"/>
        </w:rPr>
        <w:t>редставителя действовать от его имени;</w:t>
      </w:r>
    </w:p>
    <w:p w:rsidR="006D31D8" w:rsidRPr="0051503A" w:rsidRDefault="006D31D8" w:rsidP="007D4CE2">
      <w:pPr>
        <w:spacing w:after="0" w:line="240" w:lineRule="auto"/>
        <w:ind w:firstLine="709"/>
        <w:jc w:val="both"/>
        <w:rPr>
          <w:rFonts w:ascii="Times New Roman" w:hAnsi="Times New Roman" w:cs="Times New Roman"/>
          <w:sz w:val="26"/>
          <w:szCs w:val="26"/>
        </w:rPr>
      </w:pPr>
      <w:r w:rsidRPr="0051503A">
        <w:rPr>
          <w:rFonts w:ascii="Times New Roman" w:hAnsi="Times New Roman" w:cs="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6D31D8" w:rsidRPr="0051503A" w:rsidRDefault="006D31D8" w:rsidP="007D4CE2">
      <w:pPr>
        <w:spacing w:after="0" w:line="240" w:lineRule="auto"/>
        <w:ind w:firstLine="709"/>
        <w:jc w:val="both"/>
        <w:rPr>
          <w:rFonts w:ascii="Times New Roman" w:hAnsi="Times New Roman" w:cs="Times New Roman"/>
          <w:sz w:val="26"/>
          <w:szCs w:val="26"/>
        </w:rPr>
      </w:pPr>
      <w:r w:rsidRPr="0051503A">
        <w:rPr>
          <w:rFonts w:ascii="Times New Roman" w:hAnsi="Times New Roman" w:cs="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6D31D8" w:rsidRPr="0051503A" w:rsidRDefault="006D31D8" w:rsidP="007D4CE2">
      <w:pPr>
        <w:spacing w:after="0" w:line="240" w:lineRule="auto"/>
        <w:ind w:firstLine="709"/>
        <w:jc w:val="both"/>
        <w:rPr>
          <w:rFonts w:ascii="Times New Roman" w:hAnsi="Times New Roman" w:cs="Times New Roman"/>
          <w:sz w:val="26"/>
          <w:szCs w:val="26"/>
        </w:rPr>
      </w:pPr>
      <w:r w:rsidRPr="0051503A">
        <w:rPr>
          <w:rFonts w:ascii="Times New Roman" w:hAnsi="Times New Roman" w:cs="Times New Roman"/>
          <w:sz w:val="26"/>
          <w:szCs w:val="26"/>
        </w:rPr>
        <w:t xml:space="preserve">- проверяет наличие или отсутствие оснований для отказа в приеме документов, предусмотренных пунктом </w:t>
      </w:r>
      <w:r w:rsidR="003A443B">
        <w:rPr>
          <w:rFonts w:ascii="Times New Roman" w:hAnsi="Times New Roman" w:cs="Times New Roman"/>
          <w:sz w:val="26"/>
          <w:szCs w:val="26"/>
        </w:rPr>
        <w:t>2.8.1.</w:t>
      </w:r>
      <w:r w:rsidRPr="0051503A">
        <w:rPr>
          <w:rFonts w:ascii="Times New Roman" w:hAnsi="Times New Roman" w:cs="Times New Roman"/>
          <w:sz w:val="26"/>
          <w:szCs w:val="26"/>
        </w:rPr>
        <w:t xml:space="preserve"> настоящего Административного регламента.</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w:t>
      </w:r>
      <w:r w:rsidR="00A925D9">
        <w:rPr>
          <w:rFonts w:ascii="Times New Roman" w:hAnsi="Times New Roman" w:cs="Times New Roman"/>
          <w:sz w:val="26"/>
          <w:szCs w:val="26"/>
        </w:rPr>
        <w:t>,</w:t>
      </w:r>
      <w:r w:rsidRPr="0051503A">
        <w:rPr>
          <w:rFonts w:ascii="Times New Roman" w:hAnsi="Times New Roman" w:cs="Times New Roman"/>
          <w:sz w:val="26"/>
          <w:szCs w:val="26"/>
        </w:rPr>
        <w:t xml:space="preserve"> возвращает ему заявление и комплект документов.</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 xml:space="preserve">В случае обращения </w:t>
      </w:r>
      <w:r w:rsidR="002D3515" w:rsidRPr="0051503A">
        <w:rPr>
          <w:rFonts w:ascii="Times New Roman" w:hAnsi="Times New Roman" w:cs="Times New Roman"/>
          <w:sz w:val="26"/>
          <w:szCs w:val="26"/>
        </w:rPr>
        <w:t xml:space="preserve">Заявителя </w:t>
      </w:r>
      <w:r w:rsidRPr="0051503A">
        <w:rPr>
          <w:rFonts w:ascii="Times New Roman" w:hAnsi="Times New Roman" w:cs="Times New Roman"/>
          <w:sz w:val="26"/>
          <w:szCs w:val="26"/>
        </w:rPr>
        <w:t xml:space="preserve">за предоставлением </w:t>
      </w:r>
      <w:r w:rsidR="002D3515" w:rsidRPr="0051503A">
        <w:rPr>
          <w:rFonts w:ascii="Times New Roman" w:hAnsi="Times New Roman" w:cs="Times New Roman"/>
          <w:sz w:val="26"/>
          <w:szCs w:val="26"/>
        </w:rPr>
        <w:t xml:space="preserve">Муниципальной </w:t>
      </w:r>
      <w:r w:rsidRPr="0051503A">
        <w:rPr>
          <w:rFonts w:ascii="Times New Roman" w:hAnsi="Times New Roman" w:cs="Times New Roman"/>
          <w:sz w:val="26"/>
          <w:szCs w:val="26"/>
        </w:rPr>
        <w:t xml:space="preserve">услуги посредством МФЦ зарегистрированное заявление передается с сопроводительным </w:t>
      </w:r>
      <w:r w:rsidRPr="0051503A">
        <w:rPr>
          <w:rFonts w:ascii="Times New Roman" w:hAnsi="Times New Roman" w:cs="Times New Roman"/>
          <w:sz w:val="26"/>
          <w:szCs w:val="26"/>
        </w:rPr>
        <w:lastRenderedPageBreak/>
        <w:t>письмом в адрес Администрации в</w:t>
      </w:r>
      <w:r w:rsidR="002D3515" w:rsidRPr="0051503A">
        <w:rPr>
          <w:rFonts w:ascii="Times New Roman" w:hAnsi="Times New Roman" w:cs="Times New Roman"/>
          <w:sz w:val="26"/>
          <w:szCs w:val="26"/>
        </w:rPr>
        <w:t xml:space="preserve"> сроки и в порядке, установленные соглашением о взаимодействии между МФЦ и Администрацией</w:t>
      </w:r>
      <w:r w:rsidRPr="0051503A">
        <w:rPr>
          <w:rFonts w:ascii="Times New Roman" w:hAnsi="Times New Roman" w:cs="Times New Roman"/>
          <w:sz w:val="26"/>
          <w:szCs w:val="26"/>
        </w:rPr>
        <w:t>.</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 xml:space="preserve">При поступлении заявления </w:t>
      </w:r>
      <w:r w:rsidR="002D3515" w:rsidRPr="0051503A">
        <w:rPr>
          <w:rFonts w:ascii="Times New Roman" w:hAnsi="Times New Roman" w:cs="Times New Roman"/>
          <w:sz w:val="26"/>
          <w:szCs w:val="26"/>
        </w:rPr>
        <w:t xml:space="preserve">посредством ЕПГУ, РПГУ </w:t>
      </w:r>
      <w:r w:rsidRPr="0051503A">
        <w:rPr>
          <w:rFonts w:ascii="Times New Roman" w:hAnsi="Times New Roman" w:cs="Times New Roman"/>
          <w:sz w:val="26"/>
          <w:szCs w:val="26"/>
        </w:rPr>
        <w:t xml:space="preserve">в форме электронного документа </w:t>
      </w:r>
      <w:r w:rsidR="002D3515" w:rsidRPr="0051503A">
        <w:rPr>
          <w:rFonts w:ascii="Times New Roman" w:hAnsi="Times New Roman" w:cs="Times New Roman"/>
          <w:sz w:val="26"/>
          <w:szCs w:val="26"/>
        </w:rPr>
        <w:t>с</w:t>
      </w:r>
      <w:r w:rsidRPr="0051503A">
        <w:rPr>
          <w:rFonts w:ascii="Times New Roman" w:hAnsi="Times New Roman" w:cs="Times New Roman"/>
          <w:sz w:val="26"/>
          <w:szCs w:val="26"/>
        </w:rPr>
        <w:t xml:space="preserve"> комплект</w:t>
      </w:r>
      <w:r w:rsidR="002D3515" w:rsidRPr="0051503A">
        <w:rPr>
          <w:rFonts w:ascii="Times New Roman" w:hAnsi="Times New Roman" w:cs="Times New Roman"/>
          <w:sz w:val="26"/>
          <w:szCs w:val="26"/>
        </w:rPr>
        <w:t>ом</w:t>
      </w:r>
      <w:r w:rsidRPr="0051503A">
        <w:rPr>
          <w:rFonts w:ascii="Times New Roman" w:hAnsi="Times New Roman" w:cs="Times New Roman"/>
          <w:sz w:val="26"/>
          <w:szCs w:val="26"/>
        </w:rPr>
        <w:t xml:space="preserve"> электронных документов Заявителю направляется уведомление</w:t>
      </w:r>
      <w:r w:rsidR="002D3515" w:rsidRPr="0051503A">
        <w:rPr>
          <w:rFonts w:ascii="Times New Roman" w:hAnsi="Times New Roman" w:cs="Times New Roman"/>
          <w:sz w:val="26"/>
          <w:szCs w:val="26"/>
        </w:rPr>
        <w:t xml:space="preserve"> в личный кабинет</w:t>
      </w:r>
      <w:r w:rsidRPr="0051503A">
        <w:rPr>
          <w:rFonts w:ascii="Times New Roman" w:hAnsi="Times New Roman" w:cs="Times New Roman"/>
          <w:sz w:val="26"/>
          <w:szCs w:val="26"/>
        </w:rPr>
        <w:t>,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Максимальный срок исполнения административной процедуры - 1 рабочий день.</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p>
    <w:p w:rsidR="002D3515"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3.</w:t>
      </w:r>
      <w:r w:rsidR="00211F5D">
        <w:rPr>
          <w:rFonts w:ascii="Times New Roman" w:hAnsi="Times New Roman" w:cs="Times New Roman"/>
          <w:sz w:val="26"/>
          <w:szCs w:val="26"/>
        </w:rPr>
        <w:t>3</w:t>
      </w:r>
      <w:r w:rsidRPr="0051503A">
        <w:rPr>
          <w:rFonts w:ascii="Times New Roman" w:hAnsi="Times New Roman" w:cs="Times New Roman"/>
          <w:sz w:val="26"/>
          <w:szCs w:val="26"/>
        </w:rPr>
        <w:t xml:space="preserve">.2. </w:t>
      </w:r>
      <w:r w:rsidR="002D3515" w:rsidRPr="0051503A">
        <w:rPr>
          <w:rFonts w:ascii="Times New Roman" w:hAnsi="Times New Roman" w:cs="Times New Roman"/>
          <w:sz w:val="26"/>
          <w:szCs w:val="26"/>
        </w:rPr>
        <w:t>Формирование и направление межведомственных запросов в органы (организации), участвующие в предоставлении Муниципальной услуги.</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Специалист</w:t>
      </w:r>
      <w:r w:rsidR="001C1E48" w:rsidRPr="0051503A">
        <w:rPr>
          <w:rFonts w:ascii="Times New Roman" w:hAnsi="Times New Roman" w:cs="Times New Roman"/>
          <w:sz w:val="26"/>
          <w:szCs w:val="26"/>
        </w:rPr>
        <w:t xml:space="preserve"> отдела потребительского рынка и предпринимательства Администрации</w:t>
      </w:r>
      <w:r w:rsidRPr="0051503A">
        <w:rPr>
          <w:rFonts w:ascii="Times New Roman" w:hAnsi="Times New Roman" w:cs="Times New Roman"/>
          <w:sz w:val="26"/>
          <w:szCs w:val="26"/>
        </w:rPr>
        <w:t xml:space="preserve"> </w:t>
      </w:r>
      <w:r w:rsidR="001C1E48" w:rsidRPr="0051503A">
        <w:rPr>
          <w:rFonts w:ascii="Times New Roman" w:hAnsi="Times New Roman" w:cs="Times New Roman"/>
          <w:sz w:val="26"/>
          <w:szCs w:val="26"/>
        </w:rPr>
        <w:t xml:space="preserve">(далее – Специалист) </w:t>
      </w:r>
      <w:r w:rsidRPr="0051503A">
        <w:rPr>
          <w:rFonts w:ascii="Times New Roman" w:hAnsi="Times New Roman" w:cs="Times New Roman"/>
          <w:sz w:val="26"/>
          <w:szCs w:val="26"/>
        </w:rPr>
        <w:t>в течение 2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6D31D8" w:rsidRPr="0051503A" w:rsidRDefault="006D31D8" w:rsidP="007D4CE2">
      <w:pPr>
        <w:spacing w:after="0" w:line="240" w:lineRule="auto"/>
        <w:ind w:firstLine="708"/>
        <w:jc w:val="both"/>
        <w:rPr>
          <w:rFonts w:ascii="Times New Roman" w:hAnsi="Times New Roman" w:cs="Times New Roman"/>
          <w:sz w:val="26"/>
          <w:szCs w:val="26"/>
        </w:rPr>
      </w:pPr>
      <w:r w:rsidRPr="0051503A">
        <w:rPr>
          <w:rFonts w:ascii="Times New Roman" w:hAnsi="Times New Roman" w:cs="Times New Roman"/>
          <w:sz w:val="26"/>
          <w:szCs w:val="26"/>
        </w:rPr>
        <w:t xml:space="preserve">Специалист в течение 5 рабочих дней (в пределах срока, установленного пунктом </w:t>
      </w:r>
      <w:r w:rsidR="00B3776E">
        <w:rPr>
          <w:rFonts w:ascii="Times New Roman" w:hAnsi="Times New Roman" w:cs="Times New Roman"/>
          <w:sz w:val="26"/>
          <w:szCs w:val="26"/>
        </w:rPr>
        <w:t>2.4.1.</w:t>
      </w:r>
      <w:r w:rsidRPr="0051503A">
        <w:rPr>
          <w:rFonts w:ascii="Times New Roman" w:hAnsi="Times New Roman" w:cs="Times New Roman"/>
          <w:sz w:val="26"/>
          <w:szCs w:val="26"/>
        </w:rPr>
        <w:t xml:space="preserve"> настоящего Административного регламента) в рамках межведомственного взаимодействия запрашивает в случае необходимости документы, указанные в пункт</w:t>
      </w:r>
      <w:r w:rsidR="002D3515" w:rsidRPr="0051503A">
        <w:rPr>
          <w:rFonts w:ascii="Times New Roman" w:hAnsi="Times New Roman" w:cs="Times New Roman"/>
          <w:sz w:val="26"/>
          <w:szCs w:val="26"/>
        </w:rPr>
        <w:t xml:space="preserve">е </w:t>
      </w:r>
      <w:r w:rsidR="00B3776E">
        <w:rPr>
          <w:rFonts w:ascii="Times New Roman" w:hAnsi="Times New Roman" w:cs="Times New Roman"/>
          <w:sz w:val="26"/>
          <w:szCs w:val="26"/>
        </w:rPr>
        <w:t>2.7.1.</w:t>
      </w:r>
      <w:r w:rsidR="002D3515" w:rsidRPr="0051503A">
        <w:rPr>
          <w:rFonts w:ascii="Times New Roman" w:hAnsi="Times New Roman" w:cs="Times New Roman"/>
          <w:sz w:val="26"/>
          <w:szCs w:val="26"/>
        </w:rPr>
        <w:t xml:space="preserve"> настоящего Административного регламента:</w:t>
      </w:r>
      <w:r w:rsidRPr="0051503A">
        <w:rPr>
          <w:rFonts w:ascii="Times New Roman" w:hAnsi="Times New Roman" w:cs="Times New Roman"/>
          <w:sz w:val="26"/>
          <w:szCs w:val="26"/>
        </w:rPr>
        <w:t xml:space="preserve"> </w:t>
      </w:r>
    </w:p>
    <w:p w:rsidR="002D3515" w:rsidRPr="0051503A" w:rsidRDefault="00CD353E"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2D3515" w:rsidRPr="0051503A">
        <w:rPr>
          <w:rFonts w:ascii="Times New Roman" w:hAnsi="Times New Roman" w:cs="Times New Roman"/>
          <w:sz w:val="26"/>
          <w:szCs w:val="26"/>
        </w:rPr>
        <w:t>в Федеральной налоговой службе сведения из Единого государственного реестра юридических лиц (при обращении Заявителя – юридического лица) и Единого государственного реестра индивидуальных предпринимателей (при обращении Заявителя – индивидуального предпринимателя);</w:t>
      </w:r>
    </w:p>
    <w:p w:rsidR="002D3515" w:rsidRPr="0051503A" w:rsidRDefault="001C1E48"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w:t>
      </w:r>
      <w:r w:rsidR="0051503A">
        <w:rPr>
          <w:rFonts w:ascii="Times New Roman" w:hAnsi="Times New Roman" w:cs="Times New Roman"/>
          <w:sz w:val="26"/>
          <w:szCs w:val="26"/>
        </w:rPr>
        <w:t xml:space="preserve"> </w:t>
      </w:r>
      <w:r w:rsidR="002D3515" w:rsidRPr="0051503A">
        <w:rPr>
          <w:rFonts w:ascii="Times New Roman" w:hAnsi="Times New Roman" w:cs="Times New Roman"/>
          <w:sz w:val="26"/>
          <w:szCs w:val="26"/>
        </w:rPr>
        <w:t>в Федеральной службе по надзору в сфере транспорта – сведения из реестра лицензий на осуществление деятельности по перевозкам пассажиров и иных лиц автобусами.</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Межведомственный запрос формируется в соответствии с требованиями Федерального </w:t>
      </w:r>
      <w:hyperlink r:id="rId21" w:history="1">
        <w:r w:rsidRPr="0051503A">
          <w:rPr>
            <w:rFonts w:ascii="Times New Roman" w:hAnsi="Times New Roman" w:cs="Times New Roman"/>
            <w:sz w:val="26"/>
            <w:szCs w:val="26"/>
          </w:rPr>
          <w:t>закона</w:t>
        </w:r>
      </w:hyperlink>
      <w:r w:rsidRPr="0051503A">
        <w:rPr>
          <w:rFonts w:ascii="Times New Roman" w:hAnsi="Times New Roman" w:cs="Times New Roman"/>
          <w:sz w:val="26"/>
          <w:szCs w:val="26"/>
        </w:rPr>
        <w:t xml:space="preserve"> от 27</w:t>
      </w:r>
      <w:r w:rsidR="00157E5D" w:rsidRPr="0051503A">
        <w:rPr>
          <w:rFonts w:ascii="Times New Roman" w:hAnsi="Times New Roman" w:cs="Times New Roman"/>
          <w:sz w:val="26"/>
          <w:szCs w:val="26"/>
        </w:rPr>
        <w:t>.07.</w:t>
      </w:r>
      <w:r w:rsidRPr="0051503A">
        <w:rPr>
          <w:rFonts w:ascii="Times New Roman" w:hAnsi="Times New Roman" w:cs="Times New Roman"/>
          <w:sz w:val="26"/>
          <w:szCs w:val="26"/>
        </w:rPr>
        <w:t xml:space="preserve">2010 </w:t>
      </w:r>
      <w:r w:rsidR="00157E5D"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и должен содержать следующие сведения: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наименование органа, направляющего межведомственный запрос;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наименование органа или организации, в адрес которых направляется межведомственный запрос;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 наименование </w:t>
      </w:r>
      <w:r w:rsidR="00D309A2" w:rsidRPr="0051503A">
        <w:rPr>
          <w:rFonts w:ascii="Times New Roman" w:hAnsi="Times New Roman" w:cs="Times New Roman"/>
          <w:sz w:val="26"/>
          <w:szCs w:val="26"/>
        </w:rPr>
        <w:t>М</w:t>
      </w:r>
      <w:r w:rsidRPr="0051503A">
        <w:rPr>
          <w:rFonts w:ascii="Times New Roman" w:hAnsi="Times New Roman" w:cs="Times New Roman"/>
          <w:sz w:val="26"/>
          <w:szCs w:val="26"/>
        </w:rPr>
        <w:t>униципальной услуги, для предоставления которой необходимо представление документа и (или) информации, а также</w:t>
      </w:r>
      <w:r w:rsidR="00A925D9">
        <w:rPr>
          <w:rFonts w:ascii="Times New Roman" w:hAnsi="Times New Roman" w:cs="Times New Roman"/>
          <w:sz w:val="26"/>
          <w:szCs w:val="26"/>
        </w:rPr>
        <w:t>,</w:t>
      </w:r>
      <w:r w:rsidRPr="0051503A">
        <w:rPr>
          <w:rFonts w:ascii="Times New Roman" w:hAnsi="Times New Roman" w:cs="Times New Roman"/>
          <w:sz w:val="26"/>
          <w:szCs w:val="26"/>
        </w:rPr>
        <w:t xml:space="preserve"> если имеется номер (идентификатор) такой услуги в реестре муниципальных услуг;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00D309A2"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и указание на реквизиты такого нормативного правового акта;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сведения, необходимые для представления документа и (или) информации, предусмотренные настоящим административным регламентом, а также</w:t>
      </w:r>
      <w:r w:rsidR="00A925D9">
        <w:rPr>
          <w:rFonts w:ascii="Times New Roman" w:hAnsi="Times New Roman" w:cs="Times New Roman"/>
          <w:sz w:val="26"/>
          <w:szCs w:val="26"/>
        </w:rPr>
        <w:t>,</w:t>
      </w:r>
      <w:r w:rsidRPr="0051503A">
        <w:rPr>
          <w:rFonts w:ascii="Times New Roman" w:hAnsi="Times New Roman" w:cs="Times New Roman"/>
          <w:sz w:val="26"/>
          <w:szCs w:val="26"/>
        </w:rPr>
        <w:t xml:space="preserve"> сведения, предусмотренные нормативными правовыми актами как необходимые для предоставления таких документа и (или) информации;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контактная информация для направления ответа на межведомственный запрос;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дата направления межведомственного запроса;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информация о факте получения согласия на обработку персональных данных.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w:t>
      </w:r>
      <w:r w:rsidR="002624A3">
        <w:rPr>
          <w:rFonts w:ascii="Times New Roman" w:hAnsi="Times New Roman" w:cs="Times New Roman"/>
          <w:sz w:val="26"/>
          <w:szCs w:val="26"/>
        </w:rPr>
        <w:t>5</w:t>
      </w:r>
      <w:r w:rsidRPr="0051503A">
        <w:rPr>
          <w:rFonts w:ascii="Times New Roman" w:hAnsi="Times New Roman" w:cs="Times New Roman"/>
          <w:sz w:val="26"/>
          <w:szCs w:val="26"/>
        </w:rPr>
        <w:t xml:space="preserve"> рабочих дней со дня поступления межведомственного запроса в соответствующий орган.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w:t>
      </w:r>
      <w:r w:rsidR="00D309A2"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w:t>
      </w:r>
    </w:p>
    <w:p w:rsidR="002D3515" w:rsidRPr="0051503A" w:rsidRDefault="002D3515" w:rsidP="007D4CE2">
      <w:pPr>
        <w:tabs>
          <w:tab w:val="left" w:pos="0"/>
        </w:tabs>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2D3515" w:rsidRPr="0051503A" w:rsidRDefault="002D3515" w:rsidP="007D4CE2">
      <w:pPr>
        <w:pStyle w:val="21"/>
        <w:shd w:val="clear" w:color="auto" w:fill="auto"/>
        <w:tabs>
          <w:tab w:val="left" w:pos="0"/>
          <w:tab w:val="left" w:pos="1123"/>
        </w:tabs>
        <w:spacing w:before="0" w:after="0" w:line="240" w:lineRule="auto"/>
        <w:ind w:firstLine="567"/>
        <w:rPr>
          <w:bCs/>
          <w:sz w:val="26"/>
          <w:szCs w:val="26"/>
        </w:rPr>
      </w:pPr>
      <w:r w:rsidRPr="0051503A">
        <w:rPr>
          <w:sz w:val="26"/>
          <w:szCs w:val="26"/>
        </w:rPr>
        <w:t xml:space="preserve">Результатом административной процедуры является сформированный и направленный межведомственный запрос и </w:t>
      </w:r>
      <w:r w:rsidRPr="0051503A">
        <w:rPr>
          <w:bCs/>
          <w:sz w:val="26"/>
          <w:szCs w:val="26"/>
        </w:rPr>
        <w:t>получение необходимых сведений и документов для принятия решения о предоставлении Муниципальной услуги.</w:t>
      </w:r>
    </w:p>
    <w:p w:rsidR="002D3515" w:rsidRPr="0051503A" w:rsidRDefault="002D3515" w:rsidP="007D4CE2">
      <w:pPr>
        <w:pStyle w:val="21"/>
        <w:shd w:val="clear" w:color="auto" w:fill="auto"/>
        <w:tabs>
          <w:tab w:val="left" w:pos="0"/>
          <w:tab w:val="left" w:pos="1123"/>
        </w:tabs>
        <w:spacing w:before="0" w:after="0" w:line="240" w:lineRule="auto"/>
        <w:ind w:firstLine="567"/>
        <w:rPr>
          <w:sz w:val="26"/>
          <w:szCs w:val="26"/>
        </w:rPr>
      </w:pPr>
      <w:r w:rsidRPr="0051503A">
        <w:rPr>
          <w:sz w:val="26"/>
          <w:szCs w:val="26"/>
        </w:rPr>
        <w:t>3.</w:t>
      </w:r>
      <w:r w:rsidR="00211F5D">
        <w:rPr>
          <w:sz w:val="26"/>
          <w:szCs w:val="26"/>
        </w:rPr>
        <w:t>3</w:t>
      </w:r>
      <w:r w:rsidR="006D31D8" w:rsidRPr="0051503A">
        <w:rPr>
          <w:sz w:val="26"/>
          <w:szCs w:val="26"/>
        </w:rPr>
        <w:t>.</w:t>
      </w:r>
      <w:r w:rsidR="007B7EC3">
        <w:rPr>
          <w:sz w:val="26"/>
          <w:szCs w:val="26"/>
        </w:rPr>
        <w:t>3</w:t>
      </w:r>
      <w:r w:rsidR="006D31D8" w:rsidRPr="0051503A">
        <w:rPr>
          <w:sz w:val="26"/>
          <w:szCs w:val="26"/>
        </w:rPr>
        <w:t xml:space="preserve">. </w:t>
      </w:r>
      <w:r w:rsidR="00356165" w:rsidRPr="0051503A">
        <w:rPr>
          <w:sz w:val="26"/>
          <w:szCs w:val="26"/>
        </w:rPr>
        <w:t xml:space="preserve">Принятие </w:t>
      </w:r>
      <w:r w:rsidRPr="0051503A">
        <w:rPr>
          <w:sz w:val="26"/>
          <w:szCs w:val="26"/>
        </w:rPr>
        <w:t>решения о предоставлении (об отказе в предо</w:t>
      </w:r>
      <w:r w:rsidR="00356165" w:rsidRPr="0051503A">
        <w:rPr>
          <w:sz w:val="26"/>
          <w:szCs w:val="26"/>
        </w:rPr>
        <w:t>ставлении) Муниципальной услуги.</w:t>
      </w:r>
    </w:p>
    <w:p w:rsidR="00356165" w:rsidRPr="0051503A" w:rsidRDefault="00356165"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После получения информации на межведомственные запросы Специалист в течение срока, установленного пунктом </w:t>
      </w:r>
      <w:r w:rsidR="00B3776E">
        <w:rPr>
          <w:rFonts w:ascii="Times New Roman" w:hAnsi="Times New Roman" w:cs="Times New Roman"/>
          <w:sz w:val="26"/>
          <w:szCs w:val="26"/>
        </w:rPr>
        <w:t>2.4.1.</w:t>
      </w:r>
      <w:r w:rsidRPr="0051503A">
        <w:rPr>
          <w:rFonts w:ascii="Times New Roman" w:hAnsi="Times New Roman" w:cs="Times New Roman"/>
          <w:sz w:val="26"/>
          <w:szCs w:val="26"/>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w:t>
      </w:r>
      <w:r w:rsidR="002624A3" w:rsidRPr="0051503A">
        <w:rPr>
          <w:rFonts w:ascii="Times New Roman" w:hAnsi="Times New Roman" w:cs="Times New Roman"/>
          <w:sz w:val="26"/>
          <w:szCs w:val="26"/>
        </w:rPr>
        <w:t>пункт</w:t>
      </w:r>
      <w:r w:rsidR="00B97C8C">
        <w:rPr>
          <w:rFonts w:ascii="Times New Roman" w:hAnsi="Times New Roman" w:cs="Times New Roman"/>
          <w:sz w:val="26"/>
          <w:szCs w:val="26"/>
        </w:rPr>
        <w:t>е</w:t>
      </w:r>
      <w:r w:rsidR="002624A3" w:rsidRPr="0051503A">
        <w:rPr>
          <w:rFonts w:ascii="Times New Roman" w:hAnsi="Times New Roman" w:cs="Times New Roman"/>
          <w:sz w:val="26"/>
          <w:szCs w:val="26"/>
        </w:rPr>
        <w:t xml:space="preserve"> </w:t>
      </w:r>
      <w:r w:rsidR="00B3776E">
        <w:rPr>
          <w:rFonts w:ascii="Times New Roman" w:hAnsi="Times New Roman" w:cs="Times New Roman"/>
          <w:sz w:val="26"/>
          <w:szCs w:val="26"/>
        </w:rPr>
        <w:t>2.9.2</w:t>
      </w:r>
      <w:r w:rsidR="002624A3" w:rsidRPr="0051503A">
        <w:rPr>
          <w:rFonts w:ascii="Times New Roman" w:hAnsi="Times New Roman" w:cs="Times New Roman"/>
          <w:sz w:val="26"/>
          <w:szCs w:val="26"/>
        </w:rPr>
        <w:t xml:space="preserve"> </w:t>
      </w:r>
      <w:r w:rsidR="00B3776E">
        <w:rPr>
          <w:rFonts w:ascii="Times New Roman" w:hAnsi="Times New Roman" w:cs="Times New Roman"/>
          <w:sz w:val="26"/>
          <w:szCs w:val="26"/>
        </w:rPr>
        <w:t xml:space="preserve"> </w:t>
      </w:r>
      <w:r w:rsidRPr="0051503A">
        <w:rPr>
          <w:rFonts w:ascii="Times New Roman" w:hAnsi="Times New Roman" w:cs="Times New Roman"/>
          <w:sz w:val="26"/>
          <w:szCs w:val="26"/>
        </w:rPr>
        <w:t>настоящего Административного регламента.</w:t>
      </w:r>
    </w:p>
    <w:p w:rsidR="006D31D8" w:rsidRPr="0051503A" w:rsidRDefault="006D31D8"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При отсутствии оснований, указанных в пункт</w:t>
      </w:r>
      <w:r w:rsidR="00B97C8C">
        <w:rPr>
          <w:rFonts w:ascii="Times New Roman" w:hAnsi="Times New Roman" w:cs="Times New Roman"/>
          <w:sz w:val="26"/>
          <w:szCs w:val="26"/>
        </w:rPr>
        <w:t>е</w:t>
      </w:r>
      <w:r w:rsidRPr="0051503A">
        <w:rPr>
          <w:rFonts w:ascii="Times New Roman" w:hAnsi="Times New Roman" w:cs="Times New Roman"/>
          <w:sz w:val="26"/>
          <w:szCs w:val="26"/>
        </w:rPr>
        <w:t xml:space="preserve"> </w:t>
      </w:r>
      <w:r w:rsidR="00B3776E">
        <w:rPr>
          <w:rFonts w:ascii="Times New Roman" w:hAnsi="Times New Roman" w:cs="Times New Roman"/>
          <w:sz w:val="26"/>
          <w:szCs w:val="26"/>
        </w:rPr>
        <w:t>2.9.2</w:t>
      </w:r>
      <w:r w:rsidR="00B3776E" w:rsidRPr="0051503A">
        <w:rPr>
          <w:rFonts w:ascii="Times New Roman" w:hAnsi="Times New Roman" w:cs="Times New Roman"/>
          <w:sz w:val="26"/>
          <w:szCs w:val="26"/>
        </w:rPr>
        <w:t xml:space="preserve"> </w:t>
      </w:r>
      <w:r w:rsidRPr="0051503A">
        <w:rPr>
          <w:rFonts w:ascii="Times New Roman" w:hAnsi="Times New Roman" w:cs="Times New Roman"/>
          <w:sz w:val="26"/>
          <w:szCs w:val="26"/>
        </w:rPr>
        <w:t xml:space="preserve">настоящего Административного регламента, </w:t>
      </w:r>
      <w:r w:rsidR="00D309A2" w:rsidRPr="0051503A">
        <w:rPr>
          <w:rFonts w:ascii="Times New Roman" w:hAnsi="Times New Roman" w:cs="Times New Roman"/>
          <w:sz w:val="26"/>
          <w:szCs w:val="26"/>
        </w:rPr>
        <w:t>С</w:t>
      </w:r>
      <w:r w:rsidRPr="0051503A">
        <w:rPr>
          <w:rFonts w:ascii="Times New Roman" w:hAnsi="Times New Roman" w:cs="Times New Roman"/>
          <w:sz w:val="26"/>
          <w:szCs w:val="26"/>
        </w:rPr>
        <w:t xml:space="preserve">пециалист в течение 1 рабочего дня (в пределах срока, установленного пунктом </w:t>
      </w:r>
      <w:r w:rsidR="00B3776E">
        <w:rPr>
          <w:rFonts w:ascii="Times New Roman" w:hAnsi="Times New Roman" w:cs="Times New Roman"/>
          <w:sz w:val="26"/>
          <w:szCs w:val="26"/>
        </w:rPr>
        <w:t>2.4.1.</w:t>
      </w:r>
      <w:r w:rsidRPr="0051503A">
        <w:rPr>
          <w:rFonts w:ascii="Times New Roman" w:hAnsi="Times New Roman" w:cs="Times New Roman"/>
          <w:sz w:val="26"/>
          <w:szCs w:val="26"/>
        </w:rPr>
        <w:t xml:space="preserve"> настоящего Административного регламента) подготавливает проект решения Администрации о предоставлении </w:t>
      </w:r>
      <w:r w:rsidR="00356165" w:rsidRPr="0051503A">
        <w:rPr>
          <w:rFonts w:ascii="Times New Roman" w:hAnsi="Times New Roman" w:cs="Times New Roman"/>
          <w:sz w:val="26"/>
          <w:szCs w:val="26"/>
        </w:rPr>
        <w:t xml:space="preserve">Муниципальной услуги и оформлении </w:t>
      </w:r>
      <w:r w:rsidR="00D309A2" w:rsidRPr="0051503A">
        <w:rPr>
          <w:rFonts w:ascii="Times New Roman" w:hAnsi="Times New Roman" w:cs="Times New Roman"/>
          <w:sz w:val="26"/>
          <w:szCs w:val="26"/>
        </w:rPr>
        <w:t>С</w:t>
      </w:r>
      <w:r w:rsidR="00356165" w:rsidRPr="0051503A">
        <w:rPr>
          <w:rFonts w:ascii="Times New Roman" w:hAnsi="Times New Roman" w:cs="Times New Roman"/>
          <w:sz w:val="26"/>
          <w:szCs w:val="26"/>
        </w:rPr>
        <w:t>видетельства</w:t>
      </w:r>
      <w:r w:rsidR="00D309A2" w:rsidRPr="0051503A">
        <w:rPr>
          <w:rFonts w:ascii="Times New Roman" w:hAnsi="Times New Roman" w:cs="Times New Roman"/>
          <w:sz w:val="26"/>
          <w:szCs w:val="26"/>
        </w:rPr>
        <w:t>.</w:t>
      </w:r>
    </w:p>
    <w:p w:rsidR="00356165" w:rsidRPr="0051503A" w:rsidRDefault="00356165"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lastRenderedPageBreak/>
        <w:t>При наличии оснований, указанных в пункт</w:t>
      </w:r>
      <w:r w:rsidR="00B97C8C">
        <w:rPr>
          <w:rFonts w:ascii="Times New Roman" w:hAnsi="Times New Roman" w:cs="Times New Roman"/>
          <w:sz w:val="26"/>
          <w:szCs w:val="26"/>
        </w:rPr>
        <w:t>е</w:t>
      </w:r>
      <w:r w:rsidRPr="0051503A">
        <w:rPr>
          <w:rFonts w:ascii="Times New Roman" w:hAnsi="Times New Roman" w:cs="Times New Roman"/>
          <w:sz w:val="26"/>
          <w:szCs w:val="26"/>
        </w:rPr>
        <w:t xml:space="preserve"> </w:t>
      </w:r>
      <w:r w:rsidR="00B3776E">
        <w:rPr>
          <w:rFonts w:ascii="Times New Roman" w:hAnsi="Times New Roman" w:cs="Times New Roman"/>
          <w:sz w:val="26"/>
          <w:szCs w:val="26"/>
        </w:rPr>
        <w:t xml:space="preserve">2.9.2. </w:t>
      </w:r>
      <w:r w:rsidRPr="0051503A">
        <w:rPr>
          <w:rFonts w:ascii="Times New Roman" w:hAnsi="Times New Roman" w:cs="Times New Roman"/>
          <w:sz w:val="26"/>
          <w:szCs w:val="26"/>
        </w:rPr>
        <w:t xml:space="preserve">настоящего Административного регламента, Специалист оформляет решение об отказе в предоставлении Муниципальной услуги. </w:t>
      </w:r>
    </w:p>
    <w:p w:rsidR="006D31D8" w:rsidRPr="0051503A" w:rsidRDefault="006D31D8" w:rsidP="007D4CE2">
      <w:pPr>
        <w:spacing w:after="0" w:line="240" w:lineRule="auto"/>
        <w:ind w:firstLine="567"/>
        <w:jc w:val="both"/>
        <w:rPr>
          <w:rFonts w:ascii="Times New Roman" w:hAnsi="Times New Roman" w:cs="Times New Roman"/>
          <w:strike/>
          <w:sz w:val="26"/>
          <w:szCs w:val="26"/>
        </w:rPr>
      </w:pPr>
      <w:r w:rsidRPr="0051503A">
        <w:rPr>
          <w:rFonts w:ascii="Times New Roman" w:hAnsi="Times New Roman" w:cs="Times New Roman"/>
          <w:sz w:val="26"/>
          <w:szCs w:val="26"/>
        </w:rPr>
        <w:t xml:space="preserve">Подготовленные </w:t>
      </w:r>
      <w:r w:rsidR="00D309A2" w:rsidRPr="0051503A">
        <w:rPr>
          <w:rFonts w:ascii="Times New Roman" w:hAnsi="Times New Roman" w:cs="Times New Roman"/>
          <w:sz w:val="26"/>
          <w:szCs w:val="26"/>
        </w:rPr>
        <w:t>С</w:t>
      </w:r>
      <w:r w:rsidRPr="0051503A">
        <w:rPr>
          <w:rFonts w:ascii="Times New Roman" w:hAnsi="Times New Roman" w:cs="Times New Roman"/>
          <w:sz w:val="26"/>
          <w:szCs w:val="26"/>
        </w:rPr>
        <w:t xml:space="preserve">пециалистом проекты решения </w:t>
      </w:r>
      <w:r w:rsidR="003B488F" w:rsidRPr="0051503A">
        <w:rPr>
          <w:rFonts w:ascii="Times New Roman" w:hAnsi="Times New Roman" w:cs="Times New Roman"/>
          <w:sz w:val="26"/>
          <w:szCs w:val="26"/>
        </w:rPr>
        <w:t xml:space="preserve">о предоставлении </w:t>
      </w:r>
      <w:r w:rsidR="00D309A2" w:rsidRPr="0051503A">
        <w:rPr>
          <w:rFonts w:ascii="Times New Roman" w:hAnsi="Times New Roman" w:cs="Times New Roman"/>
          <w:sz w:val="26"/>
          <w:szCs w:val="26"/>
        </w:rPr>
        <w:t>М</w:t>
      </w:r>
      <w:r w:rsidR="003B488F" w:rsidRPr="0051503A">
        <w:rPr>
          <w:rFonts w:ascii="Times New Roman" w:hAnsi="Times New Roman" w:cs="Times New Roman"/>
          <w:sz w:val="26"/>
          <w:szCs w:val="26"/>
        </w:rPr>
        <w:t>униципальной услуги, Свидетельств</w:t>
      </w:r>
      <w:r w:rsidR="00B3776E">
        <w:rPr>
          <w:rFonts w:ascii="Times New Roman" w:hAnsi="Times New Roman" w:cs="Times New Roman"/>
          <w:sz w:val="26"/>
          <w:szCs w:val="26"/>
        </w:rPr>
        <w:t>а</w:t>
      </w:r>
      <w:r w:rsidR="003B488F" w:rsidRPr="0051503A">
        <w:rPr>
          <w:rFonts w:ascii="Times New Roman" w:hAnsi="Times New Roman" w:cs="Times New Roman"/>
          <w:sz w:val="26"/>
          <w:szCs w:val="26"/>
        </w:rPr>
        <w:t xml:space="preserve"> по форме согласно приложению 1 к приказу Минтранса России от 10.11.2015 № 331 и Карты маршрута на каждое транспортное средство согласно приложению 1 к приказу Минтранса России от 10.11.2015 № 332</w:t>
      </w:r>
      <w:r w:rsidRPr="0051503A">
        <w:rPr>
          <w:rFonts w:ascii="Times New Roman" w:hAnsi="Times New Roman" w:cs="Times New Roman"/>
          <w:sz w:val="26"/>
          <w:szCs w:val="26"/>
        </w:rPr>
        <w:t xml:space="preserve"> </w:t>
      </w:r>
      <w:r w:rsidR="00356165" w:rsidRPr="0051503A">
        <w:rPr>
          <w:rFonts w:ascii="Times New Roman" w:hAnsi="Times New Roman" w:cs="Times New Roman"/>
          <w:sz w:val="26"/>
          <w:szCs w:val="26"/>
        </w:rPr>
        <w:t xml:space="preserve">либо решение об отказе в предоставлении Муниципальной услуги </w:t>
      </w:r>
      <w:r w:rsidR="003B488F" w:rsidRPr="0051503A">
        <w:rPr>
          <w:rFonts w:ascii="Times New Roman" w:hAnsi="Times New Roman" w:cs="Times New Roman"/>
          <w:sz w:val="26"/>
          <w:szCs w:val="26"/>
        </w:rPr>
        <w:t>передаю</w:t>
      </w:r>
      <w:r w:rsidRPr="0051503A">
        <w:rPr>
          <w:rFonts w:ascii="Times New Roman" w:hAnsi="Times New Roman" w:cs="Times New Roman"/>
          <w:sz w:val="26"/>
          <w:szCs w:val="26"/>
        </w:rPr>
        <w:t xml:space="preserve">тся на подписание </w:t>
      </w:r>
      <w:r w:rsidR="00356165" w:rsidRPr="0051503A">
        <w:rPr>
          <w:rFonts w:ascii="Times New Roman" w:hAnsi="Times New Roman" w:cs="Times New Roman"/>
          <w:sz w:val="26"/>
          <w:szCs w:val="26"/>
        </w:rPr>
        <w:t xml:space="preserve">главе </w:t>
      </w:r>
      <w:r w:rsidR="00D309A2" w:rsidRPr="0051503A">
        <w:rPr>
          <w:rFonts w:ascii="Times New Roman" w:hAnsi="Times New Roman" w:cs="Times New Roman"/>
          <w:sz w:val="26"/>
          <w:szCs w:val="26"/>
        </w:rPr>
        <w:t>Администрации.</w:t>
      </w:r>
    </w:p>
    <w:p w:rsidR="002D3515" w:rsidRPr="0051503A" w:rsidRDefault="006D31D8" w:rsidP="007D4CE2">
      <w:pPr>
        <w:pStyle w:val="21"/>
        <w:shd w:val="clear" w:color="auto" w:fill="auto"/>
        <w:tabs>
          <w:tab w:val="left" w:pos="0"/>
          <w:tab w:val="left" w:pos="1123"/>
        </w:tabs>
        <w:spacing w:before="0" w:after="0" w:line="240" w:lineRule="auto"/>
        <w:ind w:firstLine="567"/>
        <w:rPr>
          <w:sz w:val="26"/>
          <w:szCs w:val="26"/>
        </w:rPr>
      </w:pPr>
      <w:r w:rsidRPr="0051503A">
        <w:rPr>
          <w:sz w:val="26"/>
          <w:szCs w:val="26"/>
        </w:rPr>
        <w:t>3.</w:t>
      </w:r>
      <w:r w:rsidR="00211F5D">
        <w:rPr>
          <w:sz w:val="26"/>
          <w:szCs w:val="26"/>
        </w:rPr>
        <w:t>3</w:t>
      </w:r>
      <w:r w:rsidRPr="0051503A">
        <w:rPr>
          <w:sz w:val="26"/>
          <w:szCs w:val="26"/>
        </w:rPr>
        <w:t>.</w:t>
      </w:r>
      <w:r w:rsidR="007B7EC3">
        <w:rPr>
          <w:sz w:val="26"/>
          <w:szCs w:val="26"/>
        </w:rPr>
        <w:t>4</w:t>
      </w:r>
      <w:r w:rsidRPr="0051503A">
        <w:rPr>
          <w:sz w:val="26"/>
          <w:szCs w:val="26"/>
        </w:rPr>
        <w:t xml:space="preserve">. </w:t>
      </w:r>
      <w:r w:rsidR="00356165" w:rsidRPr="0051503A">
        <w:rPr>
          <w:sz w:val="26"/>
          <w:szCs w:val="26"/>
        </w:rPr>
        <w:t xml:space="preserve">Направление </w:t>
      </w:r>
      <w:r w:rsidR="002D3515" w:rsidRPr="0051503A">
        <w:rPr>
          <w:sz w:val="26"/>
          <w:szCs w:val="26"/>
        </w:rPr>
        <w:t>(выдача) результата предоставления</w:t>
      </w:r>
      <w:r w:rsidR="00356165" w:rsidRPr="0051503A">
        <w:rPr>
          <w:sz w:val="26"/>
          <w:szCs w:val="26"/>
        </w:rPr>
        <w:t xml:space="preserve"> Муниципальной услуги Заявителю.</w:t>
      </w:r>
    </w:p>
    <w:p w:rsidR="006D31D8" w:rsidRPr="0051503A" w:rsidRDefault="006D31D8"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Подписание </w:t>
      </w:r>
      <w:r w:rsidR="003B488F" w:rsidRPr="0051503A">
        <w:rPr>
          <w:rFonts w:ascii="Times New Roman" w:hAnsi="Times New Roman" w:cs="Times New Roman"/>
          <w:sz w:val="26"/>
          <w:szCs w:val="26"/>
        </w:rPr>
        <w:t xml:space="preserve">решения о предоставлении </w:t>
      </w:r>
      <w:r w:rsidR="00356165" w:rsidRPr="0051503A">
        <w:rPr>
          <w:rFonts w:ascii="Times New Roman" w:hAnsi="Times New Roman" w:cs="Times New Roman"/>
          <w:sz w:val="26"/>
          <w:szCs w:val="26"/>
        </w:rPr>
        <w:t xml:space="preserve">(отказе в предоставлении) Муниципальной </w:t>
      </w:r>
      <w:r w:rsidR="003B488F" w:rsidRPr="0051503A">
        <w:rPr>
          <w:rFonts w:ascii="Times New Roman" w:hAnsi="Times New Roman" w:cs="Times New Roman"/>
          <w:sz w:val="26"/>
          <w:szCs w:val="26"/>
        </w:rPr>
        <w:t>услуги, Свидетельства по форме согласно приложению 1 к приказу Минтранса России от 10.11.2015 № 331 и Карты маршрута на каждое транспортное средство согласно приложению 1 к приказу Минтр</w:t>
      </w:r>
      <w:r w:rsidR="00356165" w:rsidRPr="0051503A">
        <w:rPr>
          <w:rFonts w:ascii="Times New Roman" w:hAnsi="Times New Roman" w:cs="Times New Roman"/>
          <w:sz w:val="26"/>
          <w:szCs w:val="26"/>
        </w:rPr>
        <w:t>анса России от 10.11.2015 № 332,</w:t>
      </w:r>
      <w:r w:rsidRPr="0051503A">
        <w:rPr>
          <w:rFonts w:ascii="Times New Roman" w:hAnsi="Times New Roman" w:cs="Times New Roman"/>
          <w:sz w:val="26"/>
          <w:szCs w:val="26"/>
        </w:rPr>
        <w:t xml:space="preserve"> осуществляется в течение </w:t>
      </w:r>
      <w:r w:rsidR="003B488F" w:rsidRPr="0051503A">
        <w:rPr>
          <w:rFonts w:ascii="Times New Roman" w:hAnsi="Times New Roman" w:cs="Times New Roman"/>
          <w:sz w:val="26"/>
          <w:szCs w:val="26"/>
        </w:rPr>
        <w:t>1</w:t>
      </w:r>
      <w:r w:rsidRPr="0051503A">
        <w:rPr>
          <w:rFonts w:ascii="Times New Roman" w:hAnsi="Times New Roman" w:cs="Times New Roman"/>
          <w:sz w:val="26"/>
          <w:szCs w:val="26"/>
        </w:rPr>
        <w:t xml:space="preserve"> рабоч</w:t>
      </w:r>
      <w:r w:rsidR="003B488F" w:rsidRPr="0051503A">
        <w:rPr>
          <w:rFonts w:ascii="Times New Roman" w:hAnsi="Times New Roman" w:cs="Times New Roman"/>
          <w:sz w:val="26"/>
          <w:szCs w:val="26"/>
        </w:rPr>
        <w:t>его</w:t>
      </w:r>
      <w:r w:rsidRPr="0051503A">
        <w:rPr>
          <w:rFonts w:ascii="Times New Roman" w:hAnsi="Times New Roman" w:cs="Times New Roman"/>
          <w:sz w:val="26"/>
          <w:szCs w:val="26"/>
        </w:rPr>
        <w:t xml:space="preserve"> дн</w:t>
      </w:r>
      <w:r w:rsidR="003B488F" w:rsidRPr="0051503A">
        <w:rPr>
          <w:rFonts w:ascii="Times New Roman" w:hAnsi="Times New Roman" w:cs="Times New Roman"/>
          <w:sz w:val="26"/>
          <w:szCs w:val="26"/>
        </w:rPr>
        <w:t>я</w:t>
      </w:r>
      <w:r w:rsidRPr="0051503A">
        <w:rPr>
          <w:rFonts w:ascii="Times New Roman" w:hAnsi="Times New Roman" w:cs="Times New Roman"/>
          <w:sz w:val="26"/>
          <w:szCs w:val="26"/>
        </w:rPr>
        <w:t xml:space="preserve"> (в пределах срока, установленного пунктом </w:t>
      </w:r>
      <w:r w:rsidR="00B3776E">
        <w:rPr>
          <w:rFonts w:ascii="Times New Roman" w:hAnsi="Times New Roman" w:cs="Times New Roman"/>
          <w:sz w:val="26"/>
          <w:szCs w:val="26"/>
        </w:rPr>
        <w:t>2.4.1.</w:t>
      </w:r>
      <w:r w:rsidR="006C7975" w:rsidRPr="0051503A">
        <w:rPr>
          <w:rFonts w:ascii="Times New Roman" w:hAnsi="Times New Roman" w:cs="Times New Roman"/>
          <w:sz w:val="26"/>
          <w:szCs w:val="26"/>
        </w:rPr>
        <w:t xml:space="preserve"> </w:t>
      </w:r>
      <w:r w:rsidRPr="0051503A">
        <w:rPr>
          <w:rFonts w:ascii="Times New Roman" w:hAnsi="Times New Roman" w:cs="Times New Roman"/>
          <w:sz w:val="26"/>
          <w:szCs w:val="26"/>
        </w:rPr>
        <w:t>настоящего Административного регламента).</w:t>
      </w:r>
    </w:p>
    <w:p w:rsidR="00250F32" w:rsidRPr="0051503A" w:rsidRDefault="00250F32"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Подписанное решение о предоставлении (отказе в предоставлении) Муниципальной услуги подлежит регистрации согласно внутренним правилам делопроизводства не позднее </w:t>
      </w:r>
      <w:r w:rsidR="00D309A2" w:rsidRPr="0051503A">
        <w:rPr>
          <w:rFonts w:ascii="Times New Roman" w:hAnsi="Times New Roman" w:cs="Times New Roman"/>
          <w:sz w:val="26"/>
          <w:szCs w:val="26"/>
        </w:rPr>
        <w:t>1</w:t>
      </w:r>
      <w:r w:rsidRPr="0051503A">
        <w:rPr>
          <w:rFonts w:ascii="Times New Roman" w:hAnsi="Times New Roman" w:cs="Times New Roman"/>
          <w:sz w:val="26"/>
          <w:szCs w:val="26"/>
        </w:rPr>
        <w:t xml:space="preserve"> рабочего дня со дня его подписания.</w:t>
      </w:r>
    </w:p>
    <w:p w:rsidR="006D31D8" w:rsidRPr="0051503A" w:rsidRDefault="006D31D8" w:rsidP="007D4CE2">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Результат предоставления </w:t>
      </w:r>
      <w:r w:rsidR="00356165" w:rsidRPr="0051503A">
        <w:rPr>
          <w:rFonts w:ascii="Times New Roman" w:hAnsi="Times New Roman" w:cs="Times New Roman"/>
          <w:sz w:val="26"/>
          <w:szCs w:val="26"/>
        </w:rPr>
        <w:t xml:space="preserve">Муниципальной </w:t>
      </w:r>
      <w:r w:rsidRPr="0051503A">
        <w:rPr>
          <w:rFonts w:ascii="Times New Roman" w:hAnsi="Times New Roman" w:cs="Times New Roman"/>
          <w:sz w:val="26"/>
          <w:szCs w:val="26"/>
        </w:rPr>
        <w:t xml:space="preserve">услуги выдается (направляется) Заявителю в течение </w:t>
      </w:r>
      <w:r w:rsidR="00D309A2" w:rsidRPr="0051503A">
        <w:rPr>
          <w:rFonts w:ascii="Times New Roman" w:hAnsi="Times New Roman" w:cs="Times New Roman"/>
          <w:sz w:val="26"/>
          <w:szCs w:val="26"/>
        </w:rPr>
        <w:t>1</w:t>
      </w:r>
      <w:r w:rsidRPr="0051503A">
        <w:rPr>
          <w:rFonts w:ascii="Times New Roman" w:hAnsi="Times New Roman" w:cs="Times New Roman"/>
          <w:sz w:val="26"/>
          <w:szCs w:val="26"/>
        </w:rPr>
        <w:t xml:space="preserve"> рабочего дня в пределах сроков предоставления </w:t>
      </w:r>
      <w:r w:rsidR="00D309A2"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предусмотренных пунктом </w:t>
      </w:r>
      <w:r w:rsidR="00B3776E">
        <w:rPr>
          <w:rFonts w:ascii="Times New Roman" w:hAnsi="Times New Roman" w:cs="Times New Roman"/>
          <w:sz w:val="26"/>
          <w:szCs w:val="26"/>
        </w:rPr>
        <w:t>2.4.1.</w:t>
      </w:r>
      <w:r w:rsidRPr="0051503A">
        <w:rPr>
          <w:rFonts w:ascii="Times New Roman" w:hAnsi="Times New Roman" w:cs="Times New Roman"/>
          <w:sz w:val="26"/>
          <w:szCs w:val="26"/>
        </w:rPr>
        <w:t xml:space="preserve"> настоящего Административного регламента</w:t>
      </w:r>
      <w:r w:rsidR="00356165" w:rsidRPr="0051503A">
        <w:rPr>
          <w:rFonts w:ascii="Times New Roman" w:hAnsi="Times New Roman" w:cs="Times New Roman"/>
          <w:sz w:val="26"/>
          <w:szCs w:val="26"/>
        </w:rPr>
        <w:t xml:space="preserve">, способом, указанным в </w:t>
      </w:r>
      <w:r w:rsidR="007D4CE2" w:rsidRPr="0051503A">
        <w:rPr>
          <w:rFonts w:ascii="Times New Roman" w:hAnsi="Times New Roman" w:cs="Times New Roman"/>
          <w:sz w:val="26"/>
          <w:szCs w:val="26"/>
        </w:rPr>
        <w:t>пункте</w:t>
      </w:r>
      <w:r w:rsidR="00356165" w:rsidRPr="0051503A">
        <w:rPr>
          <w:rFonts w:ascii="Times New Roman" w:hAnsi="Times New Roman" w:cs="Times New Roman"/>
          <w:sz w:val="26"/>
          <w:szCs w:val="26"/>
        </w:rPr>
        <w:t xml:space="preserve"> </w:t>
      </w:r>
      <w:r w:rsidR="00B3776E" w:rsidRPr="00B3776E">
        <w:rPr>
          <w:rFonts w:ascii="Times New Roman" w:hAnsi="Times New Roman" w:cs="Times New Roman"/>
          <w:sz w:val="26"/>
          <w:szCs w:val="26"/>
        </w:rPr>
        <w:t>2.3</w:t>
      </w:r>
      <w:r w:rsidR="007D4CE2" w:rsidRPr="00B3776E">
        <w:rPr>
          <w:rFonts w:ascii="Times New Roman" w:hAnsi="Times New Roman" w:cs="Times New Roman"/>
          <w:sz w:val="26"/>
          <w:szCs w:val="26"/>
        </w:rPr>
        <w:t>.4.</w:t>
      </w:r>
      <w:r w:rsidR="00356165" w:rsidRPr="0051503A">
        <w:rPr>
          <w:rFonts w:ascii="Times New Roman" w:hAnsi="Times New Roman" w:cs="Times New Roman"/>
          <w:sz w:val="26"/>
          <w:szCs w:val="26"/>
        </w:rPr>
        <w:t xml:space="preserve"> настоящего Административного регламента</w:t>
      </w:r>
      <w:r w:rsidRPr="0051503A">
        <w:rPr>
          <w:rFonts w:ascii="Times New Roman" w:hAnsi="Times New Roman" w:cs="Times New Roman"/>
          <w:sz w:val="26"/>
          <w:szCs w:val="26"/>
        </w:rPr>
        <w:t>.</w:t>
      </w:r>
    </w:p>
    <w:p w:rsidR="00250F32" w:rsidRPr="0051503A" w:rsidRDefault="00250F32" w:rsidP="007D4CE2">
      <w:pPr>
        <w:pStyle w:val="21"/>
        <w:shd w:val="clear" w:color="auto" w:fill="auto"/>
        <w:tabs>
          <w:tab w:val="left" w:pos="0"/>
          <w:tab w:val="left" w:pos="1123"/>
        </w:tabs>
        <w:spacing w:before="0" w:after="0" w:line="240" w:lineRule="auto"/>
        <w:ind w:firstLine="567"/>
        <w:rPr>
          <w:sz w:val="26"/>
          <w:szCs w:val="26"/>
        </w:rPr>
      </w:pPr>
      <w:r w:rsidRPr="0051503A">
        <w:rPr>
          <w:sz w:val="26"/>
          <w:szCs w:val="26"/>
        </w:rPr>
        <w:t>3.</w:t>
      </w:r>
      <w:r w:rsidR="00211F5D">
        <w:rPr>
          <w:sz w:val="26"/>
          <w:szCs w:val="26"/>
        </w:rPr>
        <w:t>3</w:t>
      </w:r>
      <w:r w:rsidRPr="0051503A">
        <w:rPr>
          <w:sz w:val="26"/>
          <w:szCs w:val="26"/>
        </w:rPr>
        <w:t>.</w:t>
      </w:r>
      <w:r w:rsidR="007B7EC3">
        <w:rPr>
          <w:sz w:val="26"/>
          <w:szCs w:val="26"/>
        </w:rPr>
        <w:t>5</w:t>
      </w:r>
      <w:r w:rsidRPr="0051503A">
        <w:rPr>
          <w:sz w:val="26"/>
          <w:szCs w:val="26"/>
        </w:rPr>
        <w:t xml:space="preserve">. Специалист вносит сведения о выданном </w:t>
      </w:r>
      <w:r w:rsidR="007D4CE2" w:rsidRPr="0051503A">
        <w:rPr>
          <w:sz w:val="26"/>
          <w:szCs w:val="26"/>
        </w:rPr>
        <w:t>С</w:t>
      </w:r>
      <w:r w:rsidRPr="0051503A">
        <w:rPr>
          <w:sz w:val="26"/>
          <w:szCs w:val="26"/>
        </w:rPr>
        <w:t xml:space="preserve">видетельстве и </w:t>
      </w:r>
      <w:r w:rsidR="007D4CE2" w:rsidRPr="0051503A">
        <w:rPr>
          <w:sz w:val="26"/>
          <w:szCs w:val="26"/>
        </w:rPr>
        <w:t>К</w:t>
      </w:r>
      <w:r w:rsidRPr="0051503A">
        <w:rPr>
          <w:sz w:val="26"/>
          <w:szCs w:val="26"/>
        </w:rPr>
        <w:t>арте маршрута в реестр выданных</w:t>
      </w:r>
      <w:r w:rsidR="007D4CE2" w:rsidRPr="0051503A">
        <w:rPr>
          <w:sz w:val="26"/>
          <w:szCs w:val="26"/>
        </w:rPr>
        <w:t xml:space="preserve"> С</w:t>
      </w:r>
      <w:r w:rsidRPr="0051503A">
        <w:rPr>
          <w:sz w:val="26"/>
          <w:szCs w:val="26"/>
        </w:rPr>
        <w:t xml:space="preserve">видетельств и </w:t>
      </w:r>
      <w:r w:rsidR="007D4CE2" w:rsidRPr="0051503A">
        <w:rPr>
          <w:sz w:val="26"/>
          <w:szCs w:val="26"/>
        </w:rPr>
        <w:t>К</w:t>
      </w:r>
      <w:r w:rsidRPr="0051503A">
        <w:rPr>
          <w:sz w:val="26"/>
          <w:szCs w:val="26"/>
        </w:rPr>
        <w:t xml:space="preserve">арт маршрутов в течение </w:t>
      </w:r>
      <w:r w:rsidR="007D4CE2" w:rsidRPr="0051503A">
        <w:rPr>
          <w:sz w:val="26"/>
          <w:szCs w:val="26"/>
        </w:rPr>
        <w:t>1</w:t>
      </w:r>
      <w:r w:rsidR="00F72128">
        <w:rPr>
          <w:sz w:val="26"/>
          <w:szCs w:val="26"/>
        </w:rPr>
        <w:t xml:space="preserve"> </w:t>
      </w:r>
      <w:r w:rsidRPr="0051503A">
        <w:rPr>
          <w:sz w:val="26"/>
          <w:szCs w:val="26"/>
        </w:rPr>
        <w:t xml:space="preserve">рабочего дня с момента подписания соответствующего решения. </w:t>
      </w:r>
    </w:p>
    <w:p w:rsidR="002D3515" w:rsidRPr="0051503A" w:rsidRDefault="00250F32" w:rsidP="007D4CE2">
      <w:pPr>
        <w:pStyle w:val="21"/>
        <w:shd w:val="clear" w:color="auto" w:fill="auto"/>
        <w:tabs>
          <w:tab w:val="left" w:pos="0"/>
          <w:tab w:val="left" w:pos="1123"/>
        </w:tabs>
        <w:spacing w:before="0" w:after="0" w:line="240" w:lineRule="auto"/>
        <w:ind w:firstLine="567"/>
        <w:rPr>
          <w:sz w:val="26"/>
          <w:szCs w:val="26"/>
        </w:rPr>
      </w:pPr>
      <w:r w:rsidRPr="0051503A">
        <w:rPr>
          <w:sz w:val="26"/>
          <w:szCs w:val="26"/>
        </w:rPr>
        <w:t>3.</w:t>
      </w:r>
      <w:r w:rsidR="00211F5D">
        <w:rPr>
          <w:sz w:val="26"/>
          <w:szCs w:val="26"/>
        </w:rPr>
        <w:t>3</w:t>
      </w:r>
      <w:r w:rsidRPr="0051503A">
        <w:rPr>
          <w:sz w:val="26"/>
          <w:szCs w:val="26"/>
        </w:rPr>
        <w:t>.</w:t>
      </w:r>
      <w:r w:rsidR="007B7EC3">
        <w:rPr>
          <w:sz w:val="26"/>
          <w:szCs w:val="26"/>
        </w:rPr>
        <w:t>6</w:t>
      </w:r>
      <w:r w:rsidRPr="0051503A">
        <w:rPr>
          <w:sz w:val="26"/>
          <w:szCs w:val="26"/>
        </w:rPr>
        <w:t xml:space="preserve">. Получение </w:t>
      </w:r>
      <w:r w:rsidR="002D3515" w:rsidRPr="0051503A">
        <w:rPr>
          <w:sz w:val="26"/>
          <w:szCs w:val="26"/>
        </w:rPr>
        <w:t xml:space="preserve">дополнительных сведений от Заявителя </w:t>
      </w:r>
      <w:r w:rsidRPr="0051503A">
        <w:rPr>
          <w:sz w:val="26"/>
          <w:szCs w:val="26"/>
        </w:rPr>
        <w:t>не предусмотрено</w:t>
      </w:r>
      <w:r w:rsidR="002D3515" w:rsidRPr="0051503A">
        <w:rPr>
          <w:sz w:val="26"/>
          <w:szCs w:val="26"/>
        </w:rPr>
        <w:t xml:space="preserve">. </w:t>
      </w:r>
    </w:p>
    <w:p w:rsidR="00250F32" w:rsidRPr="0051503A" w:rsidRDefault="00250F32" w:rsidP="002D3515">
      <w:pPr>
        <w:pStyle w:val="21"/>
        <w:shd w:val="clear" w:color="auto" w:fill="auto"/>
        <w:tabs>
          <w:tab w:val="left" w:pos="0"/>
          <w:tab w:val="left" w:pos="1123"/>
        </w:tabs>
        <w:spacing w:before="0" w:after="0" w:line="240" w:lineRule="auto"/>
        <w:ind w:firstLine="567"/>
        <w:rPr>
          <w:sz w:val="26"/>
          <w:szCs w:val="26"/>
        </w:rPr>
      </w:pPr>
    </w:p>
    <w:p w:rsidR="00250F32" w:rsidRPr="0051503A" w:rsidRDefault="007D4CE2" w:rsidP="00250F32">
      <w:pPr>
        <w:tabs>
          <w:tab w:val="left" w:pos="0"/>
        </w:tabs>
        <w:autoSpaceDE w:val="0"/>
        <w:autoSpaceDN w:val="0"/>
        <w:adjustRightInd w:val="0"/>
        <w:spacing w:after="0" w:line="240" w:lineRule="auto"/>
        <w:ind w:firstLine="567"/>
        <w:contextualSpacing/>
        <w:jc w:val="both"/>
        <w:rPr>
          <w:rFonts w:ascii="Times New Roman" w:hAnsi="Times New Roman" w:cs="Times New Roman"/>
          <w:b/>
          <w:sz w:val="26"/>
          <w:szCs w:val="26"/>
        </w:rPr>
      </w:pPr>
      <w:r w:rsidRPr="0051503A">
        <w:rPr>
          <w:rFonts w:ascii="Times New Roman" w:hAnsi="Times New Roman" w:cs="Times New Roman"/>
          <w:b/>
          <w:sz w:val="26"/>
          <w:szCs w:val="26"/>
        </w:rPr>
        <w:t>3.</w:t>
      </w:r>
      <w:r w:rsidR="00211F5D">
        <w:rPr>
          <w:rFonts w:ascii="Times New Roman" w:hAnsi="Times New Roman" w:cs="Times New Roman"/>
          <w:b/>
          <w:sz w:val="26"/>
          <w:szCs w:val="26"/>
        </w:rPr>
        <w:t>4</w:t>
      </w:r>
      <w:r w:rsidRPr="0051503A">
        <w:rPr>
          <w:rFonts w:ascii="Times New Roman" w:hAnsi="Times New Roman" w:cs="Times New Roman"/>
          <w:b/>
          <w:sz w:val="26"/>
          <w:szCs w:val="26"/>
        </w:rPr>
        <w:t>. Вариант 2. Переоформление С</w:t>
      </w:r>
      <w:r w:rsidR="00250F32" w:rsidRPr="0051503A">
        <w:rPr>
          <w:rFonts w:ascii="Times New Roman" w:hAnsi="Times New Roman" w:cs="Times New Roman"/>
          <w:b/>
          <w:sz w:val="26"/>
          <w:szCs w:val="26"/>
        </w:rPr>
        <w:t>видетельства</w:t>
      </w:r>
      <w:r w:rsidR="00BC309E" w:rsidRPr="0051503A">
        <w:rPr>
          <w:rFonts w:ascii="Times New Roman" w:hAnsi="Times New Roman" w:cs="Times New Roman"/>
          <w:b/>
          <w:sz w:val="26"/>
          <w:szCs w:val="26"/>
        </w:rPr>
        <w:t xml:space="preserve">, </w:t>
      </w:r>
      <w:r w:rsidRPr="0051503A">
        <w:rPr>
          <w:rFonts w:ascii="Times New Roman" w:hAnsi="Times New Roman" w:cs="Times New Roman"/>
          <w:b/>
          <w:sz w:val="26"/>
          <w:szCs w:val="26"/>
        </w:rPr>
        <w:t>К</w:t>
      </w:r>
      <w:r w:rsidR="00BC309E" w:rsidRPr="0051503A">
        <w:rPr>
          <w:rFonts w:ascii="Times New Roman" w:hAnsi="Times New Roman" w:cs="Times New Roman"/>
          <w:b/>
          <w:sz w:val="26"/>
          <w:szCs w:val="26"/>
        </w:rPr>
        <w:t>арты маршрута регулярных перевозок</w:t>
      </w:r>
      <w:r w:rsidR="00250F32" w:rsidRPr="0051503A">
        <w:rPr>
          <w:rFonts w:ascii="Times New Roman" w:hAnsi="Times New Roman" w:cs="Times New Roman"/>
          <w:b/>
          <w:sz w:val="26"/>
          <w:szCs w:val="26"/>
        </w:rPr>
        <w:t>.</w:t>
      </w:r>
    </w:p>
    <w:p w:rsidR="004D727D" w:rsidRPr="0051503A" w:rsidRDefault="004D727D" w:rsidP="00250F32">
      <w:pPr>
        <w:tabs>
          <w:tab w:val="left" w:pos="0"/>
        </w:tabs>
        <w:autoSpaceDE w:val="0"/>
        <w:autoSpaceDN w:val="0"/>
        <w:adjustRightInd w:val="0"/>
        <w:spacing w:after="0" w:line="240" w:lineRule="auto"/>
        <w:ind w:firstLine="567"/>
        <w:contextualSpacing/>
        <w:jc w:val="both"/>
        <w:rPr>
          <w:rFonts w:ascii="Times New Roman" w:hAnsi="Times New Roman" w:cs="Times New Roman"/>
          <w:b/>
          <w:sz w:val="26"/>
          <w:szCs w:val="26"/>
        </w:rPr>
      </w:pPr>
    </w:p>
    <w:p w:rsidR="0086451A" w:rsidRPr="0051503A" w:rsidRDefault="0086451A" w:rsidP="006C7975">
      <w:pPr>
        <w:pStyle w:val="21"/>
        <w:shd w:val="clear" w:color="auto" w:fill="auto"/>
        <w:tabs>
          <w:tab w:val="left" w:pos="0"/>
          <w:tab w:val="left" w:pos="1100"/>
        </w:tabs>
        <w:spacing w:before="0" w:after="0" w:line="240" w:lineRule="auto"/>
        <w:ind w:firstLine="567"/>
        <w:rPr>
          <w:sz w:val="26"/>
          <w:szCs w:val="26"/>
        </w:rPr>
      </w:pPr>
      <w:r w:rsidRPr="0051503A">
        <w:rPr>
          <w:sz w:val="26"/>
          <w:szCs w:val="26"/>
        </w:rPr>
        <w:t>3.</w:t>
      </w:r>
      <w:r w:rsidR="00211F5D">
        <w:rPr>
          <w:sz w:val="26"/>
          <w:szCs w:val="26"/>
        </w:rPr>
        <w:t>4</w:t>
      </w:r>
      <w:r w:rsidRPr="0051503A">
        <w:rPr>
          <w:sz w:val="26"/>
          <w:szCs w:val="26"/>
        </w:rPr>
        <w:t xml:space="preserve">.1. Прием и регистрация </w:t>
      </w:r>
      <w:r w:rsidR="007B7EC3">
        <w:rPr>
          <w:sz w:val="26"/>
          <w:szCs w:val="26"/>
        </w:rPr>
        <w:t>заявления</w:t>
      </w:r>
      <w:r w:rsidRPr="0051503A">
        <w:rPr>
          <w:sz w:val="26"/>
          <w:szCs w:val="26"/>
        </w:rPr>
        <w:t xml:space="preserve"> и документов и (или) информации, необходимых для предоставления Муниципальной услуги</w:t>
      </w:r>
      <w:r w:rsidR="00A925D9">
        <w:rPr>
          <w:sz w:val="26"/>
          <w:szCs w:val="26"/>
        </w:rPr>
        <w:t>,</w:t>
      </w:r>
      <w:r w:rsidRPr="0051503A">
        <w:rPr>
          <w:sz w:val="26"/>
          <w:szCs w:val="26"/>
        </w:rPr>
        <w:t xml:space="preserve"> осуществляются в порядке, установленном пунктом </w:t>
      </w:r>
      <w:r w:rsidRPr="00B3776E">
        <w:rPr>
          <w:sz w:val="26"/>
          <w:szCs w:val="26"/>
        </w:rPr>
        <w:t>3.</w:t>
      </w:r>
      <w:r w:rsidR="00B3776E" w:rsidRPr="00B3776E">
        <w:rPr>
          <w:sz w:val="26"/>
          <w:szCs w:val="26"/>
        </w:rPr>
        <w:t>3</w:t>
      </w:r>
      <w:r w:rsidRPr="00B3776E">
        <w:rPr>
          <w:sz w:val="26"/>
          <w:szCs w:val="26"/>
        </w:rPr>
        <w:t>.1</w:t>
      </w:r>
      <w:r w:rsidR="0051503A" w:rsidRPr="00B3776E">
        <w:rPr>
          <w:sz w:val="26"/>
          <w:szCs w:val="26"/>
        </w:rPr>
        <w:t>.</w:t>
      </w:r>
      <w:r w:rsidRPr="0051503A">
        <w:rPr>
          <w:sz w:val="26"/>
          <w:szCs w:val="26"/>
        </w:rPr>
        <w:t xml:space="preserve"> настоящего Административного регламента. </w:t>
      </w:r>
    </w:p>
    <w:p w:rsidR="0086451A" w:rsidRPr="0051503A" w:rsidRDefault="0086451A" w:rsidP="006C7975">
      <w:pPr>
        <w:autoSpaceDE w:val="0"/>
        <w:autoSpaceDN w:val="0"/>
        <w:adjustRightInd w:val="0"/>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Специалист устанавливает, что заявление о переоформлении </w:t>
      </w:r>
      <w:r w:rsidR="00335E65" w:rsidRPr="0051503A">
        <w:rPr>
          <w:rFonts w:ascii="Times New Roman" w:hAnsi="Times New Roman" w:cs="Times New Roman"/>
          <w:sz w:val="26"/>
          <w:szCs w:val="26"/>
        </w:rPr>
        <w:t>С</w:t>
      </w:r>
      <w:r w:rsidRPr="0051503A">
        <w:rPr>
          <w:rFonts w:ascii="Times New Roman" w:hAnsi="Times New Roman" w:cs="Times New Roman"/>
          <w:sz w:val="26"/>
          <w:szCs w:val="26"/>
        </w:rPr>
        <w:t>видетельства</w:t>
      </w:r>
      <w:r w:rsidR="00335E65" w:rsidRPr="0051503A">
        <w:rPr>
          <w:rFonts w:ascii="Times New Roman" w:hAnsi="Times New Roman" w:cs="Times New Roman"/>
          <w:sz w:val="26"/>
          <w:szCs w:val="26"/>
        </w:rPr>
        <w:t xml:space="preserve">, </w:t>
      </w:r>
      <w:r w:rsidRPr="0051503A">
        <w:rPr>
          <w:rFonts w:ascii="Times New Roman" w:hAnsi="Times New Roman" w:cs="Times New Roman"/>
          <w:sz w:val="26"/>
          <w:szCs w:val="26"/>
        </w:rPr>
        <w:t xml:space="preserve"> </w:t>
      </w:r>
      <w:r w:rsidR="00335E65" w:rsidRPr="0051503A">
        <w:rPr>
          <w:rFonts w:ascii="Times New Roman" w:hAnsi="Times New Roman" w:cs="Times New Roman"/>
          <w:sz w:val="26"/>
          <w:szCs w:val="26"/>
        </w:rPr>
        <w:t>К</w:t>
      </w:r>
      <w:r w:rsidR="00BC309E" w:rsidRPr="0051503A">
        <w:rPr>
          <w:rFonts w:ascii="Times New Roman" w:hAnsi="Times New Roman" w:cs="Times New Roman"/>
          <w:sz w:val="26"/>
          <w:szCs w:val="26"/>
        </w:rPr>
        <w:t xml:space="preserve">арты маршрута </w:t>
      </w:r>
      <w:r w:rsidRPr="0051503A">
        <w:rPr>
          <w:rFonts w:ascii="Times New Roman" w:hAnsi="Times New Roman" w:cs="Times New Roman"/>
          <w:sz w:val="26"/>
          <w:szCs w:val="26"/>
        </w:rPr>
        <w:t>подано в связи с продлением срока его действия, изменением в установленном порядке маршрута регулярных перевозок, реорганизацией юридического лица в форме преобразования, изменением его наименования, адреса места нахождения, а также в случае изменения места жительства, и (или) фамилии, и (или) имени, и (или) отчества индивидуального предпринимателя, изменением состава участников договора простого товарищества в связи со смертью одного из участников такого договора.</w:t>
      </w:r>
    </w:p>
    <w:p w:rsidR="0086451A" w:rsidRPr="0051503A" w:rsidRDefault="0086451A" w:rsidP="006C7975">
      <w:pPr>
        <w:pStyle w:val="21"/>
        <w:shd w:val="clear" w:color="auto" w:fill="auto"/>
        <w:tabs>
          <w:tab w:val="left" w:pos="0"/>
          <w:tab w:val="left" w:pos="1100"/>
        </w:tabs>
        <w:spacing w:before="0" w:after="0" w:line="240" w:lineRule="auto"/>
        <w:ind w:firstLine="567"/>
        <w:rPr>
          <w:sz w:val="26"/>
          <w:szCs w:val="26"/>
        </w:rPr>
      </w:pPr>
      <w:r w:rsidRPr="0051503A">
        <w:rPr>
          <w:sz w:val="26"/>
          <w:szCs w:val="26"/>
        </w:rPr>
        <w:lastRenderedPageBreak/>
        <w:t>3.</w:t>
      </w:r>
      <w:r w:rsidR="00211F5D">
        <w:rPr>
          <w:sz w:val="26"/>
          <w:szCs w:val="26"/>
        </w:rPr>
        <w:t>4</w:t>
      </w:r>
      <w:r w:rsidRPr="0051503A">
        <w:rPr>
          <w:sz w:val="26"/>
          <w:szCs w:val="26"/>
        </w:rPr>
        <w:t>.2. Формирование и направление межведомственных запросов в органы (организации), участвующие в предоставлении Муниципальной услуги.</w:t>
      </w:r>
    </w:p>
    <w:p w:rsidR="00250F32" w:rsidRPr="0051503A" w:rsidRDefault="0086451A" w:rsidP="006C7975">
      <w:pPr>
        <w:pStyle w:val="a3"/>
        <w:spacing w:after="0" w:line="240" w:lineRule="auto"/>
        <w:ind w:left="0" w:firstLine="567"/>
        <w:jc w:val="both"/>
        <w:rPr>
          <w:rFonts w:ascii="Times New Roman" w:hAnsi="Times New Roman" w:cs="Times New Roman"/>
          <w:sz w:val="26"/>
          <w:szCs w:val="26"/>
        </w:rPr>
      </w:pPr>
      <w:r w:rsidRPr="0051503A">
        <w:rPr>
          <w:rFonts w:ascii="Times New Roman" w:hAnsi="Times New Roman" w:cs="Times New Roman"/>
          <w:sz w:val="26"/>
          <w:szCs w:val="26"/>
        </w:rPr>
        <w:t>Формирование межведомственных запросов с целью подтверждения обстоятельств, указанных в пункте 3.</w:t>
      </w:r>
      <w:r w:rsidR="00B3776E">
        <w:rPr>
          <w:rFonts w:ascii="Times New Roman" w:hAnsi="Times New Roman" w:cs="Times New Roman"/>
          <w:sz w:val="26"/>
          <w:szCs w:val="26"/>
        </w:rPr>
        <w:t>4</w:t>
      </w:r>
      <w:r w:rsidRPr="0051503A">
        <w:rPr>
          <w:rFonts w:ascii="Times New Roman" w:hAnsi="Times New Roman" w:cs="Times New Roman"/>
          <w:sz w:val="26"/>
          <w:szCs w:val="26"/>
        </w:rPr>
        <w:t>.1</w:t>
      </w:r>
      <w:r w:rsidR="006C7975" w:rsidRPr="0051503A">
        <w:rPr>
          <w:rFonts w:ascii="Times New Roman" w:hAnsi="Times New Roman" w:cs="Times New Roman"/>
          <w:sz w:val="26"/>
          <w:szCs w:val="26"/>
        </w:rPr>
        <w:t>.</w:t>
      </w:r>
      <w:r w:rsidRPr="0051503A">
        <w:rPr>
          <w:rFonts w:ascii="Times New Roman" w:hAnsi="Times New Roman" w:cs="Times New Roman"/>
          <w:sz w:val="26"/>
          <w:szCs w:val="26"/>
        </w:rPr>
        <w:t xml:space="preserve"> осуществляется в порядке, установленном </w:t>
      </w:r>
      <w:r w:rsidRPr="00B97C8C">
        <w:rPr>
          <w:rFonts w:ascii="Times New Roman" w:hAnsi="Times New Roman" w:cs="Times New Roman"/>
          <w:sz w:val="26"/>
          <w:szCs w:val="26"/>
        </w:rPr>
        <w:t>пунктом 3.</w:t>
      </w:r>
      <w:r w:rsidR="00B97C8C" w:rsidRPr="00B97C8C">
        <w:rPr>
          <w:rFonts w:ascii="Times New Roman" w:hAnsi="Times New Roman" w:cs="Times New Roman"/>
          <w:sz w:val="26"/>
          <w:szCs w:val="26"/>
        </w:rPr>
        <w:t>3</w:t>
      </w:r>
      <w:r w:rsidRPr="00B97C8C">
        <w:rPr>
          <w:rFonts w:ascii="Times New Roman" w:hAnsi="Times New Roman" w:cs="Times New Roman"/>
          <w:sz w:val="26"/>
          <w:szCs w:val="26"/>
        </w:rPr>
        <w:t>.2</w:t>
      </w:r>
      <w:r w:rsidR="006C7975" w:rsidRPr="00B97C8C">
        <w:rPr>
          <w:rFonts w:ascii="Times New Roman" w:hAnsi="Times New Roman" w:cs="Times New Roman"/>
          <w:sz w:val="26"/>
          <w:szCs w:val="26"/>
        </w:rPr>
        <w:t>.</w:t>
      </w:r>
      <w:r w:rsidRPr="0051503A">
        <w:rPr>
          <w:rFonts w:ascii="Times New Roman" w:hAnsi="Times New Roman" w:cs="Times New Roman"/>
          <w:sz w:val="26"/>
          <w:szCs w:val="26"/>
        </w:rPr>
        <w:t xml:space="preserve"> настоящего Административного регламента.</w:t>
      </w:r>
    </w:p>
    <w:p w:rsidR="0086451A" w:rsidRPr="0051503A" w:rsidRDefault="0086451A" w:rsidP="006C7975">
      <w:pPr>
        <w:pStyle w:val="21"/>
        <w:shd w:val="clear" w:color="auto" w:fill="auto"/>
        <w:tabs>
          <w:tab w:val="left" w:pos="0"/>
          <w:tab w:val="left" w:pos="1123"/>
        </w:tabs>
        <w:spacing w:before="0" w:after="0" w:line="240" w:lineRule="auto"/>
        <w:ind w:firstLine="567"/>
        <w:rPr>
          <w:sz w:val="26"/>
          <w:szCs w:val="26"/>
        </w:rPr>
      </w:pPr>
      <w:r w:rsidRPr="0051503A">
        <w:rPr>
          <w:sz w:val="26"/>
          <w:szCs w:val="26"/>
        </w:rPr>
        <w:t>3.</w:t>
      </w:r>
      <w:r w:rsidR="00211F5D">
        <w:rPr>
          <w:sz w:val="26"/>
          <w:szCs w:val="26"/>
        </w:rPr>
        <w:t>4</w:t>
      </w:r>
      <w:r w:rsidRPr="0051503A">
        <w:rPr>
          <w:sz w:val="26"/>
          <w:szCs w:val="26"/>
        </w:rPr>
        <w:t>.3. Принятие решения о предоставлении (об отказе в предоставлении) Муниципальной услуги.</w:t>
      </w:r>
    </w:p>
    <w:p w:rsidR="002A27E5" w:rsidRPr="0051503A" w:rsidRDefault="002A27E5" w:rsidP="006C7975">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После получения информации на межведомственные запросы Специалист в течение срока, установленного пунктом </w:t>
      </w:r>
      <w:r w:rsidR="00B97C8C">
        <w:rPr>
          <w:rFonts w:ascii="Times New Roman" w:hAnsi="Times New Roman" w:cs="Times New Roman"/>
          <w:sz w:val="26"/>
          <w:szCs w:val="26"/>
        </w:rPr>
        <w:t>2.4.1.</w:t>
      </w:r>
      <w:r w:rsidRPr="0051503A">
        <w:rPr>
          <w:rFonts w:ascii="Times New Roman" w:hAnsi="Times New Roman" w:cs="Times New Roman"/>
          <w:sz w:val="26"/>
          <w:szCs w:val="26"/>
        </w:rP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w:t>
      </w:r>
      <w:r w:rsidR="002624A3" w:rsidRPr="00B97C8C">
        <w:rPr>
          <w:rFonts w:ascii="Times New Roman" w:hAnsi="Times New Roman" w:cs="Times New Roman"/>
          <w:sz w:val="26"/>
          <w:szCs w:val="26"/>
        </w:rPr>
        <w:t>пункт</w:t>
      </w:r>
      <w:r w:rsidR="00B97C8C" w:rsidRPr="00B97C8C">
        <w:rPr>
          <w:rFonts w:ascii="Times New Roman" w:hAnsi="Times New Roman" w:cs="Times New Roman"/>
          <w:sz w:val="26"/>
          <w:szCs w:val="26"/>
        </w:rPr>
        <w:t>е</w:t>
      </w:r>
      <w:r w:rsidR="002624A3" w:rsidRPr="00B97C8C">
        <w:rPr>
          <w:rFonts w:ascii="Times New Roman" w:hAnsi="Times New Roman" w:cs="Times New Roman"/>
          <w:sz w:val="26"/>
          <w:szCs w:val="26"/>
        </w:rPr>
        <w:t xml:space="preserve"> </w:t>
      </w:r>
      <w:r w:rsidR="00B97C8C" w:rsidRPr="00B97C8C">
        <w:rPr>
          <w:rFonts w:ascii="Times New Roman" w:hAnsi="Times New Roman" w:cs="Times New Roman"/>
          <w:sz w:val="26"/>
          <w:szCs w:val="26"/>
        </w:rPr>
        <w:t>2.9</w:t>
      </w:r>
      <w:r w:rsidR="002624A3" w:rsidRPr="00B97C8C">
        <w:rPr>
          <w:rFonts w:ascii="Times New Roman" w:hAnsi="Times New Roman" w:cs="Times New Roman"/>
          <w:sz w:val="26"/>
          <w:szCs w:val="26"/>
        </w:rPr>
        <w:t>.</w:t>
      </w:r>
      <w:r w:rsidR="00B97C8C" w:rsidRPr="00B97C8C">
        <w:rPr>
          <w:rFonts w:ascii="Times New Roman" w:hAnsi="Times New Roman" w:cs="Times New Roman"/>
          <w:sz w:val="26"/>
          <w:szCs w:val="26"/>
        </w:rPr>
        <w:t>3</w:t>
      </w:r>
      <w:r w:rsidR="002624A3" w:rsidRPr="00B97C8C">
        <w:rPr>
          <w:rFonts w:ascii="Times New Roman" w:hAnsi="Times New Roman" w:cs="Times New Roman"/>
          <w:sz w:val="26"/>
          <w:szCs w:val="26"/>
        </w:rPr>
        <w:t>.</w:t>
      </w:r>
      <w:r w:rsidR="002624A3" w:rsidRPr="0051503A">
        <w:rPr>
          <w:rFonts w:ascii="Times New Roman" w:hAnsi="Times New Roman" w:cs="Times New Roman"/>
          <w:sz w:val="26"/>
          <w:szCs w:val="26"/>
        </w:rPr>
        <w:t xml:space="preserve"> </w:t>
      </w:r>
      <w:r w:rsidRPr="0051503A">
        <w:rPr>
          <w:rFonts w:ascii="Times New Roman" w:hAnsi="Times New Roman" w:cs="Times New Roman"/>
          <w:sz w:val="26"/>
          <w:szCs w:val="26"/>
        </w:rPr>
        <w:t>настоящего Административного регламента.</w:t>
      </w:r>
    </w:p>
    <w:p w:rsidR="002A27E5" w:rsidRPr="0051503A" w:rsidRDefault="002A27E5" w:rsidP="006C7975">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При отсутствии оснований, указанных в </w:t>
      </w:r>
      <w:r w:rsidR="00B97C8C" w:rsidRPr="00B97C8C">
        <w:rPr>
          <w:rFonts w:ascii="Times New Roman" w:hAnsi="Times New Roman" w:cs="Times New Roman"/>
          <w:sz w:val="26"/>
          <w:szCs w:val="26"/>
        </w:rPr>
        <w:t>пункте 2.9.3.</w:t>
      </w:r>
      <w:r w:rsidR="00B97C8C" w:rsidRPr="0051503A">
        <w:rPr>
          <w:rFonts w:ascii="Times New Roman" w:hAnsi="Times New Roman" w:cs="Times New Roman"/>
          <w:sz w:val="26"/>
          <w:szCs w:val="26"/>
        </w:rPr>
        <w:t xml:space="preserve"> </w:t>
      </w:r>
      <w:r w:rsidRPr="0051503A">
        <w:rPr>
          <w:rFonts w:ascii="Times New Roman" w:hAnsi="Times New Roman" w:cs="Times New Roman"/>
          <w:sz w:val="26"/>
          <w:szCs w:val="26"/>
        </w:rPr>
        <w:t>настоящего</w:t>
      </w:r>
      <w:r w:rsidR="006C7975" w:rsidRPr="0051503A">
        <w:rPr>
          <w:rFonts w:ascii="Times New Roman" w:hAnsi="Times New Roman" w:cs="Times New Roman"/>
          <w:sz w:val="26"/>
          <w:szCs w:val="26"/>
        </w:rPr>
        <w:t xml:space="preserve"> Административного регламента, С</w:t>
      </w:r>
      <w:r w:rsidRPr="0051503A">
        <w:rPr>
          <w:rFonts w:ascii="Times New Roman" w:hAnsi="Times New Roman" w:cs="Times New Roman"/>
          <w:sz w:val="26"/>
          <w:szCs w:val="26"/>
        </w:rPr>
        <w:t xml:space="preserve">пециалист в течение 1 рабочего дня (в пределах срока, установленного </w:t>
      </w:r>
      <w:r w:rsidRPr="00B97C8C">
        <w:rPr>
          <w:rFonts w:ascii="Times New Roman" w:hAnsi="Times New Roman" w:cs="Times New Roman"/>
          <w:sz w:val="26"/>
          <w:szCs w:val="26"/>
        </w:rPr>
        <w:t xml:space="preserve">пунктом </w:t>
      </w:r>
      <w:r w:rsidR="00B97C8C">
        <w:rPr>
          <w:rFonts w:ascii="Times New Roman" w:hAnsi="Times New Roman" w:cs="Times New Roman"/>
          <w:sz w:val="26"/>
          <w:szCs w:val="26"/>
        </w:rPr>
        <w:t>2.4.1.</w:t>
      </w:r>
      <w:r w:rsidRPr="0051503A">
        <w:rPr>
          <w:rFonts w:ascii="Times New Roman" w:hAnsi="Times New Roman" w:cs="Times New Roman"/>
          <w:sz w:val="26"/>
          <w:szCs w:val="26"/>
        </w:rPr>
        <w:t xml:space="preserve"> настоящего Административного регламента) подготавливает проект решения Администрации о предоставлении Муниципальной услуги и оформлении </w:t>
      </w:r>
      <w:r w:rsidR="006C7975" w:rsidRPr="0051503A">
        <w:rPr>
          <w:rFonts w:ascii="Times New Roman" w:hAnsi="Times New Roman" w:cs="Times New Roman"/>
          <w:sz w:val="26"/>
          <w:szCs w:val="26"/>
        </w:rPr>
        <w:t>С</w:t>
      </w:r>
      <w:r w:rsidRPr="0051503A">
        <w:rPr>
          <w:rFonts w:ascii="Times New Roman" w:hAnsi="Times New Roman" w:cs="Times New Roman"/>
          <w:sz w:val="26"/>
          <w:szCs w:val="26"/>
        </w:rPr>
        <w:t>видетельства</w:t>
      </w:r>
      <w:r w:rsidR="006C7975" w:rsidRPr="0051503A">
        <w:rPr>
          <w:rFonts w:ascii="Times New Roman" w:hAnsi="Times New Roman" w:cs="Times New Roman"/>
          <w:sz w:val="26"/>
          <w:szCs w:val="26"/>
        </w:rPr>
        <w:t>.</w:t>
      </w:r>
    </w:p>
    <w:p w:rsidR="002A27E5" w:rsidRPr="0051503A" w:rsidRDefault="002A27E5" w:rsidP="006C7975">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При наличии оснований, указанных в </w:t>
      </w:r>
      <w:r w:rsidR="00B97C8C" w:rsidRPr="00B97C8C">
        <w:rPr>
          <w:rFonts w:ascii="Times New Roman" w:hAnsi="Times New Roman" w:cs="Times New Roman"/>
          <w:sz w:val="26"/>
          <w:szCs w:val="26"/>
        </w:rPr>
        <w:t>пункте 2.9.3.</w:t>
      </w:r>
      <w:r w:rsidR="00B97C8C" w:rsidRPr="0051503A">
        <w:rPr>
          <w:rFonts w:ascii="Times New Roman" w:hAnsi="Times New Roman" w:cs="Times New Roman"/>
          <w:sz w:val="26"/>
          <w:szCs w:val="26"/>
        </w:rPr>
        <w:t xml:space="preserve"> </w:t>
      </w:r>
      <w:r w:rsidRPr="0051503A">
        <w:rPr>
          <w:rFonts w:ascii="Times New Roman" w:hAnsi="Times New Roman" w:cs="Times New Roman"/>
          <w:sz w:val="26"/>
          <w:szCs w:val="26"/>
        </w:rPr>
        <w:t xml:space="preserve">настоящего Административного регламента, Специалист оформляет решение об отказе в предоставлении Муниципальной услуги. </w:t>
      </w:r>
    </w:p>
    <w:p w:rsidR="006C7975" w:rsidRPr="0051503A" w:rsidRDefault="002A27E5" w:rsidP="006C7975">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Подготовленные </w:t>
      </w:r>
      <w:r w:rsidR="006C7975" w:rsidRPr="0051503A">
        <w:rPr>
          <w:rFonts w:ascii="Times New Roman" w:hAnsi="Times New Roman" w:cs="Times New Roman"/>
          <w:sz w:val="26"/>
          <w:szCs w:val="26"/>
        </w:rPr>
        <w:t>С</w:t>
      </w:r>
      <w:r w:rsidRPr="0051503A">
        <w:rPr>
          <w:rFonts w:ascii="Times New Roman" w:hAnsi="Times New Roman" w:cs="Times New Roman"/>
          <w:sz w:val="26"/>
          <w:szCs w:val="26"/>
        </w:rPr>
        <w:t>пециалистом проекты решения о переоформлении Свидетельства</w:t>
      </w:r>
      <w:r w:rsidR="006C7975" w:rsidRPr="0051503A">
        <w:rPr>
          <w:rFonts w:ascii="Times New Roman" w:hAnsi="Times New Roman" w:cs="Times New Roman"/>
          <w:sz w:val="26"/>
          <w:szCs w:val="26"/>
        </w:rPr>
        <w:t>, К</w:t>
      </w:r>
      <w:r w:rsidR="00BC309E" w:rsidRPr="0051503A">
        <w:rPr>
          <w:rFonts w:ascii="Times New Roman" w:hAnsi="Times New Roman" w:cs="Times New Roman"/>
          <w:sz w:val="26"/>
          <w:szCs w:val="26"/>
        </w:rPr>
        <w:t xml:space="preserve">арты маршрута </w:t>
      </w:r>
      <w:r w:rsidRPr="0051503A">
        <w:rPr>
          <w:rFonts w:ascii="Times New Roman" w:hAnsi="Times New Roman" w:cs="Times New Roman"/>
          <w:sz w:val="26"/>
          <w:szCs w:val="26"/>
        </w:rPr>
        <w:t xml:space="preserve">либо решение об отказе в предоставлении Муниципальной услуги передаются на подпись главе </w:t>
      </w:r>
      <w:r w:rsidR="006C7975" w:rsidRPr="0051503A">
        <w:rPr>
          <w:rFonts w:ascii="Times New Roman" w:hAnsi="Times New Roman" w:cs="Times New Roman"/>
          <w:sz w:val="26"/>
          <w:szCs w:val="26"/>
        </w:rPr>
        <w:t>А</w:t>
      </w:r>
      <w:r w:rsidRPr="0051503A">
        <w:rPr>
          <w:rFonts w:ascii="Times New Roman" w:hAnsi="Times New Roman" w:cs="Times New Roman"/>
          <w:sz w:val="26"/>
          <w:szCs w:val="26"/>
        </w:rPr>
        <w:t>дминистрации</w:t>
      </w:r>
      <w:r w:rsidR="006C7975" w:rsidRPr="0051503A">
        <w:rPr>
          <w:rFonts w:ascii="Times New Roman" w:hAnsi="Times New Roman" w:cs="Times New Roman"/>
          <w:sz w:val="26"/>
          <w:szCs w:val="26"/>
        </w:rPr>
        <w:t>.</w:t>
      </w:r>
    </w:p>
    <w:p w:rsidR="00B97C8C" w:rsidRDefault="002A27E5" w:rsidP="006C7975">
      <w:pPr>
        <w:pStyle w:val="a3"/>
        <w:spacing w:after="0" w:line="240" w:lineRule="auto"/>
        <w:ind w:left="0" w:firstLine="567"/>
        <w:jc w:val="both"/>
        <w:rPr>
          <w:rFonts w:ascii="Times New Roman" w:hAnsi="Times New Roman" w:cs="Times New Roman"/>
          <w:sz w:val="26"/>
          <w:szCs w:val="26"/>
        </w:rPr>
      </w:pPr>
      <w:r w:rsidRPr="0051503A">
        <w:rPr>
          <w:rFonts w:ascii="Times New Roman" w:hAnsi="Times New Roman" w:cs="Times New Roman"/>
          <w:sz w:val="26"/>
          <w:szCs w:val="26"/>
        </w:rPr>
        <w:t>3.</w:t>
      </w:r>
      <w:r w:rsidR="00211F5D">
        <w:rPr>
          <w:rFonts w:ascii="Times New Roman" w:hAnsi="Times New Roman" w:cs="Times New Roman"/>
          <w:sz w:val="26"/>
          <w:szCs w:val="26"/>
        </w:rPr>
        <w:t>4</w:t>
      </w:r>
      <w:r w:rsidRPr="0051503A">
        <w:rPr>
          <w:rFonts w:ascii="Times New Roman" w:hAnsi="Times New Roman" w:cs="Times New Roman"/>
          <w:sz w:val="26"/>
          <w:szCs w:val="26"/>
        </w:rPr>
        <w:t xml:space="preserve">.4. Направление (выдача) результата предоставления Муниципальной услуги осуществляются способами, указанными </w:t>
      </w:r>
      <w:r w:rsidR="006C7975" w:rsidRPr="0051503A">
        <w:rPr>
          <w:rFonts w:ascii="Times New Roman" w:hAnsi="Times New Roman" w:cs="Times New Roman"/>
          <w:sz w:val="26"/>
          <w:szCs w:val="26"/>
        </w:rPr>
        <w:t>в</w:t>
      </w:r>
      <w:r w:rsidRPr="0051503A">
        <w:rPr>
          <w:rFonts w:ascii="Times New Roman" w:hAnsi="Times New Roman" w:cs="Times New Roman"/>
          <w:sz w:val="26"/>
          <w:szCs w:val="26"/>
        </w:rPr>
        <w:t xml:space="preserve"> пункт</w:t>
      </w:r>
      <w:r w:rsidR="006C7975" w:rsidRPr="0051503A">
        <w:rPr>
          <w:rFonts w:ascii="Times New Roman" w:hAnsi="Times New Roman" w:cs="Times New Roman"/>
          <w:sz w:val="26"/>
          <w:szCs w:val="26"/>
        </w:rPr>
        <w:t>е</w:t>
      </w:r>
      <w:r w:rsidRPr="0051503A">
        <w:rPr>
          <w:rFonts w:ascii="Times New Roman" w:hAnsi="Times New Roman" w:cs="Times New Roman"/>
          <w:sz w:val="26"/>
          <w:szCs w:val="26"/>
        </w:rPr>
        <w:t xml:space="preserve"> </w:t>
      </w:r>
      <w:r w:rsidR="00B97C8C" w:rsidRPr="00B97C8C">
        <w:rPr>
          <w:rFonts w:ascii="Times New Roman" w:hAnsi="Times New Roman" w:cs="Times New Roman"/>
          <w:sz w:val="26"/>
          <w:szCs w:val="26"/>
        </w:rPr>
        <w:t>2.3</w:t>
      </w:r>
      <w:r w:rsidR="006C7975" w:rsidRPr="00B97C8C">
        <w:rPr>
          <w:rFonts w:ascii="Times New Roman" w:hAnsi="Times New Roman" w:cs="Times New Roman"/>
          <w:sz w:val="26"/>
          <w:szCs w:val="26"/>
        </w:rPr>
        <w:t>.4</w:t>
      </w:r>
      <w:r w:rsidR="002624A3" w:rsidRPr="00B97C8C">
        <w:rPr>
          <w:rFonts w:ascii="Times New Roman" w:hAnsi="Times New Roman" w:cs="Times New Roman"/>
          <w:sz w:val="26"/>
          <w:szCs w:val="26"/>
        </w:rPr>
        <w:t>.</w:t>
      </w:r>
      <w:r w:rsidRPr="0051503A">
        <w:rPr>
          <w:rFonts w:ascii="Times New Roman" w:hAnsi="Times New Roman" w:cs="Times New Roman"/>
          <w:sz w:val="26"/>
          <w:szCs w:val="26"/>
        </w:rPr>
        <w:t xml:space="preserve"> настоящего Административного регламента</w:t>
      </w:r>
      <w:r w:rsidR="00B97C8C">
        <w:rPr>
          <w:rFonts w:ascii="Times New Roman" w:hAnsi="Times New Roman" w:cs="Times New Roman"/>
          <w:sz w:val="26"/>
          <w:szCs w:val="26"/>
        </w:rPr>
        <w:t>.</w:t>
      </w:r>
    </w:p>
    <w:p w:rsidR="00250F32" w:rsidRPr="0051503A" w:rsidRDefault="002A27E5" w:rsidP="006C7975">
      <w:pPr>
        <w:pStyle w:val="a3"/>
        <w:spacing w:after="0" w:line="240" w:lineRule="auto"/>
        <w:ind w:left="0"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3.</w:t>
      </w:r>
      <w:r w:rsidR="00211F5D">
        <w:rPr>
          <w:rFonts w:ascii="Times New Roman" w:hAnsi="Times New Roman" w:cs="Times New Roman"/>
          <w:sz w:val="26"/>
          <w:szCs w:val="26"/>
        </w:rPr>
        <w:t>4</w:t>
      </w:r>
      <w:r w:rsidRPr="0051503A">
        <w:rPr>
          <w:rFonts w:ascii="Times New Roman" w:hAnsi="Times New Roman" w:cs="Times New Roman"/>
          <w:sz w:val="26"/>
          <w:szCs w:val="26"/>
        </w:rPr>
        <w:t xml:space="preserve">.5. Получение дополнительных сведений от Заявителя не предусмотрено. </w:t>
      </w:r>
    </w:p>
    <w:p w:rsidR="00250F32" w:rsidRPr="0051503A" w:rsidRDefault="00250F32" w:rsidP="00250F32">
      <w:pPr>
        <w:pStyle w:val="a3"/>
        <w:spacing w:after="0" w:line="240" w:lineRule="auto"/>
        <w:ind w:left="0" w:firstLine="567"/>
        <w:jc w:val="both"/>
        <w:rPr>
          <w:rFonts w:ascii="Times New Roman" w:hAnsi="Times New Roman" w:cs="Times New Roman"/>
          <w:b/>
          <w:sz w:val="26"/>
          <w:szCs w:val="26"/>
        </w:rPr>
      </w:pPr>
    </w:p>
    <w:p w:rsidR="00250F32" w:rsidRPr="0051503A" w:rsidRDefault="00250F32" w:rsidP="002A27E5">
      <w:pPr>
        <w:pStyle w:val="a3"/>
        <w:spacing w:after="0" w:line="240" w:lineRule="auto"/>
        <w:ind w:left="0" w:firstLine="567"/>
        <w:jc w:val="both"/>
        <w:rPr>
          <w:rFonts w:ascii="Times New Roman" w:hAnsi="Times New Roman" w:cs="Times New Roman"/>
          <w:b/>
          <w:sz w:val="26"/>
          <w:szCs w:val="26"/>
        </w:rPr>
      </w:pPr>
      <w:r w:rsidRPr="0051503A">
        <w:rPr>
          <w:rFonts w:ascii="Times New Roman" w:hAnsi="Times New Roman" w:cs="Times New Roman"/>
          <w:b/>
          <w:sz w:val="26"/>
          <w:szCs w:val="26"/>
        </w:rPr>
        <w:t>3.</w:t>
      </w:r>
      <w:r w:rsidR="00211F5D">
        <w:rPr>
          <w:rFonts w:ascii="Times New Roman" w:hAnsi="Times New Roman" w:cs="Times New Roman"/>
          <w:b/>
          <w:sz w:val="26"/>
          <w:szCs w:val="26"/>
        </w:rPr>
        <w:t>5</w:t>
      </w:r>
      <w:r w:rsidRPr="0051503A">
        <w:rPr>
          <w:rFonts w:ascii="Times New Roman" w:hAnsi="Times New Roman" w:cs="Times New Roman"/>
          <w:b/>
          <w:sz w:val="26"/>
          <w:szCs w:val="26"/>
        </w:rPr>
        <w:t xml:space="preserve">. Вариант 3. Исправление допущенных опечаток и (или) ошибок в выданных в результате предоставления </w:t>
      </w:r>
      <w:r w:rsidR="006C7975" w:rsidRPr="0051503A">
        <w:rPr>
          <w:rFonts w:ascii="Times New Roman" w:hAnsi="Times New Roman" w:cs="Times New Roman"/>
          <w:b/>
          <w:sz w:val="26"/>
          <w:szCs w:val="26"/>
        </w:rPr>
        <w:t>М</w:t>
      </w:r>
      <w:r w:rsidRPr="0051503A">
        <w:rPr>
          <w:rFonts w:ascii="Times New Roman" w:hAnsi="Times New Roman" w:cs="Times New Roman"/>
          <w:b/>
          <w:sz w:val="26"/>
          <w:szCs w:val="26"/>
        </w:rPr>
        <w:t>униципальной услуги документах.</w:t>
      </w:r>
    </w:p>
    <w:p w:rsidR="004D727D" w:rsidRPr="0051503A" w:rsidRDefault="004D727D" w:rsidP="002A27E5">
      <w:pPr>
        <w:pStyle w:val="a3"/>
        <w:spacing w:after="0" w:line="240" w:lineRule="auto"/>
        <w:ind w:left="0" w:firstLine="567"/>
        <w:jc w:val="both"/>
        <w:rPr>
          <w:rFonts w:ascii="Times New Roman" w:hAnsi="Times New Roman" w:cs="Times New Roman"/>
          <w:b/>
          <w:sz w:val="26"/>
          <w:szCs w:val="26"/>
        </w:rPr>
      </w:pPr>
    </w:p>
    <w:p w:rsidR="002A27E5" w:rsidRPr="0051503A" w:rsidRDefault="002A27E5" w:rsidP="00D76CD8">
      <w:pPr>
        <w:pStyle w:val="11"/>
        <w:tabs>
          <w:tab w:val="left" w:pos="0"/>
        </w:tabs>
        <w:ind w:firstLine="567"/>
        <w:jc w:val="both"/>
        <w:rPr>
          <w:sz w:val="26"/>
          <w:szCs w:val="26"/>
        </w:rPr>
      </w:pPr>
      <w:r w:rsidRPr="0051503A">
        <w:rPr>
          <w:rFonts w:eastAsia="SimSun"/>
          <w:sz w:val="26"/>
          <w:szCs w:val="26"/>
        </w:rPr>
        <w:t>3.</w:t>
      </w:r>
      <w:r w:rsidR="00211F5D">
        <w:rPr>
          <w:rFonts w:eastAsia="SimSun"/>
          <w:sz w:val="26"/>
          <w:szCs w:val="26"/>
        </w:rPr>
        <w:t>5</w:t>
      </w:r>
      <w:r w:rsidRPr="0051503A">
        <w:rPr>
          <w:rFonts w:eastAsia="SimSun"/>
          <w:sz w:val="26"/>
          <w:szCs w:val="26"/>
        </w:rPr>
        <w:t>.1. Основанием для и</w:t>
      </w:r>
      <w:r w:rsidRPr="0051503A">
        <w:rPr>
          <w:rFonts w:eastAsiaTheme="minorHAnsi"/>
          <w:sz w:val="26"/>
          <w:szCs w:val="26"/>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 xml:space="preserve">.4. Прием и регистрация заявления об исправлении опечаток и (или) ошибок в выданных в результате предоставления Муниципальной услуги </w:t>
      </w:r>
      <w:r w:rsidRPr="0051503A">
        <w:rPr>
          <w:rFonts w:eastAsiaTheme="minorHAnsi"/>
          <w:sz w:val="26"/>
          <w:szCs w:val="26"/>
        </w:rPr>
        <w:lastRenderedPageBreak/>
        <w:t>документах осуществляются в порядке, установленном пунктом 3</w:t>
      </w:r>
      <w:r w:rsidRPr="00B97C8C">
        <w:rPr>
          <w:rFonts w:eastAsiaTheme="minorHAnsi"/>
          <w:sz w:val="26"/>
          <w:szCs w:val="26"/>
        </w:rPr>
        <w:t>.</w:t>
      </w:r>
      <w:r w:rsidR="00B97C8C" w:rsidRPr="00B97C8C">
        <w:rPr>
          <w:rFonts w:eastAsiaTheme="minorHAnsi"/>
          <w:sz w:val="26"/>
          <w:szCs w:val="26"/>
        </w:rPr>
        <w:t>3</w:t>
      </w:r>
      <w:r w:rsidRPr="00B97C8C">
        <w:rPr>
          <w:rFonts w:eastAsiaTheme="minorHAnsi"/>
          <w:sz w:val="26"/>
          <w:szCs w:val="26"/>
        </w:rPr>
        <w:t>.1.</w:t>
      </w:r>
      <w:r w:rsidRPr="0051503A">
        <w:rPr>
          <w:rFonts w:eastAsiaTheme="minorHAnsi"/>
          <w:sz w:val="26"/>
          <w:szCs w:val="26"/>
        </w:rPr>
        <w:t xml:space="preserve"> настоящего Административного регламента в течение </w:t>
      </w:r>
      <w:r w:rsidR="00B97C8C">
        <w:rPr>
          <w:rFonts w:eastAsiaTheme="minorHAnsi"/>
          <w:sz w:val="26"/>
          <w:szCs w:val="26"/>
        </w:rPr>
        <w:t>1</w:t>
      </w:r>
      <w:r w:rsidRPr="0051503A">
        <w:rPr>
          <w:rFonts w:eastAsiaTheme="minorHAnsi"/>
          <w:sz w:val="26"/>
          <w:szCs w:val="26"/>
        </w:rPr>
        <w:t xml:space="preserve"> рабочего дня со дня его поступления в Администрацию или в МФЦ.</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 xml:space="preserve">.5. Административная процедура по межведомственному информационному взаимодействию для данного варианта не применяется. </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 xml:space="preserve">.6. Специалист Администрации в срок, не превышающий </w:t>
      </w:r>
      <w:r w:rsidR="00D76CD8" w:rsidRPr="0051503A">
        <w:rPr>
          <w:rFonts w:eastAsiaTheme="minorHAnsi"/>
          <w:sz w:val="26"/>
          <w:szCs w:val="26"/>
        </w:rPr>
        <w:t>1</w:t>
      </w:r>
      <w:r w:rsidRPr="0051503A">
        <w:rPr>
          <w:rFonts w:eastAsiaTheme="minorHAnsi"/>
          <w:sz w:val="26"/>
          <w:szCs w:val="26"/>
        </w:rPr>
        <w:t xml:space="preserve">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 xml:space="preserve">.7. Критерием принятия решения является наличие либо отсутствие опечаток и (или) ошибок в выданных документах. </w:t>
      </w:r>
    </w:p>
    <w:p w:rsidR="002A27E5" w:rsidRPr="0051503A" w:rsidRDefault="002A27E5" w:rsidP="00D76CD8">
      <w:pPr>
        <w:pStyle w:val="11"/>
        <w:tabs>
          <w:tab w:val="left" w:pos="0"/>
        </w:tabs>
        <w:ind w:firstLine="567"/>
        <w:jc w:val="both"/>
        <w:rPr>
          <w:sz w:val="26"/>
          <w:szCs w:val="26"/>
        </w:rPr>
      </w:pPr>
      <w:r w:rsidRPr="0051503A">
        <w:rPr>
          <w:rFonts w:eastAsiaTheme="minorHAnsi"/>
          <w:sz w:val="26"/>
          <w:szCs w:val="26"/>
        </w:rPr>
        <w:t>3.</w:t>
      </w:r>
      <w:r w:rsidR="00211F5D">
        <w:rPr>
          <w:rFonts w:eastAsiaTheme="minorHAnsi"/>
          <w:sz w:val="26"/>
          <w:szCs w:val="26"/>
        </w:rPr>
        <w:t>5</w:t>
      </w:r>
      <w:r w:rsidRPr="0051503A">
        <w:rPr>
          <w:rFonts w:eastAsiaTheme="minorHAnsi"/>
          <w:sz w:val="26"/>
          <w:szCs w:val="26"/>
        </w:rPr>
        <w:t xml:space="preserve">.8. 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w:t>
      </w:r>
      <w:r w:rsidR="007D4CE2" w:rsidRPr="0051503A">
        <w:rPr>
          <w:rFonts w:eastAsiaTheme="minorHAnsi"/>
          <w:sz w:val="26"/>
          <w:szCs w:val="26"/>
        </w:rPr>
        <w:t xml:space="preserve">пункте </w:t>
      </w:r>
      <w:r w:rsidRPr="0051503A">
        <w:rPr>
          <w:rFonts w:eastAsiaTheme="minorHAnsi"/>
          <w:sz w:val="26"/>
          <w:szCs w:val="26"/>
        </w:rPr>
        <w:t xml:space="preserve"> </w:t>
      </w:r>
      <w:r w:rsidR="00B97C8C">
        <w:rPr>
          <w:rFonts w:eastAsiaTheme="minorHAnsi"/>
          <w:sz w:val="26"/>
          <w:szCs w:val="26"/>
        </w:rPr>
        <w:t>2.3.4.</w:t>
      </w:r>
      <w:r w:rsidRPr="0051503A">
        <w:rPr>
          <w:rFonts w:eastAsiaTheme="minorHAnsi"/>
          <w:sz w:val="26"/>
          <w:szCs w:val="26"/>
        </w:rPr>
        <w:t xml:space="preserve"> настоящего Административного регламента. Вид электронной подписи определяется в соответствии с законодательством.</w:t>
      </w:r>
    </w:p>
    <w:p w:rsidR="002A27E5" w:rsidRPr="0051503A" w:rsidRDefault="002A27E5" w:rsidP="00D76CD8">
      <w:pPr>
        <w:pStyle w:val="11"/>
        <w:tabs>
          <w:tab w:val="left" w:pos="0"/>
        </w:tabs>
        <w:ind w:firstLine="567"/>
        <w:jc w:val="both"/>
        <w:rPr>
          <w:rFonts w:eastAsia="Calibri"/>
          <w:sz w:val="26"/>
          <w:szCs w:val="26"/>
        </w:rPr>
      </w:pPr>
      <w:r w:rsidRPr="0051503A">
        <w:rPr>
          <w:rFonts w:eastAsia="Calibri"/>
          <w:sz w:val="26"/>
          <w:szCs w:val="26"/>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57546A" w:rsidRDefault="0057546A" w:rsidP="00B97C8C">
      <w:pPr>
        <w:pStyle w:val="a3"/>
        <w:spacing w:after="0" w:line="240" w:lineRule="auto"/>
        <w:ind w:left="0" w:firstLine="567"/>
        <w:jc w:val="both"/>
      </w:pPr>
    </w:p>
    <w:p w:rsidR="00B97C8C" w:rsidRPr="0057546A" w:rsidRDefault="0057546A" w:rsidP="00B97C8C">
      <w:pPr>
        <w:pStyle w:val="a3"/>
        <w:spacing w:after="0" w:line="240" w:lineRule="auto"/>
        <w:ind w:left="0" w:firstLine="567"/>
        <w:jc w:val="both"/>
        <w:rPr>
          <w:rFonts w:ascii="Times New Roman" w:hAnsi="Times New Roman" w:cs="Times New Roman"/>
          <w:b/>
          <w:sz w:val="26"/>
          <w:szCs w:val="26"/>
        </w:rPr>
      </w:pPr>
      <w:r>
        <w:rPr>
          <w:rFonts w:ascii="Times New Roman" w:hAnsi="Times New Roman" w:cs="Times New Roman"/>
          <w:b/>
          <w:sz w:val="26"/>
          <w:szCs w:val="26"/>
        </w:rPr>
        <w:t xml:space="preserve">3.6. </w:t>
      </w:r>
      <w:r w:rsidR="00B97C8C" w:rsidRPr="0057546A">
        <w:rPr>
          <w:rFonts w:ascii="Times New Roman" w:hAnsi="Times New Roman" w:cs="Times New Roman"/>
          <w:b/>
          <w:sz w:val="26"/>
          <w:szCs w:val="26"/>
        </w:rPr>
        <w:t xml:space="preserve">Вариант 4. </w:t>
      </w:r>
      <w:r w:rsidR="00B97C8C" w:rsidRPr="0057546A">
        <w:rPr>
          <w:rFonts w:ascii="Times New Roman" w:eastAsia="Calibri" w:hAnsi="Times New Roman" w:cs="Times New Roman"/>
          <w:b/>
          <w:sz w:val="26"/>
          <w:szCs w:val="26"/>
        </w:rPr>
        <w:t>В</w:t>
      </w:r>
      <w:r w:rsidR="00B97C8C" w:rsidRPr="0057546A">
        <w:rPr>
          <w:rFonts w:ascii="Times New Roman" w:eastAsia="Calibri" w:hAnsi="Times New Roman" w:cs="Times New Roman"/>
          <w:b/>
          <w:bCs/>
          <w:color w:val="000000"/>
          <w:sz w:val="26"/>
          <w:szCs w:val="26"/>
        </w:rPr>
        <w:t>ыдача дубликата документа, выданного по результатам предоставления Муниципальной услуги.</w:t>
      </w:r>
    </w:p>
    <w:p w:rsidR="0057546A" w:rsidRPr="0051503A" w:rsidRDefault="0057546A" w:rsidP="0057546A">
      <w:pPr>
        <w:pStyle w:val="11"/>
        <w:tabs>
          <w:tab w:val="left" w:pos="0"/>
        </w:tabs>
        <w:ind w:firstLine="567"/>
        <w:jc w:val="both"/>
        <w:rPr>
          <w:sz w:val="26"/>
          <w:szCs w:val="26"/>
        </w:rPr>
      </w:pPr>
      <w:r>
        <w:rPr>
          <w:rFonts w:eastAsiaTheme="minorHAnsi"/>
          <w:sz w:val="26"/>
          <w:szCs w:val="26"/>
        </w:rPr>
        <w:t xml:space="preserve">3.6.1. </w:t>
      </w:r>
      <w:r w:rsidRPr="0051503A">
        <w:rPr>
          <w:rFonts w:eastAsiaTheme="minorHAnsi"/>
          <w:sz w:val="26"/>
          <w:szCs w:val="26"/>
        </w:rPr>
        <w:t xml:space="preserve">Прием и регистрация заявления </w:t>
      </w:r>
      <w:r>
        <w:rPr>
          <w:rFonts w:eastAsiaTheme="minorHAnsi"/>
          <w:sz w:val="26"/>
          <w:szCs w:val="26"/>
        </w:rPr>
        <w:t xml:space="preserve">о </w:t>
      </w:r>
      <w:r w:rsidRPr="0057546A">
        <w:rPr>
          <w:rFonts w:eastAsiaTheme="minorHAnsi"/>
          <w:sz w:val="26"/>
          <w:szCs w:val="26"/>
        </w:rPr>
        <w:t>в</w:t>
      </w:r>
      <w:r w:rsidRPr="0057546A">
        <w:rPr>
          <w:rFonts w:eastAsia="Calibri"/>
          <w:bCs/>
          <w:color w:val="000000"/>
          <w:sz w:val="26"/>
          <w:szCs w:val="26"/>
        </w:rPr>
        <w:t>ыдаче дубликата документа, выданного по результатам предоставления Муниципальной услуги</w:t>
      </w:r>
      <w:r>
        <w:rPr>
          <w:rFonts w:eastAsia="Calibri"/>
          <w:bCs/>
          <w:color w:val="000000"/>
          <w:sz w:val="26"/>
          <w:szCs w:val="26"/>
        </w:rPr>
        <w:t>,</w:t>
      </w:r>
      <w:r w:rsidRPr="0051503A">
        <w:rPr>
          <w:rFonts w:eastAsiaTheme="minorHAnsi"/>
          <w:sz w:val="26"/>
          <w:szCs w:val="26"/>
        </w:rPr>
        <w:t xml:space="preserve"> осуществляются в порядке, установленном пунктом 3</w:t>
      </w:r>
      <w:r w:rsidRPr="00B97C8C">
        <w:rPr>
          <w:rFonts w:eastAsiaTheme="minorHAnsi"/>
          <w:sz w:val="26"/>
          <w:szCs w:val="26"/>
        </w:rPr>
        <w:t>.3.1.</w:t>
      </w:r>
      <w:r w:rsidRPr="0051503A">
        <w:rPr>
          <w:rFonts w:eastAsiaTheme="minorHAnsi"/>
          <w:sz w:val="26"/>
          <w:szCs w:val="26"/>
        </w:rPr>
        <w:t xml:space="preserve"> настоящего Административного регламента в течение </w:t>
      </w:r>
      <w:r>
        <w:rPr>
          <w:rFonts w:eastAsiaTheme="minorHAnsi"/>
          <w:sz w:val="26"/>
          <w:szCs w:val="26"/>
        </w:rPr>
        <w:t>1</w:t>
      </w:r>
      <w:r w:rsidRPr="0051503A">
        <w:rPr>
          <w:rFonts w:eastAsiaTheme="minorHAnsi"/>
          <w:sz w:val="26"/>
          <w:szCs w:val="26"/>
        </w:rPr>
        <w:t xml:space="preserve"> рабочего дня со дня его поступления в Администрацию или в МФЦ.</w:t>
      </w:r>
    </w:p>
    <w:p w:rsidR="0057546A" w:rsidRPr="0051503A" w:rsidRDefault="0057546A" w:rsidP="0057546A">
      <w:pPr>
        <w:pStyle w:val="11"/>
        <w:tabs>
          <w:tab w:val="left" w:pos="0"/>
        </w:tabs>
        <w:ind w:firstLine="567"/>
        <w:jc w:val="both"/>
        <w:rPr>
          <w:sz w:val="26"/>
          <w:szCs w:val="26"/>
        </w:rPr>
      </w:pPr>
      <w:r w:rsidRPr="0051503A">
        <w:rPr>
          <w:rFonts w:eastAsiaTheme="minorHAnsi"/>
          <w:sz w:val="26"/>
          <w:szCs w:val="26"/>
        </w:rPr>
        <w:t>3.</w:t>
      </w:r>
      <w:r>
        <w:rPr>
          <w:rFonts w:eastAsiaTheme="minorHAnsi"/>
          <w:sz w:val="26"/>
          <w:szCs w:val="26"/>
        </w:rPr>
        <w:t>6.2</w:t>
      </w:r>
      <w:r w:rsidRPr="0051503A">
        <w:rPr>
          <w:rFonts w:eastAsiaTheme="minorHAnsi"/>
          <w:sz w:val="26"/>
          <w:szCs w:val="26"/>
        </w:rPr>
        <w:t xml:space="preserve">. Административная процедура по межведомственному информационному взаимодействию для данного варианта не применяется. </w:t>
      </w:r>
    </w:p>
    <w:p w:rsidR="003A443B" w:rsidRPr="0057546A" w:rsidRDefault="0057546A" w:rsidP="003A443B">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3.6.3. </w:t>
      </w:r>
      <w:r w:rsidR="003A443B" w:rsidRPr="0057546A">
        <w:rPr>
          <w:rFonts w:ascii="Times New Roman" w:hAnsi="Times New Roman" w:cs="Times New Roman"/>
          <w:sz w:val="26"/>
          <w:szCs w:val="26"/>
        </w:rPr>
        <w:t xml:space="preserve">Выдача дубликата </w:t>
      </w:r>
      <w:r>
        <w:rPr>
          <w:rFonts w:ascii="Times New Roman" w:hAnsi="Times New Roman" w:cs="Times New Roman"/>
          <w:sz w:val="26"/>
          <w:szCs w:val="26"/>
        </w:rPr>
        <w:t>Свидетельства и (или) дубликата К</w:t>
      </w:r>
      <w:r w:rsidR="003A443B" w:rsidRPr="0057546A">
        <w:rPr>
          <w:rFonts w:ascii="Times New Roman" w:hAnsi="Times New Roman" w:cs="Times New Roman"/>
          <w:sz w:val="26"/>
          <w:szCs w:val="26"/>
        </w:rPr>
        <w:t>арт</w:t>
      </w:r>
      <w:r>
        <w:rPr>
          <w:rFonts w:ascii="Times New Roman" w:hAnsi="Times New Roman" w:cs="Times New Roman"/>
          <w:sz w:val="26"/>
          <w:szCs w:val="26"/>
        </w:rPr>
        <w:t>ы</w:t>
      </w:r>
      <w:r w:rsidR="003A443B" w:rsidRPr="0057546A">
        <w:rPr>
          <w:rFonts w:ascii="Times New Roman" w:hAnsi="Times New Roman" w:cs="Times New Roman"/>
          <w:sz w:val="26"/>
          <w:szCs w:val="26"/>
        </w:rPr>
        <w:t xml:space="preserve"> маршрута на каждое транспортное средство осуществляется в течение 10 календарных дней со дня регистрации заявления и документов, </w:t>
      </w:r>
      <w:r>
        <w:rPr>
          <w:rFonts w:ascii="Times New Roman" w:hAnsi="Times New Roman" w:cs="Times New Roman"/>
          <w:sz w:val="26"/>
          <w:szCs w:val="26"/>
        </w:rPr>
        <w:t>направленных</w:t>
      </w:r>
      <w:r w:rsidR="003A443B" w:rsidRPr="0057546A">
        <w:rPr>
          <w:rFonts w:ascii="Times New Roman" w:hAnsi="Times New Roman" w:cs="Times New Roman"/>
          <w:sz w:val="26"/>
          <w:szCs w:val="26"/>
        </w:rPr>
        <w:t xml:space="preserve"> в </w:t>
      </w:r>
      <w:r>
        <w:rPr>
          <w:rFonts w:ascii="Times New Roman" w:hAnsi="Times New Roman" w:cs="Times New Roman"/>
          <w:sz w:val="26"/>
          <w:szCs w:val="26"/>
        </w:rPr>
        <w:t>Администрацию</w:t>
      </w:r>
      <w:r w:rsidR="003A443B" w:rsidRPr="0057546A">
        <w:rPr>
          <w:rFonts w:ascii="Times New Roman" w:hAnsi="Times New Roman" w:cs="Times New Roman"/>
          <w:sz w:val="26"/>
          <w:szCs w:val="26"/>
        </w:rPr>
        <w:t xml:space="preserve"> или МФЦ (с указанием штампа </w:t>
      </w:r>
      <w:r>
        <w:rPr>
          <w:rFonts w:ascii="Times New Roman" w:hAnsi="Times New Roman" w:cs="Times New Roman"/>
          <w:sz w:val="26"/>
          <w:szCs w:val="26"/>
        </w:rPr>
        <w:t>«Дубликат»</w:t>
      </w:r>
      <w:r w:rsidR="003A443B" w:rsidRPr="0057546A">
        <w:rPr>
          <w:rFonts w:ascii="Times New Roman" w:hAnsi="Times New Roman" w:cs="Times New Roman"/>
          <w:sz w:val="26"/>
          <w:szCs w:val="26"/>
        </w:rPr>
        <w:t>).</w:t>
      </w:r>
    </w:p>
    <w:p w:rsidR="0057546A" w:rsidRPr="0051503A" w:rsidRDefault="0057546A" w:rsidP="0057546A">
      <w:pPr>
        <w:pStyle w:val="11"/>
        <w:tabs>
          <w:tab w:val="left" w:pos="0"/>
        </w:tabs>
        <w:ind w:firstLine="567"/>
        <w:jc w:val="both"/>
        <w:rPr>
          <w:rFonts w:eastAsia="Calibri"/>
          <w:sz w:val="26"/>
          <w:szCs w:val="26"/>
        </w:rPr>
      </w:pPr>
      <w:r>
        <w:rPr>
          <w:sz w:val="26"/>
          <w:szCs w:val="26"/>
        </w:rPr>
        <w:t xml:space="preserve">3.6.4. </w:t>
      </w:r>
      <w:r w:rsidRPr="0051503A">
        <w:rPr>
          <w:rFonts w:eastAsia="Calibri"/>
          <w:sz w:val="26"/>
          <w:szCs w:val="26"/>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BC309E" w:rsidRPr="0051503A" w:rsidRDefault="00BC309E" w:rsidP="00BC309E">
      <w:pPr>
        <w:autoSpaceDE w:val="0"/>
        <w:autoSpaceDN w:val="0"/>
        <w:adjustRightInd w:val="0"/>
        <w:spacing w:after="0" w:line="240" w:lineRule="auto"/>
        <w:ind w:firstLine="567"/>
        <w:jc w:val="both"/>
        <w:rPr>
          <w:rFonts w:ascii="Times New Roman" w:hAnsi="Times New Roman"/>
          <w:i/>
          <w:sz w:val="26"/>
          <w:szCs w:val="26"/>
        </w:rPr>
      </w:pPr>
    </w:p>
    <w:p w:rsidR="002A27E5" w:rsidRPr="0051503A" w:rsidRDefault="00BC309E" w:rsidP="0051503A">
      <w:pPr>
        <w:autoSpaceDE w:val="0"/>
        <w:autoSpaceDN w:val="0"/>
        <w:adjustRightInd w:val="0"/>
        <w:spacing w:after="0" w:line="240" w:lineRule="auto"/>
        <w:ind w:firstLine="567"/>
        <w:jc w:val="center"/>
        <w:rPr>
          <w:rFonts w:ascii="Times New Roman" w:hAnsi="Times New Roman"/>
          <w:b/>
          <w:sz w:val="26"/>
          <w:szCs w:val="26"/>
        </w:rPr>
      </w:pPr>
      <w:r w:rsidRPr="0008359D">
        <w:rPr>
          <w:rFonts w:ascii="Times New Roman" w:hAnsi="Times New Roman"/>
          <w:b/>
          <w:sz w:val="26"/>
          <w:szCs w:val="26"/>
        </w:rPr>
        <w:t>3.</w:t>
      </w:r>
      <w:r w:rsidR="0057546A">
        <w:rPr>
          <w:rFonts w:ascii="Times New Roman" w:hAnsi="Times New Roman"/>
          <w:b/>
          <w:sz w:val="26"/>
          <w:szCs w:val="26"/>
        </w:rPr>
        <w:t>7</w:t>
      </w:r>
      <w:r w:rsidR="002A27E5" w:rsidRPr="0008359D">
        <w:rPr>
          <w:rFonts w:ascii="Times New Roman" w:hAnsi="Times New Roman"/>
          <w:b/>
          <w:sz w:val="26"/>
          <w:szCs w:val="26"/>
        </w:rPr>
        <w:t>. Порядок оставления запроса Заявителя без рассмотрения.</w:t>
      </w:r>
    </w:p>
    <w:p w:rsidR="004D727D" w:rsidRPr="0051503A" w:rsidRDefault="004D727D" w:rsidP="00BC309E">
      <w:pPr>
        <w:autoSpaceDE w:val="0"/>
        <w:autoSpaceDN w:val="0"/>
        <w:adjustRightInd w:val="0"/>
        <w:spacing w:after="0" w:line="240" w:lineRule="auto"/>
        <w:ind w:firstLine="567"/>
        <w:jc w:val="both"/>
        <w:rPr>
          <w:rFonts w:ascii="Times New Roman" w:hAnsi="Times New Roman"/>
          <w:b/>
          <w:sz w:val="26"/>
          <w:szCs w:val="26"/>
        </w:rPr>
      </w:pPr>
    </w:p>
    <w:p w:rsidR="002A27E5" w:rsidRPr="0051503A" w:rsidRDefault="00296B4F" w:rsidP="00D76CD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w:t>
      </w:r>
      <w:r w:rsidR="0057546A">
        <w:rPr>
          <w:rFonts w:ascii="Times New Roman" w:hAnsi="Times New Roman"/>
          <w:sz w:val="26"/>
          <w:szCs w:val="26"/>
        </w:rPr>
        <w:t>7</w:t>
      </w:r>
      <w:r>
        <w:rPr>
          <w:rFonts w:ascii="Times New Roman" w:hAnsi="Times New Roman"/>
          <w:sz w:val="26"/>
          <w:szCs w:val="26"/>
        </w:rPr>
        <w:t xml:space="preserve">.1. </w:t>
      </w:r>
      <w:r w:rsidR="002A27E5" w:rsidRPr="0051503A">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2A27E5" w:rsidRPr="0051503A" w:rsidRDefault="002A27E5" w:rsidP="00D76CD8">
      <w:pPr>
        <w:autoSpaceDE w:val="0"/>
        <w:autoSpaceDN w:val="0"/>
        <w:adjustRightInd w:val="0"/>
        <w:spacing w:after="0" w:line="240" w:lineRule="auto"/>
        <w:ind w:firstLine="567"/>
        <w:jc w:val="both"/>
        <w:rPr>
          <w:rFonts w:ascii="Times New Roman" w:hAnsi="Times New Roman"/>
          <w:sz w:val="26"/>
          <w:szCs w:val="26"/>
        </w:rPr>
      </w:pPr>
      <w:r w:rsidRPr="0051503A">
        <w:rPr>
          <w:rFonts w:ascii="Times New Roman" w:hAnsi="Times New Roman"/>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w:t>
      </w:r>
      <w:r w:rsidRPr="0051503A">
        <w:rPr>
          <w:rFonts w:ascii="Times New Roman" w:hAnsi="Times New Roman"/>
          <w:sz w:val="26"/>
          <w:szCs w:val="26"/>
        </w:rPr>
        <w:lastRenderedPageBreak/>
        <w:t xml:space="preserve">подписанного электронной подписью в соответствии с действующим законодательством. </w:t>
      </w:r>
    </w:p>
    <w:p w:rsidR="002A27E5" w:rsidRPr="0051503A" w:rsidRDefault="00211F5D" w:rsidP="00D76CD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w:t>
      </w:r>
      <w:r w:rsidR="0057546A">
        <w:rPr>
          <w:rFonts w:ascii="Times New Roman" w:hAnsi="Times New Roman"/>
          <w:sz w:val="26"/>
          <w:szCs w:val="26"/>
        </w:rPr>
        <w:t>7</w:t>
      </w:r>
      <w:r>
        <w:rPr>
          <w:rFonts w:ascii="Times New Roman" w:hAnsi="Times New Roman"/>
          <w:sz w:val="26"/>
          <w:szCs w:val="26"/>
        </w:rPr>
        <w:t xml:space="preserve">.2. </w:t>
      </w:r>
      <w:r w:rsidR="002A27E5" w:rsidRPr="0051503A">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2A27E5" w:rsidRPr="0051503A" w:rsidRDefault="00211F5D" w:rsidP="00D76CD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w:t>
      </w:r>
      <w:r w:rsidR="0057546A">
        <w:rPr>
          <w:rFonts w:ascii="Times New Roman" w:hAnsi="Times New Roman"/>
          <w:sz w:val="26"/>
          <w:szCs w:val="26"/>
        </w:rPr>
        <w:t>7</w:t>
      </w:r>
      <w:r>
        <w:rPr>
          <w:rFonts w:ascii="Times New Roman" w:hAnsi="Times New Roman"/>
          <w:sz w:val="26"/>
          <w:szCs w:val="26"/>
        </w:rPr>
        <w:t xml:space="preserve">.3. </w:t>
      </w:r>
      <w:r w:rsidR="00373FAA" w:rsidRPr="0051503A">
        <w:rPr>
          <w:rFonts w:ascii="Times New Roman" w:hAnsi="Times New Roman"/>
          <w:sz w:val="26"/>
          <w:szCs w:val="26"/>
        </w:rPr>
        <w:t>Основанием для отказа в оставлении з</w:t>
      </w:r>
      <w:r w:rsidR="007B7EC3">
        <w:rPr>
          <w:rFonts w:ascii="Times New Roman" w:hAnsi="Times New Roman"/>
          <w:sz w:val="26"/>
          <w:szCs w:val="26"/>
        </w:rPr>
        <w:t>аявления</w:t>
      </w:r>
      <w:r w:rsidR="00373FAA" w:rsidRPr="0051503A">
        <w:rPr>
          <w:rFonts w:ascii="Times New Roman" w:hAnsi="Times New Roman"/>
          <w:sz w:val="26"/>
          <w:szCs w:val="26"/>
        </w:rPr>
        <w:t xml:space="preserve">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w:t>
      </w:r>
      <w:r w:rsidR="00D76CD8" w:rsidRPr="0051503A">
        <w:rPr>
          <w:rFonts w:ascii="Times New Roman" w:hAnsi="Times New Roman"/>
          <w:sz w:val="26"/>
          <w:szCs w:val="26"/>
        </w:rPr>
        <w:t>З</w:t>
      </w:r>
      <w:r w:rsidR="00373FAA" w:rsidRPr="0051503A">
        <w:rPr>
          <w:rFonts w:ascii="Times New Roman" w:hAnsi="Times New Roman"/>
          <w:sz w:val="26"/>
          <w:szCs w:val="26"/>
        </w:rPr>
        <w:t xml:space="preserve">аявителем (его </w:t>
      </w:r>
      <w:r w:rsidR="00D76CD8" w:rsidRPr="0051503A">
        <w:rPr>
          <w:rFonts w:ascii="Times New Roman" w:hAnsi="Times New Roman"/>
          <w:sz w:val="26"/>
          <w:szCs w:val="26"/>
        </w:rPr>
        <w:t>П</w:t>
      </w:r>
      <w:r w:rsidR="00373FAA" w:rsidRPr="0051503A">
        <w:rPr>
          <w:rFonts w:ascii="Times New Roman" w:hAnsi="Times New Roman"/>
          <w:sz w:val="26"/>
          <w:szCs w:val="26"/>
        </w:rPr>
        <w:t>редставителем).</w:t>
      </w:r>
      <w:r w:rsidR="002A27E5" w:rsidRPr="0051503A">
        <w:rPr>
          <w:rFonts w:ascii="Times New Roman" w:hAnsi="Times New Roman"/>
          <w:sz w:val="26"/>
          <w:szCs w:val="26"/>
        </w:rPr>
        <w:t xml:space="preserve"> </w:t>
      </w:r>
    </w:p>
    <w:p w:rsidR="002A27E5" w:rsidRPr="0051503A" w:rsidRDefault="00211F5D" w:rsidP="00D76CD8">
      <w:pPr>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3.</w:t>
      </w:r>
      <w:r w:rsidR="0057546A">
        <w:rPr>
          <w:rFonts w:ascii="Times New Roman" w:hAnsi="Times New Roman"/>
          <w:sz w:val="26"/>
          <w:szCs w:val="26"/>
        </w:rPr>
        <w:t>7</w:t>
      </w:r>
      <w:r>
        <w:rPr>
          <w:rFonts w:ascii="Times New Roman" w:hAnsi="Times New Roman"/>
          <w:sz w:val="26"/>
          <w:szCs w:val="26"/>
        </w:rPr>
        <w:t xml:space="preserve">.4. </w:t>
      </w:r>
      <w:r w:rsidR="002A27E5" w:rsidRPr="0051503A">
        <w:rPr>
          <w:rFonts w:ascii="Times New Roman" w:hAnsi="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w:t>
      </w:r>
      <w:r w:rsidR="00D76CD8" w:rsidRPr="0051503A">
        <w:rPr>
          <w:rFonts w:ascii="Times New Roman" w:hAnsi="Times New Roman"/>
          <w:sz w:val="26"/>
          <w:szCs w:val="26"/>
        </w:rPr>
        <w:t xml:space="preserve">пунктом </w:t>
      </w:r>
      <w:r w:rsidR="0057546A">
        <w:rPr>
          <w:rFonts w:ascii="Times New Roman" w:hAnsi="Times New Roman"/>
          <w:sz w:val="26"/>
          <w:szCs w:val="26"/>
        </w:rPr>
        <w:t xml:space="preserve">2.4.1. </w:t>
      </w:r>
      <w:r w:rsidR="00D76CD8" w:rsidRPr="0051503A">
        <w:rPr>
          <w:rFonts w:ascii="Times New Roman" w:hAnsi="Times New Roman"/>
          <w:sz w:val="26"/>
          <w:szCs w:val="26"/>
        </w:rPr>
        <w:t xml:space="preserve"> </w:t>
      </w:r>
      <w:r w:rsidR="002A27E5" w:rsidRPr="0051503A">
        <w:rPr>
          <w:rFonts w:ascii="Times New Roman" w:hAnsi="Times New Roman"/>
          <w:sz w:val="26"/>
          <w:szCs w:val="26"/>
        </w:rPr>
        <w:t xml:space="preserve">настоящего Административного регламента. </w:t>
      </w:r>
    </w:p>
    <w:p w:rsidR="000E50B0" w:rsidRPr="0051503A" w:rsidRDefault="000E50B0" w:rsidP="00BC309E">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IV. Формы контроля за исполнением</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административного регламента</w:t>
      </w:r>
    </w:p>
    <w:p w:rsidR="000E50B0" w:rsidRPr="0051503A" w:rsidRDefault="000E50B0" w:rsidP="00857A70">
      <w:pPr>
        <w:autoSpaceDE w:val="0"/>
        <w:autoSpaceDN w:val="0"/>
        <w:adjustRightInd w:val="0"/>
        <w:spacing w:after="0" w:line="240" w:lineRule="auto"/>
        <w:contextualSpacing/>
        <w:jc w:val="both"/>
        <w:rPr>
          <w:rFonts w:ascii="Times New Roman" w:hAnsi="Times New Roman" w:cs="Times New Roman"/>
          <w:b/>
          <w:sz w:val="26"/>
          <w:szCs w:val="26"/>
        </w:rPr>
      </w:pPr>
    </w:p>
    <w:p w:rsidR="000E50B0" w:rsidRPr="0051503A" w:rsidRDefault="00211F5D" w:rsidP="00857A70">
      <w:pPr>
        <w:autoSpaceDE w:val="0"/>
        <w:autoSpaceDN w:val="0"/>
        <w:adjustRightInd w:val="0"/>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 xml:space="preserve">1. </w:t>
      </w:r>
      <w:r w:rsidR="004F133D">
        <w:rPr>
          <w:rFonts w:ascii="Times New Roman" w:hAnsi="Times New Roman" w:cs="Times New Roman"/>
          <w:b/>
          <w:sz w:val="26"/>
          <w:szCs w:val="26"/>
        </w:rPr>
        <w:t xml:space="preserve"> </w:t>
      </w:r>
      <w:r w:rsidR="000E50B0" w:rsidRPr="0051503A">
        <w:rPr>
          <w:rFonts w:ascii="Times New Roman" w:hAnsi="Times New Roman" w:cs="Times New Roman"/>
          <w:b/>
          <w:sz w:val="26"/>
          <w:szCs w:val="26"/>
        </w:rPr>
        <w:t>Порядок осуществления текущего контроля за соблюдением</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и исполнением ответственными должностными лицами</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положений регламента и иных нормативных правовых актов,</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устанавливающих требования к предоставлению государственной</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(муниципальной) услуги, а также принятием ими решений</w:t>
      </w:r>
    </w:p>
    <w:p w:rsidR="004D727D" w:rsidRPr="0051503A" w:rsidRDefault="004D727D" w:rsidP="00857A70">
      <w:pPr>
        <w:autoSpaceDE w:val="0"/>
        <w:autoSpaceDN w:val="0"/>
        <w:adjustRightInd w:val="0"/>
        <w:spacing w:after="0" w:line="240" w:lineRule="auto"/>
        <w:contextualSpacing/>
        <w:jc w:val="center"/>
        <w:rPr>
          <w:rFonts w:ascii="Times New Roman" w:hAnsi="Times New Roman" w:cs="Times New Roman"/>
          <w:b/>
          <w:sz w:val="26"/>
          <w:szCs w:val="26"/>
        </w:rPr>
      </w:pPr>
    </w:p>
    <w:p w:rsidR="000E50B0" w:rsidRPr="0051503A" w:rsidRDefault="000E50B0"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4.1.</w:t>
      </w:r>
      <w:r w:rsidR="00211F5D">
        <w:rPr>
          <w:rFonts w:ascii="Times New Roman" w:hAnsi="Times New Roman" w:cs="Times New Roman"/>
          <w:sz w:val="26"/>
          <w:szCs w:val="26"/>
        </w:rPr>
        <w:t>1.</w:t>
      </w:r>
      <w:r w:rsidRPr="0051503A">
        <w:rPr>
          <w:rFonts w:ascii="Times New Roman" w:hAnsi="Times New Roman" w:cs="Times New Roman"/>
          <w:sz w:val="26"/>
          <w:szCs w:val="26"/>
        </w:rPr>
        <w:t xml:space="preserve">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униципальной услуги.</w:t>
      </w:r>
    </w:p>
    <w:p w:rsidR="000E50B0" w:rsidRPr="0051503A" w:rsidRDefault="000E50B0"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E50B0" w:rsidRPr="0051503A" w:rsidRDefault="00211F5D"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 xml:space="preserve">4.1.2. </w:t>
      </w:r>
      <w:r w:rsidR="000E50B0" w:rsidRPr="0051503A">
        <w:rPr>
          <w:rFonts w:ascii="Times New Roman" w:hAnsi="Times New Roman" w:cs="Times New Roman"/>
          <w:sz w:val="26"/>
          <w:szCs w:val="26"/>
        </w:rPr>
        <w:t>Текущий контроль осуществляется путем проведения проверок:</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решений о предоставлении (</w:t>
      </w:r>
      <w:r w:rsidRPr="0051503A">
        <w:rPr>
          <w:rFonts w:ascii="Times New Roman" w:hAnsi="Times New Roman" w:cs="Times New Roman"/>
          <w:sz w:val="26"/>
          <w:szCs w:val="26"/>
        </w:rPr>
        <w:t>об отказе в предоставлении) М</w:t>
      </w:r>
      <w:r w:rsidR="000E50B0" w:rsidRPr="0051503A">
        <w:rPr>
          <w:rFonts w:ascii="Times New Roman" w:hAnsi="Times New Roman" w:cs="Times New Roman"/>
          <w:sz w:val="26"/>
          <w:szCs w:val="26"/>
        </w:rPr>
        <w:t>униципальной услуги;</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выявления и устранения нарушений прав граждан;</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E50B0" w:rsidRPr="0051503A" w:rsidRDefault="000E50B0" w:rsidP="00857A70">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211F5D" w:rsidP="00857A70">
      <w:pPr>
        <w:autoSpaceDE w:val="0"/>
        <w:autoSpaceDN w:val="0"/>
        <w:adjustRightInd w:val="0"/>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 xml:space="preserve">2. </w:t>
      </w:r>
      <w:r w:rsidR="000E50B0" w:rsidRPr="0051503A">
        <w:rPr>
          <w:rFonts w:ascii="Times New Roman" w:hAnsi="Times New Roman" w:cs="Times New Roman"/>
          <w:b/>
          <w:sz w:val="26"/>
          <w:szCs w:val="26"/>
        </w:rPr>
        <w:t>Порядок и периодичность осуществления плановых и внеплановых</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 xml:space="preserve">проверок полноты и качества предоставления </w:t>
      </w:r>
      <w:r w:rsidR="00D76CD8" w:rsidRPr="0051503A">
        <w:rPr>
          <w:rFonts w:ascii="Times New Roman" w:hAnsi="Times New Roman" w:cs="Times New Roman"/>
          <w:b/>
          <w:sz w:val="26"/>
          <w:szCs w:val="26"/>
        </w:rPr>
        <w:t>М</w:t>
      </w:r>
      <w:r w:rsidRPr="0051503A">
        <w:rPr>
          <w:rFonts w:ascii="Times New Roman" w:hAnsi="Times New Roman" w:cs="Times New Roman"/>
          <w:b/>
          <w:sz w:val="26"/>
          <w:szCs w:val="26"/>
        </w:rPr>
        <w:t>униципальной</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услуги, в том числе порядок и формы контроля за полнотой</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 xml:space="preserve">и качеством предоставления </w:t>
      </w:r>
      <w:r w:rsidR="00D76CD8" w:rsidRPr="0051503A">
        <w:rPr>
          <w:rFonts w:ascii="Times New Roman" w:hAnsi="Times New Roman" w:cs="Times New Roman"/>
          <w:b/>
          <w:sz w:val="26"/>
          <w:szCs w:val="26"/>
        </w:rPr>
        <w:t>М</w:t>
      </w:r>
      <w:r w:rsidRPr="0051503A">
        <w:rPr>
          <w:rFonts w:ascii="Times New Roman" w:hAnsi="Times New Roman" w:cs="Times New Roman"/>
          <w:b/>
          <w:sz w:val="26"/>
          <w:szCs w:val="26"/>
        </w:rPr>
        <w:t>униципальной услуги</w:t>
      </w:r>
    </w:p>
    <w:p w:rsidR="004D727D" w:rsidRPr="0051503A" w:rsidRDefault="004D727D" w:rsidP="00857A70">
      <w:pPr>
        <w:autoSpaceDE w:val="0"/>
        <w:autoSpaceDN w:val="0"/>
        <w:adjustRightInd w:val="0"/>
        <w:spacing w:after="0" w:line="240" w:lineRule="auto"/>
        <w:contextualSpacing/>
        <w:jc w:val="center"/>
        <w:rPr>
          <w:rFonts w:ascii="Times New Roman" w:hAnsi="Times New Roman" w:cs="Times New Roman"/>
          <w:b/>
          <w:sz w:val="26"/>
          <w:szCs w:val="26"/>
        </w:rPr>
      </w:pPr>
    </w:p>
    <w:p w:rsidR="000E50B0" w:rsidRPr="0051503A" w:rsidRDefault="000E50B0"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4.2.</w:t>
      </w:r>
      <w:r w:rsidR="00211F5D">
        <w:rPr>
          <w:rFonts w:ascii="Times New Roman" w:hAnsi="Times New Roman" w:cs="Times New Roman"/>
          <w:sz w:val="26"/>
          <w:szCs w:val="26"/>
        </w:rPr>
        <w:t xml:space="preserve">1. </w:t>
      </w:r>
      <w:r w:rsidRPr="0051503A">
        <w:rPr>
          <w:rFonts w:ascii="Times New Roman" w:hAnsi="Times New Roman" w:cs="Times New Roman"/>
          <w:sz w:val="26"/>
          <w:szCs w:val="26"/>
        </w:rPr>
        <w:t xml:space="preserve"> Контроль за полнотой и качеством предоставления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униципальной услуги включает в себя проведение плановых и внеплановых проверок.</w:t>
      </w:r>
    </w:p>
    <w:p w:rsidR="000E50B0" w:rsidRPr="0051503A" w:rsidRDefault="000E50B0"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lastRenderedPageBreak/>
        <w:t>4.</w:t>
      </w:r>
      <w:r w:rsidR="00211F5D">
        <w:rPr>
          <w:rFonts w:ascii="Times New Roman" w:hAnsi="Times New Roman" w:cs="Times New Roman"/>
          <w:sz w:val="26"/>
          <w:szCs w:val="26"/>
        </w:rPr>
        <w:t>2.2.</w:t>
      </w:r>
      <w:r w:rsidRPr="0051503A">
        <w:rPr>
          <w:rFonts w:ascii="Times New Roman" w:hAnsi="Times New Roman" w:cs="Times New Roman"/>
          <w:sz w:val="26"/>
          <w:szCs w:val="26"/>
        </w:rPr>
        <w:t xml:space="preserve">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униципальной услуги контролю подлежат:</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 </w:t>
      </w:r>
      <w:r w:rsidR="000E50B0" w:rsidRPr="0051503A">
        <w:rPr>
          <w:rFonts w:ascii="Times New Roman" w:hAnsi="Times New Roman" w:cs="Times New Roman"/>
          <w:sz w:val="26"/>
          <w:szCs w:val="26"/>
        </w:rPr>
        <w:t xml:space="preserve">соблюдение сроков предоставления </w:t>
      </w:r>
      <w:r w:rsidRPr="0051503A">
        <w:rPr>
          <w:rFonts w:ascii="Times New Roman" w:hAnsi="Times New Roman" w:cs="Times New Roman"/>
          <w:sz w:val="26"/>
          <w:szCs w:val="26"/>
        </w:rPr>
        <w:t>М</w:t>
      </w:r>
      <w:r w:rsidR="000E50B0" w:rsidRPr="0051503A">
        <w:rPr>
          <w:rFonts w:ascii="Times New Roman" w:hAnsi="Times New Roman" w:cs="Times New Roman"/>
          <w:sz w:val="26"/>
          <w:szCs w:val="26"/>
        </w:rPr>
        <w:t>униципальной услуги;</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 </w:t>
      </w:r>
      <w:r w:rsidR="000E50B0" w:rsidRPr="0051503A">
        <w:rPr>
          <w:rFonts w:ascii="Times New Roman" w:hAnsi="Times New Roman" w:cs="Times New Roman"/>
          <w:sz w:val="26"/>
          <w:szCs w:val="26"/>
        </w:rPr>
        <w:t>соблюдение положений настоящего Административного регламента;</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 xml:space="preserve">правильность и обоснованность принятого решения об отказе в предоставлении </w:t>
      </w:r>
      <w:r w:rsidRPr="0051503A">
        <w:rPr>
          <w:rFonts w:ascii="Times New Roman" w:hAnsi="Times New Roman" w:cs="Times New Roman"/>
          <w:sz w:val="26"/>
          <w:szCs w:val="26"/>
        </w:rPr>
        <w:t>М</w:t>
      </w:r>
      <w:r w:rsidR="000E50B0" w:rsidRPr="0051503A">
        <w:rPr>
          <w:rFonts w:ascii="Times New Roman" w:hAnsi="Times New Roman" w:cs="Times New Roman"/>
          <w:sz w:val="26"/>
          <w:szCs w:val="26"/>
        </w:rPr>
        <w:t>униципальной услуги.</w:t>
      </w:r>
    </w:p>
    <w:p w:rsidR="000E50B0" w:rsidRPr="0051503A" w:rsidRDefault="00211F5D"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4.2.3.</w:t>
      </w:r>
      <w:r w:rsidR="000E50B0" w:rsidRPr="0051503A">
        <w:rPr>
          <w:rFonts w:ascii="Times New Roman" w:hAnsi="Times New Roman" w:cs="Times New Roman"/>
          <w:sz w:val="26"/>
          <w:szCs w:val="26"/>
        </w:rPr>
        <w:t>Основанием для проведения внеплановых проверок являются:</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 </w:t>
      </w:r>
      <w:r w:rsidR="000E50B0" w:rsidRPr="0051503A">
        <w:rPr>
          <w:rFonts w:ascii="Times New Roman" w:hAnsi="Times New Roman" w:cs="Times New Roman"/>
          <w:sz w:val="26"/>
          <w:szCs w:val="26"/>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 и нормативных правовых актов органов местного самоуправления;</w:t>
      </w:r>
    </w:p>
    <w:p w:rsidR="000E50B0" w:rsidRPr="0051503A" w:rsidRDefault="00D76CD8"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 xml:space="preserve">обращения граждан и юридических лиц на нарушения законодательства, в том числе на качество предоставления </w:t>
      </w:r>
      <w:r w:rsidRPr="0051503A">
        <w:rPr>
          <w:rFonts w:ascii="Times New Roman" w:hAnsi="Times New Roman" w:cs="Times New Roman"/>
          <w:sz w:val="26"/>
          <w:szCs w:val="26"/>
        </w:rPr>
        <w:t>М</w:t>
      </w:r>
      <w:r w:rsidR="000E50B0" w:rsidRPr="0051503A">
        <w:rPr>
          <w:rFonts w:ascii="Times New Roman" w:hAnsi="Times New Roman" w:cs="Times New Roman"/>
          <w:sz w:val="26"/>
          <w:szCs w:val="26"/>
        </w:rPr>
        <w:t>униципальной услуги.</w:t>
      </w:r>
    </w:p>
    <w:p w:rsidR="000E50B0" w:rsidRPr="0051503A" w:rsidRDefault="000E50B0" w:rsidP="00857A70">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211F5D" w:rsidP="00857A70">
      <w:pPr>
        <w:autoSpaceDE w:val="0"/>
        <w:autoSpaceDN w:val="0"/>
        <w:adjustRightInd w:val="0"/>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 xml:space="preserve">3. </w:t>
      </w:r>
      <w:r w:rsidR="000E50B0" w:rsidRPr="0051503A">
        <w:rPr>
          <w:rFonts w:ascii="Times New Roman" w:hAnsi="Times New Roman" w:cs="Times New Roman"/>
          <w:b/>
          <w:sz w:val="26"/>
          <w:szCs w:val="26"/>
        </w:rPr>
        <w:t>Ответственность должностных лиц за решения и действия</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(бездействие), принимаемые (осуществляемые) ими в ходе</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 xml:space="preserve">предоставления </w:t>
      </w:r>
      <w:r w:rsidR="00D76CD8" w:rsidRPr="0051503A">
        <w:rPr>
          <w:rFonts w:ascii="Times New Roman" w:hAnsi="Times New Roman" w:cs="Times New Roman"/>
          <w:b/>
          <w:sz w:val="26"/>
          <w:szCs w:val="26"/>
        </w:rPr>
        <w:t>М</w:t>
      </w:r>
      <w:r w:rsidRPr="0051503A">
        <w:rPr>
          <w:rFonts w:ascii="Times New Roman" w:hAnsi="Times New Roman" w:cs="Times New Roman"/>
          <w:b/>
          <w:sz w:val="26"/>
          <w:szCs w:val="26"/>
        </w:rPr>
        <w:t>униципальной услуги</w:t>
      </w:r>
    </w:p>
    <w:p w:rsidR="004D727D" w:rsidRPr="0051503A" w:rsidRDefault="004D727D" w:rsidP="00857A70">
      <w:pPr>
        <w:autoSpaceDE w:val="0"/>
        <w:autoSpaceDN w:val="0"/>
        <w:adjustRightInd w:val="0"/>
        <w:spacing w:after="0" w:line="240" w:lineRule="auto"/>
        <w:contextualSpacing/>
        <w:jc w:val="center"/>
        <w:rPr>
          <w:rFonts w:ascii="Times New Roman" w:hAnsi="Times New Roman" w:cs="Times New Roman"/>
          <w:sz w:val="26"/>
          <w:szCs w:val="26"/>
        </w:rPr>
      </w:pPr>
    </w:p>
    <w:p w:rsidR="000E50B0" w:rsidRPr="0051503A" w:rsidRDefault="000E50B0"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4.</w:t>
      </w:r>
      <w:r w:rsidR="00211F5D">
        <w:rPr>
          <w:rFonts w:ascii="Times New Roman" w:hAnsi="Times New Roman" w:cs="Times New Roman"/>
          <w:sz w:val="26"/>
          <w:szCs w:val="26"/>
        </w:rPr>
        <w:t>3</w:t>
      </w:r>
      <w:r w:rsidRPr="0051503A">
        <w:rPr>
          <w:rFonts w:ascii="Times New Roman" w:hAnsi="Times New Roman" w:cs="Times New Roman"/>
          <w:sz w:val="26"/>
          <w:szCs w:val="26"/>
        </w:rPr>
        <w:t>.</w:t>
      </w:r>
      <w:r w:rsidR="00211F5D">
        <w:rPr>
          <w:rFonts w:ascii="Times New Roman" w:hAnsi="Times New Roman" w:cs="Times New Roman"/>
          <w:sz w:val="26"/>
          <w:szCs w:val="26"/>
        </w:rPr>
        <w:t>1.</w:t>
      </w:r>
      <w:r w:rsidRPr="0051503A">
        <w:rPr>
          <w:rFonts w:ascii="Times New Roman" w:hAnsi="Times New Roman" w:cs="Times New Roman"/>
          <w:sz w:val="26"/>
          <w:szCs w:val="26"/>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субъекта Российской Федерации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0E50B0" w:rsidRPr="0051503A" w:rsidRDefault="00211F5D" w:rsidP="00D76CD8">
      <w:pPr>
        <w:autoSpaceDE w:val="0"/>
        <w:autoSpaceDN w:val="0"/>
        <w:adjustRightInd w:val="0"/>
        <w:spacing w:after="0" w:line="240" w:lineRule="auto"/>
        <w:ind w:firstLine="540"/>
        <w:contextualSpacing/>
        <w:jc w:val="both"/>
        <w:rPr>
          <w:rFonts w:ascii="Times New Roman" w:hAnsi="Times New Roman" w:cs="Times New Roman"/>
          <w:sz w:val="26"/>
          <w:szCs w:val="26"/>
        </w:rPr>
      </w:pPr>
      <w:r>
        <w:rPr>
          <w:rFonts w:ascii="Times New Roman" w:hAnsi="Times New Roman" w:cs="Times New Roman"/>
          <w:sz w:val="26"/>
          <w:szCs w:val="26"/>
        </w:rPr>
        <w:t>4.3.2.</w:t>
      </w:r>
      <w:r w:rsidR="000E50B0" w:rsidRPr="0051503A">
        <w:rPr>
          <w:rFonts w:ascii="Times New Roman" w:hAnsi="Times New Roman" w:cs="Times New Roman"/>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76CD8" w:rsidRPr="0051503A">
        <w:rPr>
          <w:rFonts w:ascii="Times New Roman" w:hAnsi="Times New Roman" w:cs="Times New Roman"/>
          <w:sz w:val="26"/>
          <w:szCs w:val="26"/>
        </w:rPr>
        <w:t>М</w:t>
      </w:r>
      <w:r w:rsidR="000E50B0" w:rsidRPr="0051503A">
        <w:rPr>
          <w:rFonts w:ascii="Times New Roman" w:hAnsi="Times New Roman" w:cs="Times New Roman"/>
          <w:sz w:val="26"/>
          <w:szCs w:val="26"/>
        </w:rPr>
        <w:t>униципальной услуги закрепляется в их должностных регламентах в соответствии с требованиями законодательства.</w:t>
      </w:r>
    </w:p>
    <w:p w:rsidR="000E50B0" w:rsidRPr="0051503A" w:rsidRDefault="000E50B0" w:rsidP="00857A70">
      <w:pPr>
        <w:autoSpaceDE w:val="0"/>
        <w:autoSpaceDN w:val="0"/>
        <w:adjustRightInd w:val="0"/>
        <w:spacing w:after="0" w:line="240" w:lineRule="auto"/>
        <w:contextualSpacing/>
        <w:jc w:val="both"/>
        <w:rPr>
          <w:rFonts w:ascii="Times New Roman" w:hAnsi="Times New Roman" w:cs="Times New Roman"/>
          <w:sz w:val="26"/>
          <w:szCs w:val="26"/>
        </w:rPr>
      </w:pPr>
    </w:p>
    <w:p w:rsidR="000E50B0" w:rsidRPr="0051503A" w:rsidRDefault="00211F5D" w:rsidP="00857A70">
      <w:pPr>
        <w:autoSpaceDE w:val="0"/>
        <w:autoSpaceDN w:val="0"/>
        <w:adjustRightInd w:val="0"/>
        <w:spacing w:after="0" w:line="240" w:lineRule="auto"/>
        <w:contextualSpacing/>
        <w:jc w:val="center"/>
        <w:rPr>
          <w:rFonts w:ascii="Times New Roman" w:hAnsi="Times New Roman" w:cs="Times New Roman"/>
          <w:b/>
          <w:sz w:val="26"/>
          <w:szCs w:val="26"/>
        </w:rPr>
      </w:pPr>
      <w:r>
        <w:rPr>
          <w:rFonts w:ascii="Times New Roman" w:hAnsi="Times New Roman" w:cs="Times New Roman"/>
          <w:b/>
          <w:sz w:val="26"/>
          <w:szCs w:val="26"/>
        </w:rPr>
        <w:t xml:space="preserve">4. </w:t>
      </w:r>
      <w:r w:rsidR="000E50B0" w:rsidRPr="0051503A">
        <w:rPr>
          <w:rFonts w:ascii="Times New Roman" w:hAnsi="Times New Roman" w:cs="Times New Roman"/>
          <w:b/>
          <w:sz w:val="26"/>
          <w:szCs w:val="26"/>
        </w:rPr>
        <w:t>Требования к порядку и формам контроля за предоставлением</w:t>
      </w:r>
    </w:p>
    <w:p w:rsidR="000E50B0" w:rsidRPr="0051503A" w:rsidRDefault="00D76CD8"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М</w:t>
      </w:r>
      <w:r w:rsidR="000E50B0" w:rsidRPr="0051503A">
        <w:rPr>
          <w:rFonts w:ascii="Times New Roman" w:hAnsi="Times New Roman" w:cs="Times New Roman"/>
          <w:b/>
          <w:sz w:val="26"/>
          <w:szCs w:val="26"/>
        </w:rPr>
        <w:t>униципальной услуги, в том числе со стороны граждан,</w:t>
      </w:r>
    </w:p>
    <w:p w:rsidR="000E50B0" w:rsidRPr="0051503A" w:rsidRDefault="000E50B0" w:rsidP="00857A70">
      <w:pPr>
        <w:autoSpaceDE w:val="0"/>
        <w:autoSpaceDN w:val="0"/>
        <w:adjustRightInd w:val="0"/>
        <w:spacing w:after="0" w:line="240" w:lineRule="auto"/>
        <w:contextualSpacing/>
        <w:jc w:val="center"/>
        <w:rPr>
          <w:rFonts w:ascii="Times New Roman" w:hAnsi="Times New Roman" w:cs="Times New Roman"/>
          <w:b/>
          <w:sz w:val="26"/>
          <w:szCs w:val="26"/>
        </w:rPr>
      </w:pPr>
      <w:r w:rsidRPr="0051503A">
        <w:rPr>
          <w:rFonts w:ascii="Times New Roman" w:hAnsi="Times New Roman" w:cs="Times New Roman"/>
          <w:b/>
          <w:sz w:val="26"/>
          <w:szCs w:val="26"/>
        </w:rPr>
        <w:t>их объединений и организаций</w:t>
      </w:r>
    </w:p>
    <w:p w:rsidR="004D727D" w:rsidRPr="0051503A" w:rsidRDefault="004D727D" w:rsidP="00857A70">
      <w:pPr>
        <w:autoSpaceDE w:val="0"/>
        <w:autoSpaceDN w:val="0"/>
        <w:adjustRightInd w:val="0"/>
        <w:spacing w:after="0" w:line="240" w:lineRule="auto"/>
        <w:contextualSpacing/>
        <w:jc w:val="center"/>
        <w:rPr>
          <w:rFonts w:ascii="Times New Roman" w:hAnsi="Times New Roman" w:cs="Times New Roman"/>
          <w:b/>
          <w:sz w:val="26"/>
          <w:szCs w:val="26"/>
        </w:rPr>
      </w:pPr>
    </w:p>
    <w:p w:rsidR="000E50B0" w:rsidRPr="0051503A" w:rsidRDefault="000E50B0" w:rsidP="00857A70">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4.</w:t>
      </w:r>
      <w:r w:rsidR="00211F5D">
        <w:rPr>
          <w:rFonts w:ascii="Times New Roman" w:hAnsi="Times New Roman" w:cs="Times New Roman"/>
          <w:sz w:val="26"/>
          <w:szCs w:val="26"/>
        </w:rPr>
        <w:t>4</w:t>
      </w:r>
      <w:r w:rsidRPr="0051503A">
        <w:rPr>
          <w:rFonts w:ascii="Times New Roman" w:hAnsi="Times New Roman" w:cs="Times New Roman"/>
          <w:sz w:val="26"/>
          <w:szCs w:val="26"/>
        </w:rPr>
        <w:t>.</w:t>
      </w:r>
      <w:r w:rsidR="00211F5D">
        <w:rPr>
          <w:rFonts w:ascii="Times New Roman" w:hAnsi="Times New Roman" w:cs="Times New Roman"/>
          <w:sz w:val="26"/>
          <w:szCs w:val="26"/>
        </w:rPr>
        <w:t>1.</w:t>
      </w:r>
      <w:r w:rsidRPr="0051503A">
        <w:rPr>
          <w:rFonts w:ascii="Times New Roman" w:hAnsi="Times New Roman" w:cs="Times New Roman"/>
          <w:sz w:val="26"/>
          <w:szCs w:val="26"/>
        </w:rPr>
        <w:t xml:space="preserve"> Граждане, их объединения и организации имеют право осуществлять контроль за предоставлением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путем получения информации о ходе предоставления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униципальной услуги, в том числе о сроках завершения административных процедур (действий).</w:t>
      </w:r>
    </w:p>
    <w:p w:rsidR="000E50B0" w:rsidRPr="0051503A" w:rsidRDefault="000E50B0" w:rsidP="00857A70">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Граждане, их объединения и организации также имеют право:</w:t>
      </w:r>
    </w:p>
    <w:p w:rsidR="000E50B0" w:rsidRPr="0051503A" w:rsidRDefault="00D76CD8" w:rsidP="00857A70">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0E50B0" w:rsidRPr="0051503A" w:rsidRDefault="00D76CD8" w:rsidP="00857A70">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 xml:space="preserve">- </w:t>
      </w:r>
      <w:r w:rsidR="000E50B0" w:rsidRPr="0051503A">
        <w:rPr>
          <w:rFonts w:ascii="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0E50B0" w:rsidRPr="0051503A" w:rsidRDefault="000E50B0" w:rsidP="00857A70">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t>4.</w:t>
      </w:r>
      <w:r w:rsidR="00211F5D">
        <w:rPr>
          <w:rFonts w:ascii="Times New Roman" w:hAnsi="Times New Roman" w:cs="Times New Roman"/>
          <w:sz w:val="26"/>
          <w:szCs w:val="26"/>
        </w:rPr>
        <w:t>4.2</w:t>
      </w:r>
      <w:r w:rsidRPr="0051503A">
        <w:rPr>
          <w:rFonts w:ascii="Times New Roman" w:hAnsi="Times New Roman" w:cs="Times New Roman"/>
          <w:sz w:val="26"/>
          <w:szCs w:val="26"/>
        </w:rPr>
        <w:t>.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E50B0" w:rsidRPr="0051503A" w:rsidRDefault="000E50B0" w:rsidP="00857A70">
      <w:pPr>
        <w:autoSpaceDE w:val="0"/>
        <w:autoSpaceDN w:val="0"/>
        <w:adjustRightInd w:val="0"/>
        <w:spacing w:after="0" w:line="240" w:lineRule="auto"/>
        <w:ind w:firstLine="540"/>
        <w:contextualSpacing/>
        <w:jc w:val="both"/>
        <w:rPr>
          <w:rFonts w:ascii="Times New Roman" w:hAnsi="Times New Roman" w:cs="Times New Roman"/>
          <w:sz w:val="26"/>
          <w:szCs w:val="26"/>
        </w:rPr>
      </w:pPr>
      <w:r w:rsidRPr="0051503A">
        <w:rPr>
          <w:rFonts w:ascii="Times New Roman" w:hAnsi="Times New Roman" w:cs="Times New Roman"/>
          <w:sz w:val="26"/>
          <w:szCs w:val="26"/>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E50B0" w:rsidRPr="0051503A" w:rsidRDefault="000E50B0" w:rsidP="00857A70">
      <w:pPr>
        <w:autoSpaceDE w:val="0"/>
        <w:autoSpaceDN w:val="0"/>
        <w:adjustRightInd w:val="0"/>
        <w:spacing w:after="0" w:line="240" w:lineRule="auto"/>
        <w:contextualSpacing/>
        <w:jc w:val="both"/>
        <w:rPr>
          <w:rFonts w:ascii="Times New Roman" w:hAnsi="Times New Roman" w:cs="Times New Roman"/>
          <w:sz w:val="26"/>
          <w:szCs w:val="26"/>
        </w:rPr>
      </w:pPr>
    </w:p>
    <w:p w:rsidR="00154647" w:rsidRPr="0051503A" w:rsidRDefault="00154647" w:rsidP="00154647">
      <w:pPr>
        <w:spacing w:after="0" w:line="240" w:lineRule="auto"/>
        <w:jc w:val="center"/>
        <w:rPr>
          <w:rFonts w:ascii="Times New Roman" w:hAnsi="Times New Roman" w:cs="Times New Roman"/>
          <w:b/>
          <w:sz w:val="26"/>
          <w:szCs w:val="26"/>
        </w:rPr>
      </w:pPr>
      <w:r w:rsidRPr="0051503A">
        <w:rPr>
          <w:rFonts w:ascii="Times New Roman" w:hAnsi="Times New Roman" w:cs="Times New Roman"/>
          <w:b/>
          <w:sz w:val="26"/>
          <w:szCs w:val="26"/>
        </w:rPr>
        <w:t xml:space="preserve">Раздел V. </w:t>
      </w:r>
      <w:r w:rsidRPr="0051503A">
        <w:rPr>
          <w:rFonts w:ascii="Times New Roman" w:hAnsi="Times New Roman" w:cs="Times New Roman"/>
          <w:b/>
          <w:bCs/>
          <w:sz w:val="26"/>
          <w:szCs w:val="26"/>
        </w:rPr>
        <w:t>Досудебный (внесудебный) порядок обжалования решений</w:t>
      </w:r>
      <w:r w:rsidRPr="0051503A">
        <w:rPr>
          <w:rFonts w:ascii="Times New Roman" w:hAnsi="Times New Roman" w:cs="Times New Roman"/>
          <w:b/>
          <w:sz w:val="26"/>
          <w:szCs w:val="26"/>
        </w:rPr>
        <w:t xml:space="preserve"> </w:t>
      </w:r>
    </w:p>
    <w:p w:rsidR="00154647" w:rsidRPr="0051503A" w:rsidRDefault="00154647" w:rsidP="00154647">
      <w:pPr>
        <w:spacing w:after="0" w:line="240" w:lineRule="auto"/>
        <w:jc w:val="center"/>
        <w:rPr>
          <w:rFonts w:ascii="Times New Roman" w:hAnsi="Times New Roman" w:cs="Times New Roman"/>
          <w:b/>
          <w:sz w:val="26"/>
          <w:szCs w:val="26"/>
        </w:rPr>
      </w:pPr>
      <w:r w:rsidRPr="0051503A">
        <w:rPr>
          <w:rFonts w:ascii="Times New Roman" w:hAnsi="Times New Roman" w:cs="Times New Roman"/>
          <w:b/>
          <w:bCs/>
          <w:sz w:val="26"/>
          <w:szCs w:val="26"/>
        </w:rPr>
        <w:t>и действий (бездействия) органа, предоставляющего</w:t>
      </w:r>
      <w:r w:rsidRPr="0051503A">
        <w:rPr>
          <w:rFonts w:ascii="Times New Roman" w:hAnsi="Times New Roman" w:cs="Times New Roman"/>
          <w:b/>
          <w:sz w:val="26"/>
          <w:szCs w:val="26"/>
        </w:rPr>
        <w:t xml:space="preserve"> </w:t>
      </w:r>
      <w:r w:rsidR="00D76CD8" w:rsidRPr="0051503A">
        <w:rPr>
          <w:rFonts w:ascii="Times New Roman" w:hAnsi="Times New Roman" w:cs="Times New Roman"/>
          <w:b/>
          <w:bCs/>
          <w:sz w:val="26"/>
          <w:szCs w:val="26"/>
        </w:rPr>
        <w:t>М</w:t>
      </w:r>
      <w:r w:rsidRPr="0051503A">
        <w:rPr>
          <w:rFonts w:ascii="Times New Roman" w:hAnsi="Times New Roman" w:cs="Times New Roman"/>
          <w:b/>
          <w:bCs/>
          <w:sz w:val="26"/>
          <w:szCs w:val="26"/>
        </w:rPr>
        <w:t>униципальную услугу, МФЦ, организаций, указанных в части</w:t>
      </w:r>
      <w:r w:rsidRPr="0051503A">
        <w:rPr>
          <w:rFonts w:ascii="Times New Roman" w:hAnsi="Times New Roman" w:cs="Times New Roman"/>
          <w:b/>
          <w:sz w:val="26"/>
          <w:szCs w:val="26"/>
        </w:rPr>
        <w:t xml:space="preserve"> </w:t>
      </w:r>
      <w:r w:rsidRPr="0051503A">
        <w:rPr>
          <w:rFonts w:ascii="Times New Roman" w:hAnsi="Times New Roman" w:cs="Times New Roman"/>
          <w:b/>
          <w:bCs/>
          <w:sz w:val="26"/>
          <w:szCs w:val="26"/>
        </w:rPr>
        <w:t>1.1 статьи 16 федерального закона от 27.07.2010 № 210-ФЗ,</w:t>
      </w:r>
      <w:r w:rsidRPr="0051503A">
        <w:rPr>
          <w:rFonts w:ascii="Times New Roman" w:hAnsi="Times New Roman" w:cs="Times New Roman"/>
          <w:b/>
          <w:sz w:val="26"/>
          <w:szCs w:val="26"/>
        </w:rPr>
        <w:t xml:space="preserve"> </w:t>
      </w:r>
      <w:r w:rsidRPr="0051503A">
        <w:rPr>
          <w:rFonts w:ascii="Times New Roman" w:hAnsi="Times New Roman" w:cs="Times New Roman"/>
          <w:b/>
          <w:bCs/>
          <w:sz w:val="26"/>
          <w:szCs w:val="26"/>
        </w:rPr>
        <w:t>а также их должностных лиц, муниципальных служащих,</w:t>
      </w:r>
      <w:r w:rsidRPr="0051503A">
        <w:rPr>
          <w:rFonts w:ascii="Times New Roman" w:hAnsi="Times New Roman" w:cs="Times New Roman"/>
          <w:b/>
          <w:sz w:val="26"/>
          <w:szCs w:val="26"/>
        </w:rPr>
        <w:t xml:space="preserve"> </w:t>
      </w:r>
      <w:r w:rsidRPr="0051503A">
        <w:rPr>
          <w:rFonts w:ascii="Times New Roman" w:hAnsi="Times New Roman" w:cs="Times New Roman"/>
          <w:b/>
          <w:bCs/>
          <w:sz w:val="26"/>
          <w:szCs w:val="26"/>
        </w:rPr>
        <w:t>работников</w:t>
      </w:r>
      <w:r w:rsidRPr="0051503A">
        <w:rPr>
          <w:rFonts w:ascii="Times New Roman" w:hAnsi="Times New Roman" w:cs="Times New Roman"/>
          <w:b/>
          <w:sz w:val="26"/>
          <w:szCs w:val="26"/>
        </w:rPr>
        <w:t xml:space="preserve"> </w:t>
      </w:r>
    </w:p>
    <w:p w:rsidR="00154647" w:rsidRPr="0051503A" w:rsidRDefault="00154647" w:rsidP="00154647">
      <w:pPr>
        <w:spacing w:after="0" w:line="240" w:lineRule="auto"/>
        <w:jc w:val="both"/>
        <w:rPr>
          <w:rFonts w:ascii="Times New Roman" w:hAnsi="Times New Roman" w:cs="Times New Roman"/>
          <w:sz w:val="26"/>
          <w:szCs w:val="26"/>
        </w:rPr>
      </w:pPr>
      <w:r w:rsidRPr="0051503A">
        <w:rPr>
          <w:rFonts w:ascii="Times New Roman" w:hAnsi="Times New Roman" w:cs="Times New Roman"/>
          <w:sz w:val="26"/>
          <w:szCs w:val="26"/>
        </w:rPr>
        <w:t xml:space="preserve">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5.1. Заявители имеют право на обжалование решений и действий (бездействия) </w:t>
      </w:r>
      <w:r w:rsidR="005415F3" w:rsidRPr="0051503A">
        <w:rPr>
          <w:rFonts w:ascii="Times New Roman" w:hAnsi="Times New Roman" w:cs="Times New Roman"/>
          <w:sz w:val="26"/>
          <w:szCs w:val="26"/>
        </w:rPr>
        <w:t>Администрации</w:t>
      </w:r>
      <w:r w:rsidRPr="0051503A">
        <w:rPr>
          <w:rFonts w:ascii="Times New Roman" w:hAnsi="Times New Roman" w:cs="Times New Roman"/>
          <w:sz w:val="26"/>
          <w:szCs w:val="26"/>
        </w:rPr>
        <w:t xml:space="preserve">, должностного лица </w:t>
      </w:r>
      <w:r w:rsidR="005415F3" w:rsidRPr="0051503A">
        <w:rPr>
          <w:rFonts w:ascii="Times New Roman" w:hAnsi="Times New Roman" w:cs="Times New Roman"/>
          <w:sz w:val="26"/>
          <w:szCs w:val="26"/>
        </w:rPr>
        <w:t>Администрации</w:t>
      </w:r>
      <w:r w:rsidRPr="0051503A">
        <w:rPr>
          <w:rFonts w:ascii="Times New Roman" w:hAnsi="Times New Roman" w:cs="Times New Roman"/>
          <w:sz w:val="26"/>
          <w:szCs w:val="26"/>
        </w:rPr>
        <w:t xml:space="preserve"> либо муниципального служащего, МФЦ, работника МФЦ, а также организаций, предусмотренных </w:t>
      </w:r>
      <w:hyperlink r:id="rId22" w:history="1">
        <w:r w:rsidRPr="0051503A">
          <w:rPr>
            <w:rStyle w:val="ac"/>
            <w:rFonts w:ascii="Times New Roman" w:hAnsi="Times New Roman" w:cs="Times New Roman"/>
            <w:color w:val="auto"/>
            <w:sz w:val="26"/>
            <w:szCs w:val="26"/>
            <w:u w:val="none"/>
          </w:rPr>
          <w:t>частью 1.1 статьи 16</w:t>
        </w:r>
      </w:hyperlink>
      <w:r w:rsidRPr="0051503A">
        <w:rPr>
          <w:rFonts w:ascii="Times New Roman" w:hAnsi="Times New Roman" w:cs="Times New Roman"/>
          <w:sz w:val="26"/>
          <w:szCs w:val="26"/>
        </w:rPr>
        <w:t xml:space="preserve"> Федерального закона от 27.07.2010 </w:t>
      </w:r>
      <w:r w:rsidR="00BF1D7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(далее - привлекаемые организации), или их работников в досудебном порядке.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5.2. Заявитель может обратиться с жалобой в том числе в следующих случаях: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нарушение срока регистрации </w:t>
      </w:r>
      <w:r w:rsidR="007B7EC3">
        <w:rPr>
          <w:rFonts w:ascii="Times New Roman" w:hAnsi="Times New Roman" w:cs="Times New Roman"/>
          <w:sz w:val="26"/>
          <w:szCs w:val="26"/>
        </w:rPr>
        <w:t>заявления</w:t>
      </w:r>
      <w:r w:rsidRPr="0051503A">
        <w:rPr>
          <w:rFonts w:ascii="Times New Roman" w:hAnsi="Times New Roman" w:cs="Times New Roman"/>
          <w:sz w:val="26"/>
          <w:szCs w:val="26"/>
        </w:rPr>
        <w:t xml:space="preserve"> о предоставлении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комплексного запроса;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нарушение срока предоставления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51503A">
          <w:rPr>
            <w:rStyle w:val="ac"/>
            <w:rFonts w:ascii="Times New Roman" w:hAnsi="Times New Roman" w:cs="Times New Roman"/>
            <w:color w:val="auto"/>
            <w:sz w:val="26"/>
            <w:szCs w:val="26"/>
            <w:u w:val="none"/>
          </w:rPr>
          <w:t>частью 1.3 статьи 16</w:t>
        </w:r>
      </w:hyperlink>
      <w:r w:rsidRPr="0051503A">
        <w:rPr>
          <w:rFonts w:ascii="Times New Roman" w:hAnsi="Times New Roman" w:cs="Times New Roman"/>
          <w:sz w:val="26"/>
          <w:szCs w:val="26"/>
        </w:rPr>
        <w:t xml:space="preserve"> Федерального закона от 27.07.2010 </w:t>
      </w:r>
      <w:r w:rsidR="00BF1D7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требование у </w:t>
      </w:r>
      <w:r w:rsidR="00D76CD8"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отказ в предоставлении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51503A">
          <w:rPr>
            <w:rStyle w:val="ac"/>
            <w:rFonts w:ascii="Times New Roman" w:hAnsi="Times New Roman" w:cs="Times New Roman"/>
            <w:color w:val="auto"/>
            <w:sz w:val="26"/>
            <w:szCs w:val="26"/>
            <w:u w:val="none"/>
          </w:rPr>
          <w:t>частью 1.3 статьи 16</w:t>
        </w:r>
      </w:hyperlink>
      <w:r w:rsidRPr="0051503A">
        <w:rPr>
          <w:rFonts w:ascii="Times New Roman" w:hAnsi="Times New Roman" w:cs="Times New Roman"/>
          <w:sz w:val="26"/>
          <w:szCs w:val="26"/>
        </w:rPr>
        <w:t xml:space="preserve"> Федерального закона от 27.07.2010 </w:t>
      </w:r>
      <w:r w:rsidR="00BF1D7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затребование с </w:t>
      </w:r>
      <w:r w:rsidR="00D76CD8"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при предоставлении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00D76CD8"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документах либо нарушение установленного срока таких исправлений. В указанном случае досудебное (внесудебное) обжалование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в полном объеме в порядке, определенном </w:t>
      </w:r>
      <w:hyperlink r:id="rId25" w:history="1">
        <w:r w:rsidRPr="0051503A">
          <w:rPr>
            <w:rStyle w:val="ac"/>
            <w:rFonts w:ascii="Times New Roman" w:hAnsi="Times New Roman" w:cs="Times New Roman"/>
            <w:color w:val="auto"/>
            <w:sz w:val="26"/>
            <w:szCs w:val="26"/>
            <w:u w:val="none"/>
          </w:rPr>
          <w:t>частью 1.3 статьи 16</w:t>
        </w:r>
      </w:hyperlink>
      <w:r w:rsidRPr="0051503A">
        <w:rPr>
          <w:rFonts w:ascii="Times New Roman" w:hAnsi="Times New Roman" w:cs="Times New Roman"/>
          <w:sz w:val="26"/>
          <w:szCs w:val="26"/>
        </w:rPr>
        <w:t xml:space="preserve"> Федерального закона от 27.07.2010 </w:t>
      </w:r>
      <w:r w:rsidR="00BF1D7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нарушение срока или порядка выдачи документов по результатам предоставления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приостановление предоставления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w:t>
      </w:r>
      <w:r w:rsidR="001F6466" w:rsidRPr="0051503A">
        <w:rPr>
          <w:rFonts w:ascii="Times New Roman" w:hAnsi="Times New Roman" w:cs="Times New Roman"/>
          <w:sz w:val="26"/>
          <w:szCs w:val="26"/>
        </w:rPr>
        <w:t>За</w:t>
      </w:r>
      <w:r w:rsidRPr="0051503A">
        <w:rPr>
          <w:rFonts w:ascii="Times New Roman" w:hAnsi="Times New Roman" w:cs="Times New Roman"/>
          <w:sz w:val="26"/>
          <w:szCs w:val="26"/>
        </w:rPr>
        <w:t xml:space="preserve">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в полном объеме в порядке, определенном </w:t>
      </w:r>
      <w:hyperlink r:id="rId26" w:history="1">
        <w:r w:rsidRPr="0051503A">
          <w:rPr>
            <w:rStyle w:val="ac"/>
            <w:rFonts w:ascii="Times New Roman" w:hAnsi="Times New Roman" w:cs="Times New Roman"/>
            <w:color w:val="auto"/>
            <w:sz w:val="26"/>
            <w:szCs w:val="26"/>
            <w:u w:val="none"/>
          </w:rPr>
          <w:t>частью 1.3 статьи 16</w:t>
        </w:r>
      </w:hyperlink>
      <w:r w:rsidRPr="0051503A">
        <w:rPr>
          <w:rFonts w:ascii="Times New Roman" w:hAnsi="Times New Roman" w:cs="Times New Roman"/>
          <w:sz w:val="26"/>
          <w:szCs w:val="26"/>
        </w:rPr>
        <w:t xml:space="preserve"> Федерального закона от 27.07.2010 </w:t>
      </w:r>
      <w:r w:rsidR="00BF1D7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требование у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при предоставлении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либо в предоставлении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за исключением случаев, предусмотренных </w:t>
      </w:r>
      <w:hyperlink r:id="rId27" w:history="1">
        <w:r w:rsidRPr="0051503A">
          <w:rPr>
            <w:rStyle w:val="ac"/>
            <w:rFonts w:ascii="Times New Roman" w:hAnsi="Times New Roman" w:cs="Times New Roman"/>
            <w:color w:val="auto"/>
            <w:sz w:val="26"/>
            <w:szCs w:val="26"/>
            <w:u w:val="none"/>
          </w:rPr>
          <w:t>пунктом 4 части 1 статьи 7</w:t>
        </w:r>
      </w:hyperlink>
      <w:r w:rsidRPr="0051503A">
        <w:rPr>
          <w:rFonts w:ascii="Times New Roman" w:hAnsi="Times New Roman" w:cs="Times New Roman"/>
          <w:sz w:val="26"/>
          <w:szCs w:val="26"/>
        </w:rPr>
        <w:t xml:space="preserve"> Федерального закона от 27.07.2010 </w:t>
      </w:r>
      <w:r w:rsidR="00BF1D7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В указанном случае досудебное (внесудебное) обжалование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001F6466"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в полном объеме в порядке, определенном </w:t>
      </w:r>
      <w:hyperlink r:id="rId28" w:history="1">
        <w:r w:rsidRPr="0051503A">
          <w:rPr>
            <w:rStyle w:val="ac"/>
            <w:rFonts w:ascii="Times New Roman" w:hAnsi="Times New Roman" w:cs="Times New Roman"/>
            <w:color w:val="auto"/>
            <w:sz w:val="26"/>
            <w:szCs w:val="26"/>
            <w:u w:val="none"/>
          </w:rPr>
          <w:t>частью 1.3 статьи 16</w:t>
        </w:r>
      </w:hyperlink>
      <w:r w:rsidRPr="0051503A">
        <w:rPr>
          <w:rFonts w:ascii="Times New Roman" w:hAnsi="Times New Roman" w:cs="Times New Roman"/>
          <w:sz w:val="26"/>
          <w:szCs w:val="26"/>
        </w:rPr>
        <w:t xml:space="preserve"> Федерального закона от 27.07.2010 </w:t>
      </w:r>
      <w:r w:rsidR="00DA49E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5.3. Заявители имеют право на получение информации, необходимой для обоснования и рассмотрения жалобы.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5.4. Оснований для отказа в рассмотрении жалобы не имеется.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5.5. Основанием для начала процедуры досудебного (внесудебного) обжалования является поступившая жалоба.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Жалоба на решения и действия (бездействие) Администрации, должностного лица </w:t>
      </w:r>
      <w:r w:rsidR="00A81980">
        <w:rPr>
          <w:rFonts w:ascii="Times New Roman" w:hAnsi="Times New Roman" w:cs="Times New Roman"/>
          <w:sz w:val="26"/>
          <w:szCs w:val="26"/>
        </w:rPr>
        <w:t xml:space="preserve">либо </w:t>
      </w:r>
      <w:r w:rsidR="00A81980" w:rsidRPr="0051503A">
        <w:rPr>
          <w:rFonts w:ascii="Times New Roman" w:hAnsi="Times New Roman" w:cs="Times New Roman"/>
          <w:sz w:val="26"/>
          <w:szCs w:val="26"/>
        </w:rPr>
        <w:t xml:space="preserve">муниципального служащего </w:t>
      </w:r>
      <w:r w:rsidRPr="0051503A">
        <w:rPr>
          <w:rFonts w:ascii="Times New Roman" w:hAnsi="Times New Roman" w:cs="Times New Roman"/>
          <w:sz w:val="26"/>
          <w:szCs w:val="26"/>
        </w:rPr>
        <w:t xml:space="preserve">Администрации,  может быть направлена по почте, через МФЦ, с использованием информационно-телекоммуникационной сети </w:t>
      </w:r>
      <w:r w:rsidR="001F6466" w:rsidRPr="0051503A">
        <w:rPr>
          <w:rFonts w:ascii="Times New Roman" w:hAnsi="Times New Roman" w:cs="Times New Roman"/>
          <w:sz w:val="26"/>
          <w:szCs w:val="26"/>
        </w:rPr>
        <w:t>«</w:t>
      </w:r>
      <w:r w:rsidRPr="0051503A">
        <w:rPr>
          <w:rFonts w:ascii="Times New Roman" w:hAnsi="Times New Roman" w:cs="Times New Roman"/>
          <w:sz w:val="26"/>
          <w:szCs w:val="26"/>
        </w:rPr>
        <w:t>Интернет</w:t>
      </w:r>
      <w:r w:rsidR="001F6466" w:rsidRPr="0051503A">
        <w:rPr>
          <w:rFonts w:ascii="Times New Roman" w:hAnsi="Times New Roman" w:cs="Times New Roman"/>
          <w:sz w:val="26"/>
          <w:szCs w:val="26"/>
        </w:rPr>
        <w:t>»</w:t>
      </w:r>
      <w:r w:rsidRPr="0051503A">
        <w:rPr>
          <w:rFonts w:ascii="Times New Roman" w:hAnsi="Times New Roman" w:cs="Times New Roman"/>
          <w:sz w:val="26"/>
          <w:szCs w:val="26"/>
        </w:rPr>
        <w:t xml:space="preserve">, в том числе Единого портала либо регионального портала, сайта Администрации, а также может быть принята при личном приеме заявителя.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DA49E8" w:rsidRPr="0051503A">
        <w:rPr>
          <w:rFonts w:ascii="Times New Roman" w:hAnsi="Times New Roman" w:cs="Times New Roman"/>
          <w:sz w:val="26"/>
          <w:szCs w:val="26"/>
        </w:rPr>
        <w:t>«</w:t>
      </w:r>
      <w:r w:rsidRPr="0051503A">
        <w:rPr>
          <w:rFonts w:ascii="Times New Roman" w:hAnsi="Times New Roman" w:cs="Times New Roman"/>
          <w:sz w:val="26"/>
          <w:szCs w:val="26"/>
        </w:rPr>
        <w:t>Интернет</w:t>
      </w:r>
      <w:r w:rsidR="00DA49E8" w:rsidRPr="0051503A">
        <w:rPr>
          <w:rFonts w:ascii="Times New Roman" w:hAnsi="Times New Roman" w:cs="Times New Roman"/>
          <w:sz w:val="26"/>
          <w:szCs w:val="26"/>
        </w:rPr>
        <w:t>»</w:t>
      </w:r>
      <w:r w:rsidRPr="0051503A">
        <w:rPr>
          <w:rFonts w:ascii="Times New Roman" w:hAnsi="Times New Roman" w:cs="Times New Roman"/>
          <w:sz w:val="26"/>
          <w:szCs w:val="26"/>
        </w:rPr>
        <w:t xml:space="preserve">, в том числе официального сайта МФЦ, Единого портала, регионального портала, а также может быть принята при личном приеме </w:t>
      </w:r>
      <w:r w:rsidR="00A81980">
        <w:rPr>
          <w:rFonts w:ascii="Times New Roman" w:hAnsi="Times New Roman" w:cs="Times New Roman"/>
          <w:sz w:val="26"/>
          <w:szCs w:val="26"/>
        </w:rPr>
        <w:t>З</w:t>
      </w:r>
      <w:r w:rsidRPr="0051503A">
        <w:rPr>
          <w:rFonts w:ascii="Times New Roman" w:hAnsi="Times New Roman" w:cs="Times New Roman"/>
          <w:sz w:val="26"/>
          <w:szCs w:val="26"/>
        </w:rPr>
        <w:t xml:space="preserve">аявителя.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1F6466" w:rsidRPr="0051503A">
        <w:rPr>
          <w:rFonts w:ascii="Times New Roman" w:hAnsi="Times New Roman" w:cs="Times New Roman"/>
          <w:sz w:val="26"/>
          <w:szCs w:val="26"/>
        </w:rPr>
        <w:t>«</w:t>
      </w:r>
      <w:r w:rsidRPr="0051503A">
        <w:rPr>
          <w:rFonts w:ascii="Times New Roman" w:hAnsi="Times New Roman" w:cs="Times New Roman"/>
          <w:sz w:val="26"/>
          <w:szCs w:val="26"/>
        </w:rPr>
        <w:t>Интернет</w:t>
      </w:r>
      <w:r w:rsidR="001F6466" w:rsidRPr="0051503A">
        <w:rPr>
          <w:rFonts w:ascii="Times New Roman" w:hAnsi="Times New Roman" w:cs="Times New Roman"/>
          <w:sz w:val="26"/>
          <w:szCs w:val="26"/>
        </w:rPr>
        <w:t>»</w:t>
      </w:r>
      <w:r w:rsidRPr="0051503A">
        <w:rPr>
          <w:rFonts w:ascii="Times New Roman" w:hAnsi="Times New Roman" w:cs="Times New Roman"/>
          <w:sz w:val="26"/>
          <w:szCs w:val="26"/>
        </w:rPr>
        <w:t xml:space="preserve">, в том числе официальных сайтов этих организаций, Единого портала либо регионального портала, а также может быть принята при личном приеме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5.6. Жалоба должна содержать: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наименование Администрации, должностного лица </w:t>
      </w:r>
      <w:r w:rsidR="00DF5F78" w:rsidRPr="0051503A">
        <w:rPr>
          <w:rFonts w:ascii="Times New Roman" w:hAnsi="Times New Roman" w:cs="Times New Roman"/>
          <w:sz w:val="26"/>
          <w:szCs w:val="26"/>
        </w:rPr>
        <w:t xml:space="preserve">либо муниципального служащего </w:t>
      </w:r>
      <w:r w:rsidRPr="0051503A">
        <w:rPr>
          <w:rFonts w:ascii="Times New Roman" w:hAnsi="Times New Roman" w:cs="Times New Roman"/>
          <w:sz w:val="26"/>
          <w:szCs w:val="26"/>
        </w:rPr>
        <w:t xml:space="preserve">Администрации,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фамилию, имя, отчество (последнее - при наличии), сведения о месте жительства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 физического лица либо наименование, сведения о месте нахождения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 сведения об обжалуемых решениях и действиях (бездействии) Администрации, должностного лица </w:t>
      </w:r>
      <w:r w:rsidR="00DF5F78" w:rsidRPr="0051503A">
        <w:rPr>
          <w:rFonts w:ascii="Times New Roman" w:hAnsi="Times New Roman" w:cs="Times New Roman"/>
          <w:sz w:val="26"/>
          <w:szCs w:val="26"/>
        </w:rPr>
        <w:t xml:space="preserve">либо муниципального служащего </w:t>
      </w:r>
      <w:r w:rsidRPr="0051503A">
        <w:rPr>
          <w:rFonts w:ascii="Times New Roman" w:hAnsi="Times New Roman" w:cs="Times New Roman"/>
          <w:sz w:val="26"/>
          <w:szCs w:val="26"/>
        </w:rPr>
        <w:t xml:space="preserve">Администрации, МФЦ, работника МФЦ, привлекаемых организаций, их работников; </w:t>
      </w:r>
    </w:p>
    <w:p w:rsidR="00154647" w:rsidRPr="0051503A" w:rsidRDefault="001F6466"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доводы, на основании которых З</w:t>
      </w:r>
      <w:r w:rsidR="00154647" w:rsidRPr="0051503A">
        <w:rPr>
          <w:rFonts w:ascii="Times New Roman" w:hAnsi="Times New Roman" w:cs="Times New Roman"/>
          <w:sz w:val="26"/>
          <w:szCs w:val="26"/>
        </w:rPr>
        <w:t>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w:t>
      </w:r>
      <w:r w:rsidRPr="0051503A">
        <w:rPr>
          <w:rFonts w:ascii="Times New Roman" w:hAnsi="Times New Roman" w:cs="Times New Roman"/>
          <w:sz w:val="26"/>
          <w:szCs w:val="26"/>
        </w:rPr>
        <w:t>аличии), подтверждающие доводы З</w:t>
      </w:r>
      <w:r w:rsidR="00154647" w:rsidRPr="0051503A">
        <w:rPr>
          <w:rFonts w:ascii="Times New Roman" w:hAnsi="Times New Roman" w:cs="Times New Roman"/>
          <w:sz w:val="26"/>
          <w:szCs w:val="26"/>
        </w:rPr>
        <w:t xml:space="preserve">аявителя, либо их копии.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5.7. Жалобы на решения и действия (бездействие) должностного лица </w:t>
      </w:r>
      <w:r w:rsidR="00DF5F78">
        <w:rPr>
          <w:rFonts w:ascii="Times New Roman" w:hAnsi="Times New Roman" w:cs="Times New Roman"/>
          <w:sz w:val="26"/>
          <w:szCs w:val="26"/>
        </w:rPr>
        <w:t xml:space="preserve">либо муниципального служащего Администрации </w:t>
      </w:r>
      <w:r w:rsidRPr="0051503A">
        <w:rPr>
          <w:rFonts w:ascii="Times New Roman" w:hAnsi="Times New Roman" w:cs="Times New Roman"/>
          <w:sz w:val="26"/>
          <w:szCs w:val="26"/>
        </w:rPr>
        <w:t xml:space="preserve">подаются в Администрацию.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Заявитель может обжаловать решения и действия (бездействие) должностных лиц</w:t>
      </w:r>
      <w:r w:rsidR="00DF5F78">
        <w:rPr>
          <w:rFonts w:ascii="Times New Roman" w:hAnsi="Times New Roman" w:cs="Times New Roman"/>
          <w:sz w:val="26"/>
          <w:szCs w:val="26"/>
        </w:rPr>
        <w:t xml:space="preserve"> либо</w:t>
      </w:r>
      <w:r w:rsidRPr="0051503A">
        <w:rPr>
          <w:rFonts w:ascii="Times New Roman" w:hAnsi="Times New Roman" w:cs="Times New Roman"/>
          <w:sz w:val="26"/>
          <w:szCs w:val="26"/>
        </w:rPr>
        <w:t xml:space="preserve"> муниципальных служащих Администрации главе Администрации</w:t>
      </w:r>
      <w:r w:rsidR="00DF5F78">
        <w:rPr>
          <w:rFonts w:ascii="Times New Roman" w:hAnsi="Times New Roman" w:cs="Times New Roman"/>
          <w:sz w:val="26"/>
          <w:szCs w:val="26"/>
        </w:rPr>
        <w:t>.</w:t>
      </w:r>
      <w:r w:rsidRPr="0051503A">
        <w:rPr>
          <w:rFonts w:ascii="Times New Roman" w:hAnsi="Times New Roman" w:cs="Times New Roman"/>
          <w:sz w:val="26"/>
          <w:szCs w:val="26"/>
        </w:rPr>
        <w:t xml:space="preserve">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Глава Администрации провод</w:t>
      </w:r>
      <w:r w:rsidR="00DF5F78">
        <w:rPr>
          <w:rFonts w:ascii="Times New Roman" w:hAnsi="Times New Roman" w:cs="Times New Roman"/>
          <w:sz w:val="26"/>
          <w:szCs w:val="26"/>
        </w:rPr>
        <w:t>и</w:t>
      </w:r>
      <w:r w:rsidRPr="0051503A">
        <w:rPr>
          <w:rFonts w:ascii="Times New Roman" w:hAnsi="Times New Roman" w:cs="Times New Roman"/>
          <w:sz w:val="26"/>
          <w:szCs w:val="26"/>
        </w:rPr>
        <w:t xml:space="preserve">т личный прием </w:t>
      </w:r>
      <w:r w:rsidR="00DF5F78">
        <w:rPr>
          <w:rFonts w:ascii="Times New Roman" w:hAnsi="Times New Roman" w:cs="Times New Roman"/>
          <w:sz w:val="26"/>
          <w:szCs w:val="26"/>
        </w:rPr>
        <w:t>З</w:t>
      </w:r>
      <w:r w:rsidRPr="0051503A">
        <w:rPr>
          <w:rFonts w:ascii="Times New Roman" w:hAnsi="Times New Roman" w:cs="Times New Roman"/>
          <w:sz w:val="26"/>
          <w:szCs w:val="26"/>
        </w:rPr>
        <w:t xml:space="preserve">аявителей.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154647" w:rsidRPr="0051503A" w:rsidRDefault="00154647" w:rsidP="004D727D">
      <w:pPr>
        <w:spacing w:after="0" w:line="240" w:lineRule="auto"/>
        <w:ind w:firstLine="540"/>
        <w:jc w:val="both"/>
        <w:rPr>
          <w:rFonts w:ascii="Times New Roman" w:hAnsi="Times New Roman" w:cs="Times New Roman"/>
          <w:sz w:val="26"/>
          <w:szCs w:val="26"/>
        </w:rPr>
      </w:pPr>
      <w:bookmarkStart w:id="5" w:name="p39"/>
      <w:bookmarkEnd w:id="5"/>
      <w:r w:rsidRPr="0051503A">
        <w:rPr>
          <w:rFonts w:ascii="Times New Roman" w:hAnsi="Times New Roman" w:cs="Times New Roman"/>
          <w:sz w:val="26"/>
          <w:szCs w:val="26"/>
        </w:rPr>
        <w:t xml:space="preserve">5.9. По результатам рассмотрения жалобы лицом, уполномоченным на ее рассмотрение, принимается одно из следующих решений: </w:t>
      </w:r>
    </w:p>
    <w:p w:rsidR="00154647" w:rsidRPr="0051503A" w:rsidRDefault="001F6466"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w:t>
      </w:r>
      <w:r w:rsidR="00154647" w:rsidRPr="0051503A">
        <w:rPr>
          <w:rFonts w:ascii="Times New Roman" w:hAnsi="Times New Roman" w:cs="Times New Roman"/>
          <w:sz w:val="26"/>
          <w:szCs w:val="26"/>
        </w:rPr>
        <w:t xml:space="preserve"> жалоба удовлетворяется, в том числе в форме отмены принятого решения, исправления допущенных опечаток и ошибок в выданн</w:t>
      </w:r>
      <w:r w:rsidRPr="0051503A">
        <w:rPr>
          <w:rFonts w:ascii="Times New Roman" w:hAnsi="Times New Roman" w:cs="Times New Roman"/>
          <w:sz w:val="26"/>
          <w:szCs w:val="26"/>
        </w:rPr>
        <w:t>ых в результате предоставления М</w:t>
      </w:r>
      <w:r w:rsidR="00154647" w:rsidRPr="0051503A">
        <w:rPr>
          <w:rFonts w:ascii="Times New Roman" w:hAnsi="Times New Roman" w:cs="Times New Roman"/>
          <w:sz w:val="26"/>
          <w:szCs w:val="26"/>
        </w:rPr>
        <w:t xml:space="preserve">униципальной услуги документах, возврата </w:t>
      </w:r>
      <w:r w:rsidRPr="0051503A">
        <w:rPr>
          <w:rFonts w:ascii="Times New Roman" w:hAnsi="Times New Roman" w:cs="Times New Roman"/>
          <w:sz w:val="26"/>
          <w:szCs w:val="26"/>
        </w:rPr>
        <w:t>З</w:t>
      </w:r>
      <w:r w:rsidR="00154647" w:rsidRPr="0051503A">
        <w:rPr>
          <w:rFonts w:ascii="Times New Roman" w:hAnsi="Times New Roman" w:cs="Times New Roman"/>
          <w:sz w:val="26"/>
          <w:szCs w:val="26"/>
        </w:rPr>
        <w:t xml:space="preserve">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154647" w:rsidRPr="0051503A" w:rsidRDefault="001F6466"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w:t>
      </w:r>
      <w:r w:rsidR="00154647" w:rsidRPr="0051503A">
        <w:rPr>
          <w:rFonts w:ascii="Times New Roman" w:hAnsi="Times New Roman" w:cs="Times New Roman"/>
          <w:sz w:val="26"/>
          <w:szCs w:val="26"/>
        </w:rPr>
        <w:t xml:space="preserve"> в удовлетворении жалобы отказывается.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5.10. Жалоба, поступившая в Администрацию, в МФЦ, в департамент цифрового развития Воронежской области, привлекаемые организации, подлежит </w:t>
      </w:r>
      <w:r w:rsidRPr="0051503A">
        <w:rPr>
          <w:rFonts w:ascii="Times New Roman" w:hAnsi="Times New Roman" w:cs="Times New Roman"/>
          <w:sz w:val="26"/>
          <w:szCs w:val="26"/>
        </w:rPr>
        <w:lastRenderedPageBreak/>
        <w:t xml:space="preserve">рассмотрению в течение 15 рабочих дней со дня ее регистрации, а в случае обжалования отказа </w:t>
      </w:r>
      <w:r w:rsidR="005415F3" w:rsidRPr="0051503A">
        <w:rPr>
          <w:rFonts w:ascii="Times New Roman" w:hAnsi="Times New Roman" w:cs="Times New Roman"/>
          <w:sz w:val="26"/>
          <w:szCs w:val="26"/>
        </w:rPr>
        <w:t>Администрации</w:t>
      </w:r>
      <w:r w:rsidRPr="0051503A">
        <w:rPr>
          <w:rFonts w:ascii="Times New Roman" w:hAnsi="Times New Roman" w:cs="Times New Roman"/>
          <w:sz w:val="26"/>
          <w:szCs w:val="26"/>
        </w:rPr>
        <w:t xml:space="preserve">, МФЦ, привлекаемых организаций в приеме документов у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54647" w:rsidRPr="0051503A" w:rsidRDefault="00154647" w:rsidP="004D727D">
      <w:pPr>
        <w:spacing w:after="0" w:line="240" w:lineRule="auto"/>
        <w:ind w:firstLine="540"/>
        <w:jc w:val="both"/>
        <w:rPr>
          <w:rFonts w:ascii="Times New Roman" w:hAnsi="Times New Roman" w:cs="Times New Roman"/>
          <w:sz w:val="26"/>
          <w:szCs w:val="26"/>
        </w:rPr>
      </w:pPr>
      <w:bookmarkStart w:id="6" w:name="p43"/>
      <w:bookmarkEnd w:id="6"/>
      <w:r w:rsidRPr="0051503A">
        <w:rPr>
          <w:rFonts w:ascii="Times New Roman" w:hAnsi="Times New Roman" w:cs="Times New Roman"/>
          <w:sz w:val="26"/>
          <w:szCs w:val="26"/>
        </w:rPr>
        <w:t xml:space="preserve">5.11. Не позднее 1 рабочего дня, следующего за днем принятия решения, указанного в </w:t>
      </w:r>
      <w:hyperlink r:id="rId29" w:anchor="p39" w:history="1">
        <w:r w:rsidRPr="0051503A">
          <w:rPr>
            <w:rStyle w:val="ac"/>
            <w:rFonts w:ascii="Times New Roman" w:hAnsi="Times New Roman" w:cs="Times New Roman"/>
            <w:color w:val="auto"/>
            <w:sz w:val="26"/>
            <w:szCs w:val="26"/>
            <w:u w:val="none"/>
          </w:rPr>
          <w:t>пункте 5.9</w:t>
        </w:r>
      </w:hyperlink>
      <w:r w:rsidRPr="0051503A">
        <w:rPr>
          <w:rFonts w:ascii="Times New Roman" w:hAnsi="Times New Roman" w:cs="Times New Roman"/>
          <w:sz w:val="26"/>
          <w:szCs w:val="26"/>
        </w:rPr>
        <w:t xml:space="preserve"> настоящего Административного регламента,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5.11.1. В случае признания жалобы</w:t>
      </w:r>
      <w:r w:rsidR="004D727D" w:rsidRPr="0051503A">
        <w:rPr>
          <w:rFonts w:ascii="Times New Roman" w:hAnsi="Times New Roman" w:cs="Times New Roman"/>
          <w:sz w:val="26"/>
          <w:szCs w:val="26"/>
        </w:rPr>
        <w:t>,</w:t>
      </w:r>
      <w:r w:rsidRPr="0051503A">
        <w:rPr>
          <w:rFonts w:ascii="Times New Roman" w:hAnsi="Times New Roman" w:cs="Times New Roman"/>
          <w:sz w:val="26"/>
          <w:szCs w:val="26"/>
        </w:rPr>
        <w:t xml:space="preserve"> подлежащей удовлетворению</w:t>
      </w:r>
      <w:r w:rsidR="004D727D" w:rsidRPr="0051503A">
        <w:rPr>
          <w:rFonts w:ascii="Times New Roman" w:hAnsi="Times New Roman" w:cs="Times New Roman"/>
          <w:sz w:val="26"/>
          <w:szCs w:val="26"/>
        </w:rPr>
        <w:t>,</w:t>
      </w:r>
      <w:r w:rsidRPr="0051503A">
        <w:rPr>
          <w:rFonts w:ascii="Times New Roman" w:hAnsi="Times New Roman" w:cs="Times New Roman"/>
          <w:sz w:val="26"/>
          <w:szCs w:val="26"/>
        </w:rPr>
        <w:t xml:space="preserve"> в ответе </w:t>
      </w:r>
      <w:r w:rsidR="001F6466"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аявителю, указанном в </w:t>
      </w:r>
      <w:hyperlink r:id="rId30" w:anchor="p43" w:history="1">
        <w:r w:rsidRPr="0051503A">
          <w:rPr>
            <w:rStyle w:val="ac"/>
            <w:rFonts w:ascii="Times New Roman" w:hAnsi="Times New Roman" w:cs="Times New Roman"/>
            <w:color w:val="auto"/>
            <w:sz w:val="26"/>
            <w:szCs w:val="26"/>
            <w:u w:val="none"/>
          </w:rPr>
          <w:t>пункте 5.11</w:t>
        </w:r>
      </w:hyperlink>
      <w:r w:rsidR="004D727D" w:rsidRPr="0051503A">
        <w:rPr>
          <w:rStyle w:val="ac"/>
          <w:rFonts w:ascii="Times New Roman" w:hAnsi="Times New Roman" w:cs="Times New Roman"/>
          <w:color w:val="auto"/>
          <w:sz w:val="26"/>
          <w:szCs w:val="26"/>
          <w:u w:val="none"/>
        </w:rPr>
        <w:t>.</w:t>
      </w:r>
      <w:r w:rsidRPr="0051503A">
        <w:rPr>
          <w:rFonts w:ascii="Times New Roman" w:hAnsi="Times New Roman" w:cs="Times New Roman"/>
          <w:sz w:val="26"/>
          <w:szCs w:val="26"/>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w:t>
      </w:r>
      <w:r w:rsidR="004D727D"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w:t>
      </w:r>
      <w:r w:rsidR="004D727D"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аявителю в целях получения </w:t>
      </w:r>
      <w:r w:rsidR="004D727D" w:rsidRPr="0051503A">
        <w:rPr>
          <w:rFonts w:ascii="Times New Roman" w:hAnsi="Times New Roman" w:cs="Times New Roman"/>
          <w:sz w:val="26"/>
          <w:szCs w:val="26"/>
        </w:rPr>
        <w:t>М</w:t>
      </w:r>
      <w:r w:rsidRPr="0051503A">
        <w:rPr>
          <w:rFonts w:ascii="Times New Roman" w:hAnsi="Times New Roman" w:cs="Times New Roman"/>
          <w:sz w:val="26"/>
          <w:szCs w:val="26"/>
        </w:rPr>
        <w:t xml:space="preserve">униципальной услуги.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5.11.2. В случае признания жалобы</w:t>
      </w:r>
      <w:r w:rsidR="004D727D" w:rsidRPr="0051503A">
        <w:rPr>
          <w:rFonts w:ascii="Times New Roman" w:hAnsi="Times New Roman" w:cs="Times New Roman"/>
          <w:sz w:val="26"/>
          <w:szCs w:val="26"/>
        </w:rPr>
        <w:t>,</w:t>
      </w:r>
      <w:r w:rsidRPr="0051503A">
        <w:rPr>
          <w:rFonts w:ascii="Times New Roman" w:hAnsi="Times New Roman" w:cs="Times New Roman"/>
          <w:sz w:val="26"/>
          <w:szCs w:val="26"/>
        </w:rPr>
        <w:t xml:space="preserve"> не подлежащей удовлетворению</w:t>
      </w:r>
      <w:r w:rsidR="004D727D" w:rsidRPr="0051503A">
        <w:rPr>
          <w:rFonts w:ascii="Times New Roman" w:hAnsi="Times New Roman" w:cs="Times New Roman"/>
          <w:sz w:val="26"/>
          <w:szCs w:val="26"/>
        </w:rPr>
        <w:t>,</w:t>
      </w:r>
      <w:r w:rsidRPr="0051503A">
        <w:rPr>
          <w:rFonts w:ascii="Times New Roman" w:hAnsi="Times New Roman" w:cs="Times New Roman"/>
          <w:sz w:val="26"/>
          <w:szCs w:val="26"/>
        </w:rPr>
        <w:t xml:space="preserve"> в ответе </w:t>
      </w:r>
      <w:r w:rsidR="004D727D" w:rsidRPr="0051503A">
        <w:rPr>
          <w:rFonts w:ascii="Times New Roman" w:hAnsi="Times New Roman" w:cs="Times New Roman"/>
          <w:sz w:val="26"/>
          <w:szCs w:val="26"/>
        </w:rPr>
        <w:t>З</w:t>
      </w:r>
      <w:r w:rsidRPr="0051503A">
        <w:rPr>
          <w:rFonts w:ascii="Times New Roman" w:hAnsi="Times New Roman" w:cs="Times New Roman"/>
          <w:sz w:val="26"/>
          <w:szCs w:val="26"/>
        </w:rPr>
        <w:t xml:space="preserve">аявителю, указанном в </w:t>
      </w:r>
      <w:hyperlink r:id="rId31" w:anchor="p43" w:history="1">
        <w:r w:rsidRPr="0051503A">
          <w:rPr>
            <w:rStyle w:val="ac"/>
            <w:rFonts w:ascii="Times New Roman" w:hAnsi="Times New Roman" w:cs="Times New Roman"/>
            <w:color w:val="auto"/>
            <w:sz w:val="26"/>
            <w:szCs w:val="26"/>
            <w:u w:val="none"/>
          </w:rPr>
          <w:t>пункте 5.11</w:t>
        </w:r>
      </w:hyperlink>
      <w:r w:rsidRPr="0051503A">
        <w:rPr>
          <w:rFonts w:ascii="Times New Roman" w:hAnsi="Times New Roman" w:cs="Times New Roman"/>
          <w:sz w:val="26"/>
          <w:szCs w:val="26"/>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154647" w:rsidRPr="0051503A" w:rsidRDefault="00154647" w:rsidP="004D727D">
      <w:pPr>
        <w:spacing w:after="0" w:line="240" w:lineRule="auto"/>
        <w:ind w:firstLine="540"/>
        <w:jc w:val="both"/>
        <w:rPr>
          <w:rFonts w:ascii="Times New Roman" w:hAnsi="Times New Roman" w:cs="Times New Roman"/>
          <w:sz w:val="26"/>
          <w:szCs w:val="26"/>
        </w:rPr>
      </w:pPr>
      <w:r w:rsidRPr="0051503A">
        <w:rPr>
          <w:rFonts w:ascii="Times New Roman" w:hAnsi="Times New Roman" w:cs="Times New Roman"/>
          <w:sz w:val="26"/>
          <w:szCs w:val="26"/>
        </w:rPr>
        <w:t xml:space="preserve">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4647" w:rsidRPr="0051503A" w:rsidRDefault="00154647" w:rsidP="00154647">
      <w:pPr>
        <w:spacing w:after="0" w:line="240" w:lineRule="auto"/>
        <w:ind w:firstLine="540"/>
        <w:jc w:val="both"/>
        <w:rPr>
          <w:rFonts w:ascii="Times New Roman" w:hAnsi="Times New Roman" w:cs="Times New Roman"/>
          <w:sz w:val="26"/>
          <w:szCs w:val="26"/>
        </w:rPr>
      </w:pPr>
    </w:p>
    <w:p w:rsidR="00154647" w:rsidRPr="0051503A" w:rsidRDefault="00EE1B3B" w:rsidP="00154647">
      <w:pPr>
        <w:pStyle w:val="2"/>
        <w:spacing w:before="0" w:beforeAutospacing="0" w:after="0" w:afterAutospacing="0"/>
        <w:jc w:val="center"/>
        <w:rPr>
          <w:sz w:val="26"/>
          <w:szCs w:val="26"/>
        </w:rPr>
      </w:pPr>
      <w:bookmarkStart w:id="7" w:name="_Toc134019825"/>
      <w:r>
        <w:rPr>
          <w:sz w:val="26"/>
          <w:szCs w:val="26"/>
        </w:rPr>
        <w:t xml:space="preserve">6. </w:t>
      </w:r>
      <w:r w:rsidR="00154647" w:rsidRPr="0051503A">
        <w:rPr>
          <w:sz w:val="26"/>
          <w:szCs w:val="26"/>
        </w:rPr>
        <w:t>Перечень нормативных правовых актов, регулирующих порядок</w:t>
      </w:r>
      <w:bookmarkEnd w:id="7"/>
    </w:p>
    <w:p w:rsidR="00154647" w:rsidRPr="0051503A" w:rsidRDefault="00154647" w:rsidP="00154647">
      <w:pPr>
        <w:pStyle w:val="2"/>
        <w:spacing w:before="0" w:beforeAutospacing="0" w:after="0" w:afterAutospacing="0"/>
        <w:jc w:val="center"/>
        <w:rPr>
          <w:sz w:val="26"/>
          <w:szCs w:val="26"/>
        </w:rPr>
      </w:pPr>
      <w:bookmarkStart w:id="8" w:name="_Toc134019826"/>
      <w:r w:rsidRPr="0051503A">
        <w:rPr>
          <w:sz w:val="26"/>
          <w:szCs w:val="26"/>
        </w:rPr>
        <w:t>досудебного (внесудебного) обжалования действий</w:t>
      </w:r>
      <w:bookmarkEnd w:id="8"/>
    </w:p>
    <w:p w:rsidR="00154647" w:rsidRPr="0051503A" w:rsidRDefault="00154647" w:rsidP="00154647">
      <w:pPr>
        <w:pStyle w:val="2"/>
        <w:spacing w:before="0" w:beforeAutospacing="0" w:after="0" w:afterAutospacing="0"/>
        <w:jc w:val="center"/>
        <w:rPr>
          <w:sz w:val="26"/>
          <w:szCs w:val="26"/>
        </w:rPr>
      </w:pPr>
      <w:bookmarkStart w:id="9" w:name="_Toc134019827"/>
      <w:r w:rsidRPr="0051503A">
        <w:rPr>
          <w:sz w:val="26"/>
          <w:szCs w:val="26"/>
        </w:rPr>
        <w:t>(бездействия) и (или) решений, принятых (осуществленных)</w:t>
      </w:r>
      <w:bookmarkEnd w:id="9"/>
    </w:p>
    <w:p w:rsidR="00154647" w:rsidRPr="0051503A" w:rsidRDefault="00154647" w:rsidP="00154647">
      <w:pPr>
        <w:pStyle w:val="2"/>
        <w:spacing w:before="0" w:beforeAutospacing="0" w:after="0" w:afterAutospacing="0"/>
        <w:jc w:val="center"/>
        <w:rPr>
          <w:sz w:val="26"/>
          <w:szCs w:val="26"/>
        </w:rPr>
      </w:pPr>
      <w:bookmarkStart w:id="10" w:name="_Toc134019828"/>
      <w:r w:rsidRPr="0051503A">
        <w:rPr>
          <w:sz w:val="26"/>
          <w:szCs w:val="26"/>
        </w:rPr>
        <w:t xml:space="preserve">в ходе предоставления </w:t>
      </w:r>
      <w:r w:rsidR="004D727D" w:rsidRPr="0051503A">
        <w:rPr>
          <w:sz w:val="26"/>
          <w:szCs w:val="26"/>
        </w:rPr>
        <w:t>М</w:t>
      </w:r>
      <w:r w:rsidRPr="0051503A">
        <w:rPr>
          <w:sz w:val="26"/>
          <w:szCs w:val="26"/>
        </w:rPr>
        <w:t>униципальной услуги</w:t>
      </w:r>
      <w:bookmarkEnd w:id="10"/>
    </w:p>
    <w:p w:rsidR="004D727D" w:rsidRPr="0051503A" w:rsidRDefault="004D727D" w:rsidP="00154647">
      <w:pPr>
        <w:spacing w:after="0" w:line="240" w:lineRule="auto"/>
        <w:ind w:firstLine="567"/>
        <w:jc w:val="both"/>
        <w:rPr>
          <w:rFonts w:ascii="Times New Roman" w:hAnsi="Times New Roman" w:cs="Times New Roman"/>
          <w:sz w:val="26"/>
          <w:szCs w:val="26"/>
        </w:rPr>
      </w:pPr>
    </w:p>
    <w:p w:rsidR="00154647" w:rsidRPr="0051503A" w:rsidRDefault="00EE1B3B" w:rsidP="00154647">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6.1.</w:t>
      </w:r>
      <w:r w:rsidR="00154647" w:rsidRPr="0051503A">
        <w:rPr>
          <w:rFonts w:ascii="Times New Roman" w:hAnsi="Times New Roman" w:cs="Times New Roman"/>
          <w:sz w:val="26"/>
          <w:szCs w:val="26"/>
        </w:rPr>
        <w:t xml:space="preserve">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4647" w:rsidRPr="0051503A" w:rsidRDefault="00154647" w:rsidP="00154647">
      <w:pPr>
        <w:spacing w:after="0" w:line="240" w:lineRule="auto"/>
        <w:ind w:firstLine="567"/>
        <w:jc w:val="both"/>
        <w:rPr>
          <w:rFonts w:ascii="Times New Roman" w:hAnsi="Times New Roman" w:cs="Times New Roman"/>
          <w:sz w:val="26"/>
          <w:szCs w:val="26"/>
        </w:rPr>
      </w:pPr>
      <w:r w:rsidRPr="0051503A">
        <w:rPr>
          <w:rFonts w:ascii="Times New Roman" w:hAnsi="Times New Roman" w:cs="Times New Roman"/>
          <w:sz w:val="26"/>
          <w:szCs w:val="26"/>
        </w:rPr>
        <w:t xml:space="preserve">- Федеральным законом </w:t>
      </w:r>
      <w:r w:rsidR="00DA49E8" w:rsidRPr="0051503A">
        <w:rPr>
          <w:rFonts w:ascii="Times New Roman" w:hAnsi="Times New Roman" w:cs="Times New Roman"/>
          <w:sz w:val="26"/>
          <w:szCs w:val="26"/>
        </w:rPr>
        <w:t>№</w:t>
      </w:r>
      <w:r w:rsidRPr="0051503A">
        <w:rPr>
          <w:rFonts w:ascii="Times New Roman" w:hAnsi="Times New Roman" w:cs="Times New Roman"/>
          <w:sz w:val="26"/>
          <w:szCs w:val="26"/>
        </w:rPr>
        <w:t xml:space="preserve"> 210-ФЗ;</w:t>
      </w:r>
    </w:p>
    <w:p w:rsidR="0051503A" w:rsidRDefault="00154647" w:rsidP="0057546A">
      <w:pPr>
        <w:pStyle w:val="11"/>
        <w:tabs>
          <w:tab w:val="left" w:pos="0"/>
        </w:tabs>
        <w:ind w:firstLine="567"/>
        <w:jc w:val="both"/>
      </w:pPr>
      <w:r w:rsidRPr="0051503A">
        <w:rPr>
          <w:sz w:val="26"/>
          <w:szCs w:val="26"/>
        </w:rPr>
        <w:t xml:space="preserve">- постановлением Правительства Российской Федерации от 20.11.2012 </w:t>
      </w:r>
      <w:r w:rsidR="00DA49E8" w:rsidRPr="0051503A">
        <w:rPr>
          <w:sz w:val="26"/>
          <w:szCs w:val="26"/>
        </w:rPr>
        <w:t>№</w:t>
      </w:r>
      <w:r w:rsidRPr="0051503A">
        <w:rPr>
          <w:sz w:val="26"/>
          <w:szCs w:val="26"/>
        </w:rPr>
        <w:t xml:space="preserve"> 1198 </w:t>
      </w:r>
      <w:r w:rsidR="004D727D" w:rsidRPr="0051503A">
        <w:rPr>
          <w:sz w:val="26"/>
          <w:szCs w:val="26"/>
        </w:rPr>
        <w:t>«</w:t>
      </w:r>
      <w:r w:rsidRPr="0051503A">
        <w:rPr>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w:t>
      </w:r>
      <w:r w:rsidR="004D727D" w:rsidRPr="0051503A">
        <w:rPr>
          <w:sz w:val="26"/>
          <w:szCs w:val="26"/>
        </w:rPr>
        <w:t>льных услуг»</w:t>
      </w:r>
      <w:r w:rsidR="00BC309E" w:rsidRPr="0051503A">
        <w:rPr>
          <w:spacing w:val="7"/>
          <w:sz w:val="26"/>
          <w:szCs w:val="26"/>
        </w:rPr>
        <w:t>.</w:t>
      </w:r>
    </w:p>
    <w:p w:rsidR="0051503A" w:rsidRDefault="0051503A" w:rsidP="000E50B0">
      <w:pPr>
        <w:autoSpaceDE w:val="0"/>
        <w:autoSpaceDN w:val="0"/>
        <w:adjustRightInd w:val="0"/>
        <w:spacing w:after="0" w:line="240" w:lineRule="auto"/>
        <w:jc w:val="right"/>
        <w:outlineLvl w:val="0"/>
        <w:rPr>
          <w:rFonts w:ascii="Times New Roman" w:hAnsi="Times New Roman" w:cs="Times New Roman"/>
          <w:sz w:val="28"/>
          <w:szCs w:val="28"/>
        </w:rPr>
      </w:pPr>
    </w:p>
    <w:p w:rsidR="0051503A" w:rsidRDefault="0051503A" w:rsidP="000E50B0">
      <w:pPr>
        <w:autoSpaceDE w:val="0"/>
        <w:autoSpaceDN w:val="0"/>
        <w:adjustRightInd w:val="0"/>
        <w:spacing w:after="0" w:line="240" w:lineRule="auto"/>
        <w:jc w:val="right"/>
        <w:outlineLvl w:val="0"/>
        <w:rPr>
          <w:rFonts w:ascii="Times New Roman" w:hAnsi="Times New Roman" w:cs="Times New Roman"/>
          <w:sz w:val="28"/>
          <w:szCs w:val="28"/>
        </w:rPr>
      </w:pPr>
    </w:p>
    <w:p w:rsidR="0051503A" w:rsidRDefault="0051503A" w:rsidP="000E50B0">
      <w:pPr>
        <w:autoSpaceDE w:val="0"/>
        <w:autoSpaceDN w:val="0"/>
        <w:adjustRightInd w:val="0"/>
        <w:spacing w:after="0" w:line="240" w:lineRule="auto"/>
        <w:jc w:val="right"/>
        <w:outlineLvl w:val="0"/>
        <w:rPr>
          <w:rFonts w:ascii="Times New Roman" w:hAnsi="Times New Roman" w:cs="Times New Roman"/>
          <w:sz w:val="28"/>
          <w:szCs w:val="28"/>
        </w:rPr>
      </w:pPr>
    </w:p>
    <w:p w:rsidR="0051503A" w:rsidRDefault="0051503A" w:rsidP="000E50B0">
      <w:pPr>
        <w:autoSpaceDE w:val="0"/>
        <w:autoSpaceDN w:val="0"/>
        <w:adjustRightInd w:val="0"/>
        <w:spacing w:after="0" w:line="240" w:lineRule="auto"/>
        <w:jc w:val="right"/>
        <w:outlineLvl w:val="0"/>
        <w:rPr>
          <w:rFonts w:ascii="Times New Roman" w:hAnsi="Times New Roman" w:cs="Times New Roman"/>
          <w:sz w:val="28"/>
          <w:szCs w:val="28"/>
        </w:rPr>
      </w:pPr>
    </w:p>
    <w:p w:rsidR="00DF5F78" w:rsidRDefault="00DF5F78" w:rsidP="000E50B0">
      <w:pPr>
        <w:autoSpaceDE w:val="0"/>
        <w:autoSpaceDN w:val="0"/>
        <w:adjustRightInd w:val="0"/>
        <w:spacing w:after="0" w:line="240" w:lineRule="auto"/>
        <w:jc w:val="right"/>
        <w:outlineLvl w:val="0"/>
        <w:rPr>
          <w:rFonts w:ascii="Times New Roman" w:hAnsi="Times New Roman" w:cs="Times New Roman"/>
          <w:sz w:val="28"/>
          <w:szCs w:val="28"/>
        </w:rPr>
      </w:pPr>
    </w:p>
    <w:p w:rsidR="00DF5F78" w:rsidRDefault="00DF5F78" w:rsidP="000E50B0">
      <w:pPr>
        <w:autoSpaceDE w:val="0"/>
        <w:autoSpaceDN w:val="0"/>
        <w:adjustRightInd w:val="0"/>
        <w:spacing w:after="0" w:line="240" w:lineRule="auto"/>
        <w:jc w:val="right"/>
        <w:outlineLvl w:val="0"/>
        <w:rPr>
          <w:rFonts w:ascii="Times New Roman" w:hAnsi="Times New Roman" w:cs="Times New Roman"/>
          <w:sz w:val="28"/>
          <w:szCs w:val="28"/>
        </w:rPr>
      </w:pPr>
    </w:p>
    <w:p w:rsidR="00DF5F78" w:rsidRDefault="00DF5F78" w:rsidP="000E50B0">
      <w:pPr>
        <w:autoSpaceDE w:val="0"/>
        <w:autoSpaceDN w:val="0"/>
        <w:adjustRightInd w:val="0"/>
        <w:spacing w:after="0" w:line="240" w:lineRule="auto"/>
        <w:jc w:val="right"/>
        <w:outlineLvl w:val="0"/>
        <w:rPr>
          <w:rFonts w:ascii="Times New Roman" w:hAnsi="Times New Roman" w:cs="Times New Roman"/>
          <w:sz w:val="28"/>
          <w:szCs w:val="28"/>
        </w:rPr>
      </w:pPr>
    </w:p>
    <w:p w:rsidR="000E50B0" w:rsidRPr="00EE1B3B" w:rsidRDefault="000E50B0" w:rsidP="000E50B0">
      <w:pPr>
        <w:autoSpaceDE w:val="0"/>
        <w:autoSpaceDN w:val="0"/>
        <w:adjustRightInd w:val="0"/>
        <w:spacing w:after="0" w:line="240" w:lineRule="auto"/>
        <w:jc w:val="right"/>
        <w:outlineLvl w:val="0"/>
        <w:rPr>
          <w:rFonts w:ascii="Times New Roman" w:hAnsi="Times New Roman" w:cs="Times New Roman"/>
          <w:sz w:val="26"/>
          <w:szCs w:val="26"/>
        </w:rPr>
      </w:pPr>
      <w:r w:rsidRPr="00EE1B3B">
        <w:rPr>
          <w:rFonts w:ascii="Times New Roman" w:hAnsi="Times New Roman" w:cs="Times New Roman"/>
          <w:sz w:val="26"/>
          <w:szCs w:val="26"/>
        </w:rPr>
        <w:lastRenderedPageBreak/>
        <w:t xml:space="preserve">Приложение </w:t>
      </w:r>
      <w:r w:rsidR="00B82FE9" w:rsidRPr="00EE1B3B">
        <w:rPr>
          <w:rFonts w:ascii="Times New Roman" w:hAnsi="Times New Roman" w:cs="Times New Roman"/>
          <w:sz w:val="26"/>
          <w:szCs w:val="26"/>
        </w:rPr>
        <w:t>№</w:t>
      </w:r>
      <w:r w:rsidRPr="00EE1B3B">
        <w:rPr>
          <w:rFonts w:ascii="Times New Roman" w:hAnsi="Times New Roman" w:cs="Times New Roman"/>
          <w:sz w:val="26"/>
          <w:szCs w:val="26"/>
        </w:rPr>
        <w:t xml:space="preserve"> 1</w:t>
      </w:r>
    </w:p>
    <w:p w:rsidR="000E50B0" w:rsidRPr="00EE1B3B"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EE1B3B">
        <w:rPr>
          <w:rFonts w:ascii="Times New Roman" w:hAnsi="Times New Roman" w:cs="Times New Roman"/>
          <w:sz w:val="26"/>
          <w:szCs w:val="26"/>
        </w:rPr>
        <w:t>к Административному регламенту</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1331E8" w:rsidRPr="00EE1B3B" w:rsidRDefault="001331E8"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B82FE9">
      <w:pPr>
        <w:autoSpaceDE w:val="0"/>
        <w:autoSpaceDN w:val="0"/>
        <w:adjustRightInd w:val="0"/>
        <w:spacing w:after="0" w:line="240" w:lineRule="auto"/>
        <w:contextualSpacing/>
        <w:jc w:val="center"/>
        <w:rPr>
          <w:rFonts w:ascii="Times New Roman" w:hAnsi="Times New Roman" w:cs="Times New Roman"/>
          <w:sz w:val="26"/>
          <w:szCs w:val="26"/>
        </w:rPr>
      </w:pPr>
      <w:bookmarkStart w:id="11" w:name="Par502"/>
      <w:bookmarkEnd w:id="11"/>
      <w:r w:rsidRPr="00EE1B3B">
        <w:rPr>
          <w:rFonts w:ascii="Times New Roman" w:hAnsi="Times New Roman" w:cs="Times New Roman"/>
          <w:sz w:val="26"/>
          <w:szCs w:val="26"/>
        </w:rPr>
        <w:t>ФОРМА РЕШЕНИЯ О ПРЕДОСТАВЛЕНИИ МУНИЦИПАЛЬНОЙ УСЛУГИ</w:t>
      </w: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w:t>
      </w:r>
    </w:p>
    <w:p w:rsidR="001331E8" w:rsidRPr="00EE1B3B" w:rsidRDefault="001331E8" w:rsidP="001331E8">
      <w:pPr>
        <w:autoSpaceDE w:val="0"/>
        <w:autoSpaceDN w:val="0"/>
        <w:adjustRightInd w:val="0"/>
        <w:spacing w:after="0" w:line="240" w:lineRule="auto"/>
        <w:contextualSpacing/>
        <w:jc w:val="center"/>
        <w:rPr>
          <w:rFonts w:ascii="Times New Roman" w:hAnsi="Times New Roman" w:cs="Times New Roman"/>
          <w:sz w:val="26"/>
          <w:szCs w:val="26"/>
          <w:u w:val="single"/>
        </w:rPr>
      </w:pPr>
      <w:r w:rsidRPr="00EE1B3B">
        <w:rPr>
          <w:rFonts w:ascii="Times New Roman" w:hAnsi="Times New Roman" w:cs="Times New Roman"/>
          <w:sz w:val="26"/>
          <w:szCs w:val="26"/>
          <w:u w:val="single"/>
        </w:rPr>
        <w:t>Администрация городского округа город Нововоронеж</w:t>
      </w:r>
    </w:p>
    <w:p w:rsidR="000E50B0" w:rsidRPr="00EE1B3B" w:rsidRDefault="001331E8" w:rsidP="001331E8">
      <w:pPr>
        <w:autoSpaceDE w:val="0"/>
        <w:autoSpaceDN w:val="0"/>
        <w:adjustRightInd w:val="0"/>
        <w:spacing w:after="0" w:line="240" w:lineRule="auto"/>
        <w:contextualSpacing/>
        <w:jc w:val="center"/>
        <w:rPr>
          <w:rFonts w:ascii="Times New Roman" w:hAnsi="Times New Roman" w:cs="Times New Roman"/>
          <w:sz w:val="18"/>
          <w:szCs w:val="18"/>
        </w:rPr>
      </w:pPr>
      <w:r w:rsidRPr="00EE1B3B">
        <w:rPr>
          <w:rFonts w:ascii="Times New Roman" w:hAnsi="Times New Roman" w:cs="Times New Roman"/>
          <w:sz w:val="18"/>
          <w:szCs w:val="18"/>
        </w:rPr>
        <w:t>(</w:t>
      </w:r>
      <w:r w:rsidR="000E50B0" w:rsidRPr="00EE1B3B">
        <w:rPr>
          <w:rFonts w:ascii="Times New Roman" w:hAnsi="Times New Roman" w:cs="Times New Roman"/>
          <w:sz w:val="18"/>
          <w:szCs w:val="18"/>
        </w:rPr>
        <w:t>Наименование уполномоченного органа местного самоуправления</w:t>
      </w:r>
      <w:r w:rsidRPr="00EE1B3B">
        <w:rPr>
          <w:rFonts w:ascii="Times New Roman" w:hAnsi="Times New Roman" w:cs="Times New Roman"/>
          <w:sz w:val="18"/>
          <w:szCs w:val="18"/>
        </w:rPr>
        <w:t>)</w:t>
      </w: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w:t>
      </w:r>
      <w:r w:rsidR="001331E8" w:rsidRPr="00EE1B3B">
        <w:rPr>
          <w:rFonts w:ascii="Times New Roman" w:hAnsi="Times New Roman" w:cs="Times New Roman"/>
          <w:sz w:val="26"/>
          <w:szCs w:val="26"/>
        </w:rPr>
        <w:t xml:space="preserve">                                         </w:t>
      </w:r>
      <w:r w:rsidRPr="00EE1B3B">
        <w:rPr>
          <w:rFonts w:ascii="Times New Roman" w:hAnsi="Times New Roman" w:cs="Times New Roman"/>
          <w:sz w:val="26"/>
          <w:szCs w:val="26"/>
        </w:rPr>
        <w:t xml:space="preserve"> Кому: _______________</w:t>
      </w: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w:t>
      </w:r>
      <w:r w:rsidR="00B82FE9" w:rsidRPr="00EE1B3B">
        <w:rPr>
          <w:rFonts w:ascii="Times New Roman" w:hAnsi="Times New Roman" w:cs="Times New Roman"/>
          <w:sz w:val="26"/>
          <w:szCs w:val="26"/>
        </w:rPr>
        <w:t xml:space="preserve">                         </w:t>
      </w:r>
      <w:r w:rsidRPr="00EE1B3B">
        <w:rPr>
          <w:rFonts w:ascii="Times New Roman" w:hAnsi="Times New Roman" w:cs="Times New Roman"/>
          <w:sz w:val="26"/>
          <w:szCs w:val="26"/>
        </w:rPr>
        <w:t xml:space="preserve"> РЕШЕНИЕ</w:t>
      </w:r>
    </w:p>
    <w:p w:rsidR="000E50B0" w:rsidRPr="00EE1B3B" w:rsidRDefault="000E50B0" w:rsidP="00B82FE9">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о предо</w:t>
      </w:r>
      <w:r w:rsidR="00B82FE9" w:rsidRPr="00EE1B3B">
        <w:rPr>
          <w:rFonts w:ascii="Times New Roman" w:hAnsi="Times New Roman" w:cs="Times New Roman"/>
          <w:sz w:val="26"/>
          <w:szCs w:val="26"/>
        </w:rPr>
        <w:t>ставлении муниципальной услуги «</w:t>
      </w:r>
      <w:r w:rsidRPr="00EE1B3B">
        <w:rPr>
          <w:rFonts w:ascii="Times New Roman" w:hAnsi="Times New Roman" w:cs="Times New Roman"/>
          <w:sz w:val="26"/>
          <w:szCs w:val="26"/>
        </w:rPr>
        <w:t>Оформление свидетельств</w:t>
      </w:r>
    </w:p>
    <w:p w:rsidR="000E50B0" w:rsidRPr="00EE1B3B" w:rsidRDefault="000E50B0" w:rsidP="00B82FE9">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об осуществлении перевозок по маршруту регулярных перевозок и карт маршрута</w:t>
      </w:r>
    </w:p>
    <w:p w:rsidR="000E50B0" w:rsidRPr="00EE1B3B" w:rsidRDefault="000E50B0" w:rsidP="00B82FE9">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регулярных перевозок, переоформление свидетельств об осуществлении</w:t>
      </w:r>
    </w:p>
    <w:p w:rsidR="000E50B0" w:rsidRPr="00EE1B3B" w:rsidRDefault="000E50B0" w:rsidP="00B82FE9">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перевозок по маршруту регулярных перевозок и карт маршрута</w:t>
      </w:r>
    </w:p>
    <w:p w:rsidR="000E50B0" w:rsidRPr="00EE1B3B" w:rsidRDefault="00B82FE9" w:rsidP="00B82FE9">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регулярных перевозок»</w:t>
      </w: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от ______________                                 </w:t>
      </w:r>
      <w:r w:rsidR="00B82FE9" w:rsidRPr="00EE1B3B">
        <w:rPr>
          <w:rFonts w:ascii="Times New Roman" w:hAnsi="Times New Roman" w:cs="Times New Roman"/>
          <w:sz w:val="26"/>
          <w:szCs w:val="26"/>
        </w:rPr>
        <w:t xml:space="preserve">                                  </w:t>
      </w:r>
      <w:r w:rsidRPr="00EE1B3B">
        <w:rPr>
          <w:rFonts w:ascii="Times New Roman" w:hAnsi="Times New Roman" w:cs="Times New Roman"/>
          <w:sz w:val="26"/>
          <w:szCs w:val="26"/>
        </w:rPr>
        <w:t xml:space="preserve"> </w:t>
      </w:r>
      <w:r w:rsidR="00B82FE9" w:rsidRPr="00EE1B3B">
        <w:rPr>
          <w:rFonts w:ascii="Times New Roman" w:hAnsi="Times New Roman" w:cs="Times New Roman"/>
          <w:sz w:val="26"/>
          <w:szCs w:val="26"/>
        </w:rPr>
        <w:t>№</w:t>
      </w:r>
      <w:r w:rsidRPr="00EE1B3B">
        <w:rPr>
          <w:rFonts w:ascii="Times New Roman" w:hAnsi="Times New Roman" w:cs="Times New Roman"/>
          <w:sz w:val="26"/>
          <w:szCs w:val="26"/>
        </w:rPr>
        <w:t xml:space="preserve"> _________________</w:t>
      </w: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p>
    <w:p w:rsidR="000E50B0" w:rsidRPr="00EE1B3B" w:rsidRDefault="000E50B0" w:rsidP="001331E8">
      <w:pPr>
        <w:autoSpaceDE w:val="0"/>
        <w:autoSpaceDN w:val="0"/>
        <w:adjustRightInd w:val="0"/>
        <w:spacing w:after="0" w:line="240" w:lineRule="auto"/>
        <w:contextualSpacing/>
        <w:jc w:val="both"/>
        <w:rPr>
          <w:rFonts w:ascii="Times New Roman" w:hAnsi="Times New Roman" w:cs="Times New Roman"/>
          <w:sz w:val="26"/>
          <w:szCs w:val="26"/>
          <w:u w:val="single"/>
        </w:rPr>
      </w:pPr>
      <w:r w:rsidRPr="00EE1B3B">
        <w:rPr>
          <w:rFonts w:ascii="Times New Roman" w:hAnsi="Times New Roman" w:cs="Times New Roman"/>
          <w:sz w:val="26"/>
          <w:szCs w:val="26"/>
        </w:rPr>
        <w:t xml:space="preserve">    Рассмотрев Ваше заявление от _____________ </w:t>
      </w:r>
      <w:r w:rsidR="00B82FE9" w:rsidRPr="00EE1B3B">
        <w:rPr>
          <w:rFonts w:ascii="Times New Roman" w:hAnsi="Times New Roman" w:cs="Times New Roman"/>
          <w:sz w:val="26"/>
          <w:szCs w:val="26"/>
        </w:rPr>
        <w:t>№</w:t>
      </w:r>
      <w:r w:rsidRPr="00EE1B3B">
        <w:rPr>
          <w:rFonts w:ascii="Times New Roman" w:hAnsi="Times New Roman" w:cs="Times New Roman"/>
          <w:sz w:val="26"/>
          <w:szCs w:val="26"/>
        </w:rPr>
        <w:t xml:space="preserve"> ____________ и прилагаемые</w:t>
      </w:r>
      <w:r w:rsidR="001331E8" w:rsidRPr="00EE1B3B">
        <w:rPr>
          <w:rFonts w:ascii="Times New Roman" w:hAnsi="Times New Roman" w:cs="Times New Roman"/>
          <w:sz w:val="26"/>
          <w:szCs w:val="26"/>
        </w:rPr>
        <w:t xml:space="preserve"> </w:t>
      </w:r>
      <w:r w:rsidRPr="00EE1B3B">
        <w:rPr>
          <w:rFonts w:ascii="Times New Roman" w:hAnsi="Times New Roman" w:cs="Times New Roman"/>
          <w:sz w:val="26"/>
          <w:szCs w:val="26"/>
        </w:rPr>
        <w:t>к</w:t>
      </w:r>
      <w:r w:rsidRPr="00EE1B3B">
        <w:rPr>
          <w:rFonts w:ascii="Times New Roman" w:hAnsi="Times New Roman" w:cs="Times New Roman"/>
          <w:sz w:val="26"/>
          <w:szCs w:val="26"/>
          <w:u w:val="single"/>
        </w:rPr>
        <w:t xml:space="preserve"> нему документы, </w:t>
      </w:r>
      <w:r w:rsidR="001331E8" w:rsidRPr="00EE1B3B">
        <w:rPr>
          <w:rFonts w:ascii="Times New Roman" w:hAnsi="Times New Roman" w:cs="Times New Roman"/>
          <w:sz w:val="26"/>
          <w:szCs w:val="26"/>
          <w:u w:val="single"/>
        </w:rPr>
        <w:t>администрацией городского округа город Нововоронеж</w:t>
      </w:r>
    </w:p>
    <w:p w:rsidR="00861380" w:rsidRPr="00EE1B3B" w:rsidRDefault="000E50B0" w:rsidP="00B82FE9">
      <w:pPr>
        <w:autoSpaceDE w:val="0"/>
        <w:autoSpaceDN w:val="0"/>
        <w:adjustRightInd w:val="0"/>
        <w:spacing w:after="0" w:line="240" w:lineRule="auto"/>
        <w:contextualSpacing/>
        <w:jc w:val="both"/>
        <w:rPr>
          <w:rFonts w:ascii="Times New Roman" w:hAnsi="Times New Roman" w:cs="Times New Roman"/>
          <w:sz w:val="18"/>
          <w:szCs w:val="18"/>
        </w:rPr>
      </w:pPr>
      <w:r w:rsidRPr="00EE1B3B">
        <w:rPr>
          <w:rFonts w:ascii="Times New Roman" w:hAnsi="Times New Roman" w:cs="Times New Roman"/>
          <w:sz w:val="18"/>
          <w:szCs w:val="18"/>
        </w:rPr>
        <w:t xml:space="preserve">                 </w:t>
      </w:r>
      <w:r w:rsidR="001331E8" w:rsidRPr="00EE1B3B">
        <w:rPr>
          <w:rFonts w:ascii="Times New Roman" w:hAnsi="Times New Roman" w:cs="Times New Roman"/>
          <w:sz w:val="18"/>
          <w:szCs w:val="18"/>
        </w:rPr>
        <w:t xml:space="preserve">                                                       </w:t>
      </w:r>
      <w:r w:rsidRPr="00EE1B3B">
        <w:rPr>
          <w:rFonts w:ascii="Times New Roman" w:hAnsi="Times New Roman" w:cs="Times New Roman"/>
          <w:sz w:val="18"/>
          <w:szCs w:val="18"/>
        </w:rPr>
        <w:t xml:space="preserve">   </w:t>
      </w:r>
      <w:r w:rsidR="001331E8" w:rsidRPr="00EE1B3B">
        <w:rPr>
          <w:rFonts w:ascii="Times New Roman" w:hAnsi="Times New Roman" w:cs="Times New Roman"/>
          <w:sz w:val="18"/>
          <w:szCs w:val="18"/>
        </w:rPr>
        <w:t>(</w:t>
      </w:r>
      <w:r w:rsidRPr="00EE1B3B">
        <w:rPr>
          <w:rFonts w:ascii="Times New Roman" w:hAnsi="Times New Roman" w:cs="Times New Roman"/>
          <w:sz w:val="18"/>
          <w:szCs w:val="18"/>
        </w:rPr>
        <w:t>наим</w:t>
      </w:r>
      <w:r w:rsidR="00861380" w:rsidRPr="00EE1B3B">
        <w:rPr>
          <w:rFonts w:ascii="Times New Roman" w:hAnsi="Times New Roman" w:cs="Times New Roman"/>
          <w:sz w:val="18"/>
          <w:szCs w:val="18"/>
        </w:rPr>
        <w:t>енование уполномоченного органа</w:t>
      </w:r>
      <w:r w:rsidR="001331E8" w:rsidRPr="00EE1B3B">
        <w:rPr>
          <w:rFonts w:ascii="Times New Roman" w:hAnsi="Times New Roman" w:cs="Times New Roman"/>
          <w:sz w:val="18"/>
          <w:szCs w:val="18"/>
        </w:rPr>
        <w:t>)</w:t>
      </w:r>
    </w:p>
    <w:p w:rsidR="000E50B0" w:rsidRPr="00EE1B3B" w:rsidRDefault="000E50B0" w:rsidP="001331E8">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принято  решение  о выдаче: свидетельства об осуществлении перевозок по</w:t>
      </w:r>
      <w:r w:rsidR="00861380" w:rsidRPr="00EE1B3B">
        <w:rPr>
          <w:rFonts w:ascii="Times New Roman" w:hAnsi="Times New Roman" w:cs="Times New Roman"/>
          <w:sz w:val="26"/>
          <w:szCs w:val="26"/>
        </w:rPr>
        <w:t xml:space="preserve"> </w:t>
      </w:r>
      <w:r w:rsidRPr="00EE1B3B">
        <w:rPr>
          <w:rFonts w:ascii="Times New Roman" w:hAnsi="Times New Roman" w:cs="Times New Roman"/>
          <w:sz w:val="26"/>
          <w:szCs w:val="26"/>
        </w:rPr>
        <w:t>маршруту  регулярных  перевозок; карты маршрута регулярных перевозок (карта</w:t>
      </w:r>
      <w:r w:rsidR="001331E8" w:rsidRPr="00EE1B3B">
        <w:rPr>
          <w:rFonts w:ascii="Times New Roman" w:hAnsi="Times New Roman" w:cs="Times New Roman"/>
          <w:sz w:val="26"/>
          <w:szCs w:val="26"/>
        </w:rPr>
        <w:t xml:space="preserve"> </w:t>
      </w:r>
      <w:r w:rsidRPr="00EE1B3B">
        <w:rPr>
          <w:rFonts w:ascii="Times New Roman" w:hAnsi="Times New Roman" w:cs="Times New Roman"/>
          <w:sz w:val="26"/>
          <w:szCs w:val="26"/>
          <w:u w:val="single"/>
        </w:rPr>
        <w:t>маршрута выдается на каждое транспортное средство).</w:t>
      </w:r>
    </w:p>
    <w:p w:rsidR="000E50B0" w:rsidRPr="00EE1B3B" w:rsidRDefault="00861380" w:rsidP="00B82FE9">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w:t>
      </w:r>
      <w:r w:rsidR="000E50B0" w:rsidRPr="00EE1B3B">
        <w:rPr>
          <w:rFonts w:ascii="Times New Roman" w:hAnsi="Times New Roman" w:cs="Times New Roman"/>
          <w:sz w:val="26"/>
          <w:szCs w:val="26"/>
        </w:rPr>
        <w:t>(</w:t>
      </w:r>
      <w:r w:rsidR="000E50B0" w:rsidRPr="00EE1B3B">
        <w:rPr>
          <w:rFonts w:ascii="Times New Roman" w:hAnsi="Times New Roman" w:cs="Times New Roman"/>
          <w:sz w:val="18"/>
          <w:szCs w:val="18"/>
        </w:rPr>
        <w:t>нужное подчеркнуть</w:t>
      </w:r>
      <w:r w:rsidR="000E50B0" w:rsidRPr="00EE1B3B">
        <w:rPr>
          <w:rFonts w:ascii="Times New Roman" w:hAnsi="Times New Roman" w:cs="Times New Roman"/>
          <w:sz w:val="26"/>
          <w:szCs w:val="26"/>
        </w:rPr>
        <w:t>)</w:t>
      </w:r>
    </w:p>
    <w:p w:rsidR="000E50B0" w:rsidRPr="00EE1B3B" w:rsidRDefault="000E50B0" w:rsidP="00B82FE9">
      <w:pPr>
        <w:autoSpaceDE w:val="0"/>
        <w:autoSpaceDN w:val="0"/>
        <w:adjustRightInd w:val="0"/>
        <w:spacing w:after="0" w:line="240" w:lineRule="auto"/>
        <w:contextualSpacing/>
        <w:jc w:val="both"/>
        <w:rPr>
          <w:rFonts w:ascii="Times New Roman" w:hAnsi="Times New Roman" w:cs="Times New Roman"/>
          <w:sz w:val="26"/>
          <w:szCs w:val="26"/>
        </w:rPr>
      </w:pPr>
    </w:p>
    <w:p w:rsidR="001331E8" w:rsidRPr="00EE1B3B" w:rsidRDefault="000E50B0" w:rsidP="001331E8">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Для  получения  документа  Вам  необходимо  обратиться в </w:t>
      </w:r>
      <w:r w:rsidR="001331E8" w:rsidRPr="00EE1B3B">
        <w:rPr>
          <w:rFonts w:ascii="Times New Roman" w:hAnsi="Times New Roman" w:cs="Times New Roman"/>
          <w:sz w:val="26"/>
          <w:szCs w:val="26"/>
        </w:rPr>
        <w:t xml:space="preserve">администрацию </w:t>
      </w:r>
      <w:r w:rsidR="001331E8" w:rsidRPr="00EE1B3B">
        <w:rPr>
          <w:rFonts w:ascii="Times New Roman" w:hAnsi="Times New Roman" w:cs="Times New Roman"/>
          <w:sz w:val="26"/>
          <w:szCs w:val="26"/>
          <w:u w:val="single"/>
        </w:rPr>
        <w:t>городского округа город Нововоронеж</w:t>
      </w:r>
    </w:p>
    <w:p w:rsidR="001331E8" w:rsidRPr="00EE1B3B" w:rsidRDefault="001331E8" w:rsidP="001331E8">
      <w:pPr>
        <w:autoSpaceDE w:val="0"/>
        <w:autoSpaceDN w:val="0"/>
        <w:adjustRightInd w:val="0"/>
        <w:spacing w:after="0" w:line="240" w:lineRule="auto"/>
        <w:contextualSpacing/>
        <w:rPr>
          <w:rFonts w:ascii="Times New Roman" w:hAnsi="Times New Roman" w:cs="Times New Roman"/>
          <w:sz w:val="18"/>
          <w:szCs w:val="18"/>
        </w:rPr>
      </w:pPr>
      <w:r w:rsidRPr="00EE1B3B">
        <w:rPr>
          <w:rFonts w:ascii="Times New Roman" w:hAnsi="Times New Roman" w:cs="Times New Roman"/>
          <w:sz w:val="18"/>
          <w:szCs w:val="18"/>
        </w:rPr>
        <w:t xml:space="preserve">        (наименование уполномоченного органа)</w:t>
      </w:r>
    </w:p>
    <w:p w:rsidR="001331E8" w:rsidRPr="00EE1B3B" w:rsidRDefault="001331E8" w:rsidP="001331E8">
      <w:pPr>
        <w:autoSpaceDE w:val="0"/>
        <w:autoSpaceDN w:val="0"/>
        <w:adjustRightInd w:val="0"/>
        <w:spacing w:after="0" w:line="240" w:lineRule="auto"/>
        <w:contextualSpacing/>
        <w:jc w:val="both"/>
        <w:rPr>
          <w:rFonts w:ascii="Times New Roman" w:hAnsi="Times New Roman" w:cs="Times New Roman"/>
          <w:sz w:val="26"/>
          <w:szCs w:val="26"/>
        </w:rPr>
      </w:pPr>
    </w:p>
    <w:p w:rsidR="000E50B0" w:rsidRPr="00EE1B3B" w:rsidRDefault="000E50B0" w:rsidP="001331E8">
      <w:pPr>
        <w:autoSpaceDE w:val="0"/>
        <w:autoSpaceDN w:val="0"/>
        <w:adjustRightInd w:val="0"/>
        <w:spacing w:after="0" w:line="240" w:lineRule="auto"/>
        <w:contextualSpacing/>
        <w:jc w:val="both"/>
        <w:rPr>
          <w:rFonts w:ascii="Times New Roman" w:hAnsi="Times New Roman" w:cs="Times New Roman"/>
          <w:sz w:val="26"/>
          <w:szCs w:val="26"/>
        </w:rPr>
      </w:pPr>
      <w:r w:rsidRPr="00EE1B3B">
        <w:rPr>
          <w:rFonts w:ascii="Times New Roman" w:hAnsi="Times New Roman" w:cs="Times New Roman"/>
          <w:sz w:val="26"/>
          <w:szCs w:val="26"/>
        </w:rPr>
        <w:t xml:space="preserve">    </w:t>
      </w:r>
      <w:r w:rsidR="001331E8" w:rsidRPr="00EE1B3B">
        <w:rPr>
          <w:rFonts w:ascii="Times New Roman" w:hAnsi="Times New Roman" w:cs="Times New Roman"/>
          <w:sz w:val="26"/>
          <w:szCs w:val="26"/>
        </w:rPr>
        <w:t>Дополнительная информация: ________________________________________</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EE1B3B">
        <w:tc>
          <w:tcPr>
            <w:tcW w:w="4398" w:type="dxa"/>
            <w:tcBorders>
              <w:bottom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6"/>
                <w:szCs w:val="26"/>
              </w:rPr>
            </w:pPr>
          </w:p>
        </w:tc>
        <w:tc>
          <w:tcPr>
            <w:tcW w:w="704" w:type="dxa"/>
            <w:vMerge w:val="restart"/>
            <w:tcBorders>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6"/>
                <w:szCs w:val="26"/>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Сведения об</w:t>
            </w:r>
          </w:p>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электронной подписи</w:t>
            </w:r>
          </w:p>
        </w:tc>
      </w:tr>
      <w:tr w:rsidR="000E50B0" w:rsidRPr="00EE1B3B">
        <w:tc>
          <w:tcPr>
            <w:tcW w:w="4398" w:type="dxa"/>
            <w:tcBorders>
              <w:top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Должность и ФИО сотрудника, принявшего решение</w:t>
            </w:r>
          </w:p>
        </w:tc>
        <w:tc>
          <w:tcPr>
            <w:tcW w:w="704" w:type="dxa"/>
            <w:vMerge/>
            <w:tcBorders>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p>
        </w:tc>
        <w:tc>
          <w:tcPr>
            <w:tcW w:w="3969" w:type="dxa"/>
            <w:vMerge/>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p>
        </w:tc>
      </w:tr>
    </w:tbl>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B82FE9" w:rsidRPr="00EE1B3B" w:rsidRDefault="00B82FE9" w:rsidP="000E50B0">
      <w:pPr>
        <w:autoSpaceDE w:val="0"/>
        <w:autoSpaceDN w:val="0"/>
        <w:adjustRightInd w:val="0"/>
        <w:spacing w:after="0" w:line="240" w:lineRule="auto"/>
        <w:jc w:val="both"/>
        <w:rPr>
          <w:rFonts w:ascii="Times New Roman" w:hAnsi="Times New Roman" w:cs="Times New Roman"/>
          <w:sz w:val="26"/>
          <w:szCs w:val="26"/>
        </w:rPr>
      </w:pPr>
    </w:p>
    <w:p w:rsidR="00B82FE9" w:rsidRPr="00EE1B3B" w:rsidRDefault="00B82FE9" w:rsidP="000E50B0">
      <w:pPr>
        <w:autoSpaceDE w:val="0"/>
        <w:autoSpaceDN w:val="0"/>
        <w:adjustRightInd w:val="0"/>
        <w:spacing w:after="0" w:line="240" w:lineRule="auto"/>
        <w:jc w:val="both"/>
        <w:rPr>
          <w:rFonts w:ascii="Times New Roman" w:hAnsi="Times New Roman" w:cs="Times New Roman"/>
          <w:sz w:val="26"/>
          <w:szCs w:val="26"/>
        </w:rPr>
      </w:pPr>
    </w:p>
    <w:p w:rsidR="001331E8" w:rsidRPr="00EE1B3B" w:rsidRDefault="001331E8" w:rsidP="000E50B0">
      <w:pPr>
        <w:autoSpaceDE w:val="0"/>
        <w:autoSpaceDN w:val="0"/>
        <w:adjustRightInd w:val="0"/>
        <w:spacing w:after="0" w:line="240" w:lineRule="auto"/>
        <w:jc w:val="both"/>
        <w:rPr>
          <w:rFonts w:ascii="Times New Roman" w:hAnsi="Times New Roman" w:cs="Times New Roman"/>
          <w:sz w:val="26"/>
          <w:szCs w:val="26"/>
        </w:rPr>
      </w:pPr>
    </w:p>
    <w:p w:rsidR="001331E8" w:rsidRPr="00EE1B3B" w:rsidRDefault="001331E8" w:rsidP="000E50B0">
      <w:pPr>
        <w:autoSpaceDE w:val="0"/>
        <w:autoSpaceDN w:val="0"/>
        <w:adjustRightInd w:val="0"/>
        <w:spacing w:after="0" w:line="240" w:lineRule="auto"/>
        <w:jc w:val="both"/>
        <w:rPr>
          <w:rFonts w:ascii="Times New Roman" w:hAnsi="Times New Roman" w:cs="Times New Roman"/>
          <w:sz w:val="26"/>
          <w:szCs w:val="26"/>
        </w:rPr>
      </w:pPr>
    </w:p>
    <w:p w:rsidR="001331E8" w:rsidRPr="00EE1B3B" w:rsidRDefault="001331E8"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right"/>
        <w:outlineLvl w:val="0"/>
        <w:rPr>
          <w:rFonts w:ascii="Times New Roman" w:hAnsi="Times New Roman" w:cs="Times New Roman"/>
          <w:sz w:val="26"/>
          <w:szCs w:val="26"/>
        </w:rPr>
      </w:pPr>
      <w:r w:rsidRPr="00EE1B3B">
        <w:rPr>
          <w:rFonts w:ascii="Times New Roman" w:hAnsi="Times New Roman" w:cs="Times New Roman"/>
          <w:sz w:val="26"/>
          <w:szCs w:val="26"/>
        </w:rPr>
        <w:lastRenderedPageBreak/>
        <w:t xml:space="preserve">Приложение </w:t>
      </w:r>
      <w:r w:rsidR="00B82FE9" w:rsidRPr="00EE1B3B">
        <w:rPr>
          <w:rFonts w:ascii="Times New Roman" w:hAnsi="Times New Roman" w:cs="Times New Roman"/>
          <w:sz w:val="26"/>
          <w:szCs w:val="26"/>
        </w:rPr>
        <w:t>№</w:t>
      </w:r>
      <w:r w:rsidRPr="00EE1B3B">
        <w:rPr>
          <w:rFonts w:ascii="Times New Roman" w:hAnsi="Times New Roman" w:cs="Times New Roman"/>
          <w:sz w:val="26"/>
          <w:szCs w:val="26"/>
        </w:rPr>
        <w:t xml:space="preserve"> 2</w:t>
      </w:r>
    </w:p>
    <w:p w:rsidR="000E50B0" w:rsidRPr="00EE1B3B"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EE1B3B">
        <w:rPr>
          <w:rFonts w:ascii="Times New Roman" w:hAnsi="Times New Roman" w:cs="Times New Roman"/>
          <w:sz w:val="26"/>
          <w:szCs w:val="26"/>
        </w:rPr>
        <w:t>к Административному регламенту</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center"/>
        <w:rPr>
          <w:rFonts w:ascii="Times New Roman" w:hAnsi="Times New Roman" w:cs="Times New Roman"/>
          <w:sz w:val="26"/>
          <w:szCs w:val="26"/>
        </w:rPr>
      </w:pPr>
      <w:bookmarkStart w:id="12" w:name="Par547"/>
      <w:bookmarkEnd w:id="12"/>
      <w:r w:rsidRPr="00EE1B3B">
        <w:rPr>
          <w:rFonts w:ascii="Times New Roman" w:hAnsi="Times New Roman" w:cs="Times New Roman"/>
          <w:sz w:val="26"/>
          <w:szCs w:val="26"/>
        </w:rPr>
        <w:t>ФОРМА РЕШЕНИЯ ОБ ОТКАЗЕ В ПРЕДОСТАВЛЕНИИ</w:t>
      </w:r>
    </w:p>
    <w:p w:rsidR="000E50B0" w:rsidRPr="00EE1B3B" w:rsidRDefault="000E50B0" w:rsidP="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МУНИЦИПАЛЬНОЙ УСЛУГИ</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AB09D0" w:rsidRPr="00EE1B3B" w:rsidRDefault="000E50B0" w:rsidP="00AB09D0">
      <w:pPr>
        <w:autoSpaceDE w:val="0"/>
        <w:autoSpaceDN w:val="0"/>
        <w:adjustRightInd w:val="0"/>
        <w:spacing w:after="0" w:line="240" w:lineRule="auto"/>
        <w:contextualSpacing/>
        <w:jc w:val="center"/>
        <w:rPr>
          <w:rFonts w:ascii="Times New Roman" w:hAnsi="Times New Roman" w:cs="Times New Roman"/>
          <w:sz w:val="26"/>
          <w:szCs w:val="26"/>
          <w:u w:val="single"/>
        </w:rPr>
      </w:pPr>
      <w:r w:rsidRPr="00EE1B3B">
        <w:rPr>
          <w:rFonts w:ascii="Times New Roman" w:hAnsi="Times New Roman" w:cs="Times New Roman"/>
          <w:sz w:val="26"/>
          <w:szCs w:val="26"/>
        </w:rPr>
        <w:t xml:space="preserve">   </w:t>
      </w:r>
      <w:r w:rsidR="00AB09D0" w:rsidRPr="00EE1B3B">
        <w:rPr>
          <w:rFonts w:ascii="Times New Roman" w:hAnsi="Times New Roman" w:cs="Times New Roman"/>
          <w:sz w:val="26"/>
          <w:szCs w:val="26"/>
          <w:u w:val="single"/>
        </w:rPr>
        <w:t>Администрация городского округа город Нововоронеж</w:t>
      </w:r>
    </w:p>
    <w:p w:rsidR="00AB09D0" w:rsidRPr="00EE1B3B" w:rsidRDefault="00AB09D0" w:rsidP="00AB09D0">
      <w:pPr>
        <w:autoSpaceDE w:val="0"/>
        <w:autoSpaceDN w:val="0"/>
        <w:adjustRightInd w:val="0"/>
        <w:spacing w:after="0" w:line="240" w:lineRule="auto"/>
        <w:contextualSpacing/>
        <w:jc w:val="center"/>
        <w:rPr>
          <w:rFonts w:ascii="Times New Roman" w:hAnsi="Times New Roman" w:cs="Times New Roman"/>
          <w:sz w:val="18"/>
          <w:szCs w:val="18"/>
        </w:rPr>
      </w:pPr>
      <w:r w:rsidRPr="00EE1B3B">
        <w:rPr>
          <w:rFonts w:ascii="Times New Roman" w:hAnsi="Times New Roman" w:cs="Times New Roman"/>
          <w:sz w:val="18"/>
          <w:szCs w:val="18"/>
        </w:rPr>
        <w:t>(Наименование уполномоченного органа местного самоуправления)</w:t>
      </w:r>
    </w:p>
    <w:p w:rsidR="00AB09D0" w:rsidRPr="00EE1B3B" w:rsidRDefault="000E50B0" w:rsidP="00AB09D0">
      <w:pPr>
        <w:autoSpaceDE w:val="0"/>
        <w:autoSpaceDN w:val="0"/>
        <w:adjustRightInd w:val="0"/>
        <w:spacing w:line="240" w:lineRule="auto"/>
        <w:jc w:val="both"/>
        <w:rPr>
          <w:rFonts w:ascii="Times New Roman" w:hAnsi="Times New Roman" w:cs="Times New Roman"/>
          <w:sz w:val="26"/>
          <w:szCs w:val="26"/>
        </w:rPr>
      </w:pPr>
      <w:r w:rsidRPr="00EE1B3B">
        <w:rPr>
          <w:rFonts w:ascii="Times New Roman" w:hAnsi="Times New Roman" w:cs="Times New Roman"/>
          <w:sz w:val="26"/>
          <w:szCs w:val="26"/>
        </w:rPr>
        <w:t xml:space="preserve">                                                     </w:t>
      </w:r>
    </w:p>
    <w:p w:rsidR="000E50B0" w:rsidRPr="00EE1B3B" w:rsidRDefault="000E50B0" w:rsidP="00AB09D0">
      <w:pPr>
        <w:autoSpaceDE w:val="0"/>
        <w:autoSpaceDN w:val="0"/>
        <w:adjustRightInd w:val="0"/>
        <w:spacing w:line="240" w:lineRule="auto"/>
        <w:jc w:val="right"/>
        <w:rPr>
          <w:rFonts w:ascii="Times New Roman" w:hAnsi="Times New Roman" w:cs="Times New Roman"/>
          <w:sz w:val="26"/>
          <w:szCs w:val="26"/>
        </w:rPr>
      </w:pPr>
      <w:r w:rsidRPr="00EE1B3B">
        <w:rPr>
          <w:rFonts w:ascii="Times New Roman" w:hAnsi="Times New Roman" w:cs="Times New Roman"/>
          <w:sz w:val="26"/>
          <w:szCs w:val="26"/>
        </w:rPr>
        <w:t xml:space="preserve"> Кому: _______________</w:t>
      </w:r>
    </w:p>
    <w:p w:rsidR="000E50B0" w:rsidRPr="00EE1B3B" w:rsidRDefault="000E50B0" w:rsidP="00861380">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РЕШЕНИЕ</w:t>
      </w:r>
    </w:p>
    <w:p w:rsidR="000E50B0" w:rsidRPr="00EE1B3B" w:rsidRDefault="000E50B0" w:rsidP="00861380">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об отказе в предо</w:t>
      </w:r>
      <w:r w:rsidR="00861380" w:rsidRPr="00EE1B3B">
        <w:rPr>
          <w:rFonts w:ascii="Times New Roman" w:hAnsi="Times New Roman" w:cs="Times New Roman"/>
          <w:sz w:val="26"/>
          <w:szCs w:val="26"/>
        </w:rPr>
        <w:t>ставлении муниципальной услуги «</w:t>
      </w:r>
      <w:r w:rsidRPr="00EE1B3B">
        <w:rPr>
          <w:rFonts w:ascii="Times New Roman" w:hAnsi="Times New Roman" w:cs="Times New Roman"/>
          <w:sz w:val="26"/>
          <w:szCs w:val="26"/>
        </w:rPr>
        <w:t>Оформление</w:t>
      </w:r>
    </w:p>
    <w:p w:rsidR="000E50B0" w:rsidRPr="00EE1B3B" w:rsidRDefault="000E50B0" w:rsidP="00861380">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свидетельств об осуществлении перевозок по маршруту регулярных перевозок и</w:t>
      </w:r>
    </w:p>
    <w:p w:rsidR="000E50B0" w:rsidRPr="00EE1B3B" w:rsidRDefault="000E50B0" w:rsidP="00861380">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карт маршрута регулярных перевозок, переоформление свидетельств об</w:t>
      </w:r>
      <w:r w:rsidR="00AB09D0" w:rsidRPr="00EE1B3B">
        <w:rPr>
          <w:rFonts w:ascii="Times New Roman" w:hAnsi="Times New Roman" w:cs="Times New Roman"/>
          <w:sz w:val="26"/>
          <w:szCs w:val="26"/>
        </w:rPr>
        <w:t xml:space="preserve"> </w:t>
      </w:r>
      <w:r w:rsidRPr="00EE1B3B">
        <w:rPr>
          <w:rFonts w:ascii="Times New Roman" w:hAnsi="Times New Roman" w:cs="Times New Roman"/>
          <w:sz w:val="26"/>
          <w:szCs w:val="26"/>
        </w:rPr>
        <w:t>осуществлении перевозок по маршруту регулярных перевозок и карт маршрута</w:t>
      </w:r>
    </w:p>
    <w:p w:rsidR="000E50B0" w:rsidRPr="00EE1B3B" w:rsidRDefault="00861380" w:rsidP="00861380">
      <w:pPr>
        <w:autoSpaceDE w:val="0"/>
        <w:autoSpaceDN w:val="0"/>
        <w:adjustRightInd w:val="0"/>
        <w:spacing w:after="0" w:line="240" w:lineRule="auto"/>
        <w:contextualSpacing/>
        <w:jc w:val="center"/>
        <w:rPr>
          <w:rFonts w:ascii="Times New Roman" w:hAnsi="Times New Roman" w:cs="Times New Roman"/>
          <w:sz w:val="26"/>
          <w:szCs w:val="26"/>
        </w:rPr>
      </w:pPr>
      <w:r w:rsidRPr="00EE1B3B">
        <w:rPr>
          <w:rFonts w:ascii="Times New Roman" w:hAnsi="Times New Roman" w:cs="Times New Roman"/>
          <w:sz w:val="26"/>
          <w:szCs w:val="26"/>
        </w:rPr>
        <w:t>регулярных перевозок»</w:t>
      </w:r>
    </w:p>
    <w:p w:rsidR="000E50B0" w:rsidRPr="00EE1B3B" w:rsidRDefault="000E50B0" w:rsidP="000E50B0">
      <w:pPr>
        <w:autoSpaceDE w:val="0"/>
        <w:autoSpaceDN w:val="0"/>
        <w:adjustRightInd w:val="0"/>
        <w:spacing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line="240" w:lineRule="auto"/>
        <w:jc w:val="both"/>
        <w:rPr>
          <w:rFonts w:ascii="Times New Roman" w:hAnsi="Times New Roman" w:cs="Times New Roman"/>
          <w:sz w:val="26"/>
          <w:szCs w:val="26"/>
        </w:rPr>
      </w:pPr>
      <w:r w:rsidRPr="00EE1B3B">
        <w:rPr>
          <w:rFonts w:ascii="Times New Roman" w:hAnsi="Times New Roman" w:cs="Times New Roman"/>
          <w:sz w:val="26"/>
          <w:szCs w:val="26"/>
        </w:rPr>
        <w:t xml:space="preserve">    от ______________                                </w:t>
      </w:r>
      <w:r w:rsidR="00AB09D0" w:rsidRPr="00EE1B3B">
        <w:rPr>
          <w:rFonts w:ascii="Times New Roman" w:hAnsi="Times New Roman" w:cs="Times New Roman"/>
          <w:sz w:val="26"/>
          <w:szCs w:val="26"/>
        </w:rPr>
        <w:t xml:space="preserve">                                 </w:t>
      </w:r>
      <w:r w:rsidRPr="00EE1B3B">
        <w:rPr>
          <w:rFonts w:ascii="Times New Roman" w:hAnsi="Times New Roman" w:cs="Times New Roman"/>
          <w:sz w:val="26"/>
          <w:szCs w:val="26"/>
        </w:rPr>
        <w:t xml:space="preserve">   </w:t>
      </w:r>
      <w:r w:rsidR="00861380" w:rsidRPr="00EE1B3B">
        <w:rPr>
          <w:rFonts w:ascii="Times New Roman" w:hAnsi="Times New Roman" w:cs="Times New Roman"/>
          <w:sz w:val="26"/>
          <w:szCs w:val="26"/>
        </w:rPr>
        <w:t>№</w:t>
      </w:r>
      <w:r w:rsidRPr="00EE1B3B">
        <w:rPr>
          <w:rFonts w:ascii="Times New Roman" w:hAnsi="Times New Roman" w:cs="Times New Roman"/>
          <w:sz w:val="26"/>
          <w:szCs w:val="26"/>
        </w:rPr>
        <w:t xml:space="preserve"> _________________</w:t>
      </w:r>
    </w:p>
    <w:p w:rsidR="000E50B0" w:rsidRPr="00EE1B3B" w:rsidRDefault="000E50B0" w:rsidP="000E50B0">
      <w:pPr>
        <w:autoSpaceDE w:val="0"/>
        <w:autoSpaceDN w:val="0"/>
        <w:adjustRightInd w:val="0"/>
        <w:spacing w:line="240" w:lineRule="auto"/>
        <w:jc w:val="both"/>
        <w:rPr>
          <w:rFonts w:ascii="Times New Roman" w:hAnsi="Times New Roman" w:cs="Times New Roman"/>
          <w:sz w:val="26"/>
          <w:szCs w:val="26"/>
        </w:rPr>
      </w:pPr>
    </w:p>
    <w:p w:rsidR="00AB09D0" w:rsidRPr="00EE1B3B" w:rsidRDefault="00AB09D0" w:rsidP="00AB09D0">
      <w:pPr>
        <w:autoSpaceDE w:val="0"/>
        <w:autoSpaceDN w:val="0"/>
        <w:adjustRightInd w:val="0"/>
        <w:spacing w:after="0" w:line="240" w:lineRule="auto"/>
        <w:contextualSpacing/>
        <w:jc w:val="both"/>
        <w:rPr>
          <w:rFonts w:ascii="Times New Roman" w:hAnsi="Times New Roman" w:cs="Times New Roman"/>
          <w:sz w:val="26"/>
          <w:szCs w:val="26"/>
          <w:u w:val="single"/>
        </w:rPr>
      </w:pPr>
      <w:r w:rsidRPr="00EE1B3B">
        <w:rPr>
          <w:rFonts w:ascii="Times New Roman" w:hAnsi="Times New Roman" w:cs="Times New Roman"/>
          <w:sz w:val="26"/>
          <w:szCs w:val="26"/>
        </w:rPr>
        <w:t>Рассмотрев Ваше заявление от _____________ № ____________ и прилагаемые к</w:t>
      </w:r>
      <w:r w:rsidRPr="00EE1B3B">
        <w:rPr>
          <w:rFonts w:ascii="Times New Roman" w:hAnsi="Times New Roman" w:cs="Times New Roman"/>
          <w:sz w:val="26"/>
          <w:szCs w:val="26"/>
          <w:u w:val="single"/>
        </w:rPr>
        <w:t xml:space="preserve"> нему документы, администрацией городского округа город Нововоронеж</w:t>
      </w:r>
    </w:p>
    <w:p w:rsidR="00AB09D0" w:rsidRPr="00EE1B3B" w:rsidRDefault="00AB09D0" w:rsidP="00AB09D0">
      <w:pPr>
        <w:autoSpaceDE w:val="0"/>
        <w:autoSpaceDN w:val="0"/>
        <w:adjustRightInd w:val="0"/>
        <w:spacing w:after="0" w:line="240" w:lineRule="auto"/>
        <w:contextualSpacing/>
        <w:jc w:val="both"/>
        <w:rPr>
          <w:rFonts w:ascii="Times New Roman" w:hAnsi="Times New Roman" w:cs="Times New Roman"/>
          <w:sz w:val="18"/>
          <w:szCs w:val="18"/>
        </w:rPr>
      </w:pPr>
      <w:r w:rsidRPr="00EE1B3B">
        <w:rPr>
          <w:rFonts w:ascii="Times New Roman" w:hAnsi="Times New Roman" w:cs="Times New Roman"/>
          <w:sz w:val="18"/>
          <w:szCs w:val="18"/>
        </w:rPr>
        <w:t xml:space="preserve">                                                                           (наименование уполномоченного органа)</w:t>
      </w:r>
    </w:p>
    <w:p w:rsidR="000E50B0" w:rsidRPr="00EE1B3B" w:rsidRDefault="000E50B0" w:rsidP="00AB09D0">
      <w:pPr>
        <w:tabs>
          <w:tab w:val="left" w:pos="5233"/>
        </w:tabs>
        <w:autoSpaceDE w:val="0"/>
        <w:autoSpaceDN w:val="0"/>
        <w:adjustRightInd w:val="0"/>
        <w:spacing w:line="240" w:lineRule="auto"/>
        <w:jc w:val="both"/>
        <w:rPr>
          <w:rFonts w:ascii="Times New Roman" w:hAnsi="Times New Roman" w:cs="Times New Roman"/>
          <w:sz w:val="26"/>
          <w:szCs w:val="26"/>
        </w:rPr>
      </w:pPr>
      <w:r w:rsidRPr="00EE1B3B">
        <w:rPr>
          <w:rFonts w:ascii="Times New Roman" w:hAnsi="Times New Roman" w:cs="Times New Roman"/>
          <w:sz w:val="26"/>
          <w:szCs w:val="26"/>
        </w:rPr>
        <w:t>принято решение об отказе в предост</w:t>
      </w:r>
      <w:r w:rsidR="00861380" w:rsidRPr="00EE1B3B">
        <w:rPr>
          <w:rFonts w:ascii="Times New Roman" w:hAnsi="Times New Roman" w:cs="Times New Roman"/>
          <w:sz w:val="26"/>
          <w:szCs w:val="26"/>
        </w:rPr>
        <w:t xml:space="preserve">авлении </w:t>
      </w:r>
      <w:r w:rsidR="00AB09D0" w:rsidRPr="00EE1B3B">
        <w:rPr>
          <w:rFonts w:ascii="Times New Roman" w:hAnsi="Times New Roman" w:cs="Times New Roman"/>
          <w:sz w:val="26"/>
          <w:szCs w:val="26"/>
        </w:rPr>
        <w:t>М</w:t>
      </w:r>
      <w:r w:rsidR="00861380" w:rsidRPr="00EE1B3B">
        <w:rPr>
          <w:rFonts w:ascii="Times New Roman" w:hAnsi="Times New Roman" w:cs="Times New Roman"/>
          <w:sz w:val="26"/>
          <w:szCs w:val="26"/>
        </w:rPr>
        <w:t xml:space="preserve">униципальной услуги по </w:t>
      </w:r>
      <w:r w:rsidRPr="00EE1B3B">
        <w:rPr>
          <w:rFonts w:ascii="Times New Roman" w:hAnsi="Times New Roman" w:cs="Times New Roman"/>
          <w:sz w:val="26"/>
          <w:szCs w:val="26"/>
        </w:rPr>
        <w:t>следующим основаниям:</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3023"/>
        <w:gridCol w:w="3023"/>
        <w:gridCol w:w="3655"/>
      </w:tblGrid>
      <w:tr w:rsidR="000E50B0" w:rsidRPr="00EE1B3B" w:rsidTr="0051503A">
        <w:tc>
          <w:tcPr>
            <w:tcW w:w="3023" w:type="dxa"/>
            <w:tcBorders>
              <w:top w:val="single" w:sz="4" w:space="0" w:color="auto"/>
              <w:left w:val="single" w:sz="4" w:space="0" w:color="auto"/>
              <w:bottom w:val="single" w:sz="4" w:space="0" w:color="auto"/>
              <w:right w:val="single" w:sz="4" w:space="0" w:color="auto"/>
            </w:tcBorders>
          </w:tcPr>
          <w:p w:rsidR="000E50B0" w:rsidRPr="00EE1B3B" w:rsidRDefault="00861380" w:rsidP="00AB09D0">
            <w:pPr>
              <w:autoSpaceDE w:val="0"/>
              <w:autoSpaceDN w:val="0"/>
              <w:adjustRightInd w:val="0"/>
              <w:spacing w:after="0" w:line="240" w:lineRule="auto"/>
              <w:jc w:val="center"/>
              <w:rPr>
                <w:rFonts w:ascii="Times New Roman" w:hAnsi="Times New Roman" w:cs="Times New Roman"/>
                <w:sz w:val="24"/>
                <w:szCs w:val="24"/>
              </w:rPr>
            </w:pPr>
            <w:r w:rsidRPr="00EE1B3B">
              <w:rPr>
                <w:rFonts w:ascii="Times New Roman" w:hAnsi="Times New Roman" w:cs="Times New Roman"/>
                <w:sz w:val="24"/>
                <w:szCs w:val="24"/>
              </w:rPr>
              <w:t>№</w:t>
            </w:r>
            <w:r w:rsidR="000E50B0" w:rsidRPr="00EE1B3B">
              <w:rPr>
                <w:rFonts w:ascii="Times New Roman" w:hAnsi="Times New Roman" w:cs="Times New Roman"/>
                <w:sz w:val="24"/>
                <w:szCs w:val="24"/>
              </w:rPr>
              <w:t xml:space="preserve"> пункта </w:t>
            </w:r>
            <w:r w:rsidR="00AB09D0" w:rsidRPr="00EE1B3B">
              <w:rPr>
                <w:rFonts w:ascii="Times New Roman" w:hAnsi="Times New Roman" w:cs="Times New Roman"/>
                <w:sz w:val="24"/>
                <w:szCs w:val="24"/>
              </w:rPr>
              <w:t>А</w:t>
            </w:r>
            <w:r w:rsidR="000E50B0" w:rsidRPr="00EE1B3B">
              <w:rPr>
                <w:rFonts w:ascii="Times New Roman" w:hAnsi="Times New Roman" w:cs="Times New Roman"/>
                <w:sz w:val="24"/>
                <w:szCs w:val="24"/>
              </w:rPr>
              <w:t>дминистративного регламента</w:t>
            </w:r>
          </w:p>
        </w:tc>
        <w:tc>
          <w:tcPr>
            <w:tcW w:w="302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4"/>
                <w:szCs w:val="24"/>
              </w:rPr>
            </w:pPr>
            <w:r w:rsidRPr="00EE1B3B">
              <w:rPr>
                <w:rFonts w:ascii="Times New Roman" w:hAnsi="Times New Roman" w:cs="Times New Roman"/>
                <w:sz w:val="24"/>
                <w:szCs w:val="24"/>
              </w:rPr>
              <w:t>Наименование основания для отказа в соответствии с единым стандартом</w:t>
            </w:r>
          </w:p>
        </w:tc>
        <w:tc>
          <w:tcPr>
            <w:tcW w:w="3655"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4"/>
                <w:szCs w:val="24"/>
              </w:rPr>
            </w:pPr>
            <w:r w:rsidRPr="00EE1B3B">
              <w:rPr>
                <w:rFonts w:ascii="Times New Roman" w:hAnsi="Times New Roman" w:cs="Times New Roman"/>
                <w:sz w:val="24"/>
                <w:szCs w:val="24"/>
              </w:rPr>
              <w:t xml:space="preserve">Разъяснение причин отказа в предоставлении </w:t>
            </w:r>
            <w:r w:rsidR="00AB09D0" w:rsidRPr="00EE1B3B">
              <w:rPr>
                <w:rFonts w:ascii="Times New Roman" w:hAnsi="Times New Roman" w:cs="Times New Roman"/>
                <w:sz w:val="24"/>
                <w:szCs w:val="24"/>
              </w:rPr>
              <w:t xml:space="preserve"> Муниципальной </w:t>
            </w:r>
            <w:r w:rsidRPr="00EE1B3B">
              <w:rPr>
                <w:rFonts w:ascii="Times New Roman" w:hAnsi="Times New Roman" w:cs="Times New Roman"/>
                <w:sz w:val="24"/>
                <w:szCs w:val="24"/>
              </w:rPr>
              <w:t>услуги</w:t>
            </w:r>
          </w:p>
        </w:tc>
      </w:tr>
      <w:tr w:rsidR="000E50B0" w:rsidRPr="00EE1B3B" w:rsidTr="0051503A">
        <w:tc>
          <w:tcPr>
            <w:tcW w:w="302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302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3655"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r>
      <w:tr w:rsidR="000E50B0" w:rsidRPr="00EE1B3B" w:rsidTr="0051503A">
        <w:tc>
          <w:tcPr>
            <w:tcW w:w="302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302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3655"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r>
    </w:tbl>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ind w:firstLine="540"/>
        <w:jc w:val="both"/>
        <w:rPr>
          <w:rFonts w:ascii="Times New Roman" w:hAnsi="Times New Roman" w:cs="Times New Roman"/>
          <w:sz w:val="26"/>
          <w:szCs w:val="26"/>
        </w:rPr>
      </w:pPr>
      <w:r w:rsidRPr="00EE1B3B">
        <w:rPr>
          <w:rFonts w:ascii="Times New Roman" w:hAnsi="Times New Roman" w:cs="Times New Roman"/>
          <w:sz w:val="26"/>
          <w:szCs w:val="26"/>
        </w:rPr>
        <w:t>Дополнительная информация: _____________________________.</w:t>
      </w:r>
    </w:p>
    <w:p w:rsidR="000E50B0" w:rsidRPr="00EE1B3B" w:rsidRDefault="000E50B0" w:rsidP="000E50B0">
      <w:pPr>
        <w:autoSpaceDE w:val="0"/>
        <w:autoSpaceDN w:val="0"/>
        <w:adjustRightInd w:val="0"/>
        <w:spacing w:before="200" w:after="0" w:line="240" w:lineRule="auto"/>
        <w:ind w:firstLine="540"/>
        <w:jc w:val="both"/>
        <w:rPr>
          <w:rFonts w:ascii="Times New Roman" w:hAnsi="Times New Roman" w:cs="Times New Roman"/>
          <w:sz w:val="26"/>
          <w:szCs w:val="26"/>
        </w:rPr>
      </w:pPr>
      <w:r w:rsidRPr="00EE1B3B">
        <w:rPr>
          <w:rFonts w:ascii="Times New Roman" w:hAnsi="Times New Roman" w:cs="Times New Roman"/>
          <w:sz w:val="26"/>
          <w:szCs w:val="26"/>
        </w:rPr>
        <w:t xml:space="preserve">Вы вправе повторно обратиться в уполномоченный орган с заявлением о предоставлении </w:t>
      </w:r>
      <w:r w:rsidR="00AB09D0" w:rsidRPr="00EE1B3B">
        <w:rPr>
          <w:rFonts w:ascii="Times New Roman" w:hAnsi="Times New Roman" w:cs="Times New Roman"/>
          <w:sz w:val="26"/>
          <w:szCs w:val="26"/>
        </w:rPr>
        <w:t>М</w:t>
      </w:r>
      <w:r w:rsidRPr="00EE1B3B">
        <w:rPr>
          <w:rFonts w:ascii="Times New Roman" w:hAnsi="Times New Roman" w:cs="Times New Roman"/>
          <w:sz w:val="26"/>
          <w:szCs w:val="26"/>
        </w:rPr>
        <w:t>униципальной услуги после устранения указанных нарушений.</w:t>
      </w:r>
    </w:p>
    <w:p w:rsidR="000E50B0" w:rsidRPr="00EE1B3B" w:rsidRDefault="000E50B0" w:rsidP="000E50B0">
      <w:pPr>
        <w:autoSpaceDE w:val="0"/>
        <w:autoSpaceDN w:val="0"/>
        <w:adjustRightInd w:val="0"/>
        <w:spacing w:before="200" w:after="0" w:line="240" w:lineRule="auto"/>
        <w:ind w:firstLine="540"/>
        <w:jc w:val="both"/>
        <w:rPr>
          <w:rFonts w:ascii="Times New Roman" w:hAnsi="Times New Roman" w:cs="Times New Roman"/>
          <w:sz w:val="26"/>
          <w:szCs w:val="26"/>
        </w:rPr>
      </w:pPr>
      <w:r w:rsidRPr="00EE1B3B">
        <w:rPr>
          <w:rFonts w:ascii="Times New Roman" w:hAnsi="Times New Roman" w:cs="Times New Roman"/>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EE1B3B">
        <w:tc>
          <w:tcPr>
            <w:tcW w:w="4398" w:type="dxa"/>
            <w:tcBorders>
              <w:bottom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6"/>
                <w:szCs w:val="26"/>
              </w:rPr>
            </w:pPr>
          </w:p>
        </w:tc>
        <w:tc>
          <w:tcPr>
            <w:tcW w:w="704" w:type="dxa"/>
            <w:vMerge w:val="restart"/>
            <w:tcBorders>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6"/>
                <w:szCs w:val="26"/>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 xml:space="preserve">Сведения </w:t>
            </w:r>
            <w:proofErr w:type="gramStart"/>
            <w:r w:rsidRPr="00EE1B3B">
              <w:rPr>
                <w:rFonts w:ascii="Times New Roman" w:hAnsi="Times New Roman" w:cs="Times New Roman"/>
                <w:sz w:val="26"/>
                <w:szCs w:val="26"/>
              </w:rPr>
              <w:t>об</w:t>
            </w:r>
            <w:proofErr w:type="gramEnd"/>
          </w:p>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электронной подписи</w:t>
            </w:r>
          </w:p>
        </w:tc>
      </w:tr>
      <w:tr w:rsidR="000E50B0" w:rsidRPr="00EE1B3B">
        <w:tc>
          <w:tcPr>
            <w:tcW w:w="4398" w:type="dxa"/>
            <w:tcBorders>
              <w:top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Должность и ФИО сотрудника, принявшего решение</w:t>
            </w:r>
          </w:p>
        </w:tc>
        <w:tc>
          <w:tcPr>
            <w:tcW w:w="704" w:type="dxa"/>
            <w:vMerge/>
            <w:tcBorders>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p>
        </w:tc>
        <w:tc>
          <w:tcPr>
            <w:tcW w:w="3969" w:type="dxa"/>
            <w:vMerge/>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p>
        </w:tc>
      </w:tr>
    </w:tbl>
    <w:p w:rsidR="00AB09D0" w:rsidRPr="00EE1B3B" w:rsidRDefault="00AB09D0" w:rsidP="000E50B0">
      <w:pPr>
        <w:autoSpaceDE w:val="0"/>
        <w:autoSpaceDN w:val="0"/>
        <w:adjustRightInd w:val="0"/>
        <w:spacing w:after="0" w:line="240" w:lineRule="auto"/>
        <w:jc w:val="right"/>
        <w:outlineLvl w:val="0"/>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jc w:val="right"/>
        <w:outlineLvl w:val="0"/>
        <w:rPr>
          <w:rFonts w:ascii="Times New Roman" w:hAnsi="Times New Roman" w:cs="Times New Roman"/>
          <w:sz w:val="26"/>
          <w:szCs w:val="26"/>
        </w:rPr>
      </w:pPr>
      <w:r w:rsidRPr="00EE1B3B">
        <w:rPr>
          <w:rFonts w:ascii="Times New Roman" w:hAnsi="Times New Roman" w:cs="Times New Roman"/>
          <w:sz w:val="26"/>
          <w:szCs w:val="26"/>
        </w:rPr>
        <w:lastRenderedPageBreak/>
        <w:t xml:space="preserve">Приложение </w:t>
      </w:r>
      <w:r w:rsidR="00861380" w:rsidRPr="00EE1B3B">
        <w:rPr>
          <w:rFonts w:ascii="Times New Roman" w:hAnsi="Times New Roman" w:cs="Times New Roman"/>
          <w:sz w:val="26"/>
          <w:szCs w:val="26"/>
        </w:rPr>
        <w:t>№</w:t>
      </w:r>
      <w:r w:rsidRPr="00EE1B3B">
        <w:rPr>
          <w:rFonts w:ascii="Times New Roman" w:hAnsi="Times New Roman" w:cs="Times New Roman"/>
          <w:sz w:val="26"/>
          <w:szCs w:val="26"/>
        </w:rPr>
        <w:t xml:space="preserve"> 3</w:t>
      </w:r>
    </w:p>
    <w:p w:rsidR="000E50B0" w:rsidRPr="00EE1B3B"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EE1B3B">
        <w:rPr>
          <w:rFonts w:ascii="Times New Roman" w:hAnsi="Times New Roman" w:cs="Times New Roman"/>
          <w:sz w:val="26"/>
          <w:szCs w:val="26"/>
        </w:rPr>
        <w:t>к Административному регламенту</w:t>
      </w:r>
    </w:p>
    <w:p w:rsidR="00AB09D0" w:rsidRPr="00EE1B3B" w:rsidRDefault="00AB09D0" w:rsidP="000E50B0">
      <w:pPr>
        <w:autoSpaceDE w:val="0"/>
        <w:autoSpaceDN w:val="0"/>
        <w:adjustRightInd w:val="0"/>
        <w:spacing w:after="0" w:line="240" w:lineRule="auto"/>
        <w:jc w:val="center"/>
        <w:rPr>
          <w:rFonts w:ascii="Times New Roman" w:hAnsi="Times New Roman" w:cs="Times New Roman"/>
          <w:sz w:val="26"/>
          <w:szCs w:val="26"/>
        </w:rPr>
      </w:pPr>
      <w:bookmarkStart w:id="13" w:name="Par603"/>
      <w:bookmarkEnd w:id="13"/>
    </w:p>
    <w:p w:rsidR="000E50B0" w:rsidRPr="00EE1B3B" w:rsidRDefault="00AB09D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ФОРМА ЗАЯВЛЕНИЯ О ПРЕДОСТАВЛЕНИИ МУНИЦИПАЛЬНОЙ УСЛУГИ</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782199" w:rsidRPr="00EE1B3B" w:rsidRDefault="00782199" w:rsidP="00782199">
      <w:pPr>
        <w:autoSpaceDE w:val="0"/>
        <w:autoSpaceDN w:val="0"/>
        <w:ind w:left="5529"/>
        <w:rPr>
          <w:rFonts w:ascii="Times New Roman" w:hAnsi="Times New Roman" w:cs="Times New Roman"/>
          <w:sz w:val="26"/>
          <w:szCs w:val="26"/>
        </w:rPr>
      </w:pPr>
      <w:r w:rsidRPr="00EE1B3B">
        <w:rPr>
          <w:rFonts w:ascii="Times New Roman" w:hAnsi="Times New Roman" w:cs="Times New Roman"/>
          <w:sz w:val="26"/>
          <w:szCs w:val="26"/>
        </w:rPr>
        <w:t>Главе администрации городского округа город Нововоронеж</w:t>
      </w:r>
    </w:p>
    <w:p w:rsidR="00782199" w:rsidRPr="00EE1B3B" w:rsidRDefault="00782199" w:rsidP="00782199">
      <w:pPr>
        <w:spacing w:after="0" w:line="221" w:lineRule="auto"/>
        <w:ind w:right="43" w:hanging="10"/>
        <w:jc w:val="center"/>
        <w:rPr>
          <w:rFonts w:ascii="Times New Roman" w:hAnsi="Times New Roman" w:cs="Times New Roman"/>
          <w:sz w:val="26"/>
          <w:szCs w:val="26"/>
        </w:rPr>
      </w:pPr>
      <w:r w:rsidRPr="00EE1B3B">
        <w:rPr>
          <w:rFonts w:ascii="Times New Roman" w:hAnsi="Times New Roman" w:cs="Times New Roman"/>
          <w:sz w:val="26"/>
          <w:szCs w:val="26"/>
        </w:rPr>
        <w:t xml:space="preserve">Заявление </w:t>
      </w:r>
    </w:p>
    <w:p w:rsidR="000E50B0" w:rsidRPr="00EE1B3B"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EE1B3B">
        <w:rPr>
          <w:rFonts w:ascii="Times New Roman" w:hAnsi="Times New Roman" w:cs="Times New Roman"/>
          <w:sz w:val="26"/>
          <w:szCs w:val="26"/>
        </w:rPr>
        <w:t xml:space="preserve">Дата подачи _______ </w:t>
      </w:r>
      <w:r w:rsidR="00861380" w:rsidRPr="00EE1B3B">
        <w:rPr>
          <w:rFonts w:ascii="Times New Roman" w:hAnsi="Times New Roman" w:cs="Times New Roman"/>
          <w:sz w:val="26"/>
          <w:szCs w:val="26"/>
        </w:rPr>
        <w:t>№</w:t>
      </w:r>
      <w:r w:rsidRPr="00EE1B3B">
        <w:rPr>
          <w:rFonts w:ascii="Times New Roman" w:hAnsi="Times New Roman" w:cs="Times New Roman"/>
          <w:sz w:val="26"/>
          <w:szCs w:val="26"/>
        </w:rPr>
        <w:t xml:space="preserve"> ________</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tbl>
      <w:tblPr>
        <w:tblW w:w="8993" w:type="dxa"/>
        <w:tblLayout w:type="fixed"/>
        <w:tblCellMar>
          <w:top w:w="102" w:type="dxa"/>
          <w:left w:w="62" w:type="dxa"/>
          <w:bottom w:w="102" w:type="dxa"/>
          <w:right w:w="62" w:type="dxa"/>
        </w:tblCellMar>
        <w:tblLook w:val="0000" w:firstRow="0" w:lastRow="0" w:firstColumn="0" w:lastColumn="0" w:noHBand="0" w:noVBand="0"/>
      </w:tblPr>
      <w:tblGrid>
        <w:gridCol w:w="4535"/>
        <w:gridCol w:w="4458"/>
      </w:tblGrid>
      <w:tr w:rsidR="000E50B0" w:rsidRPr="00EE1B3B" w:rsidTr="00AB09D0">
        <w:tc>
          <w:tcPr>
            <w:tcW w:w="8993" w:type="dxa"/>
            <w:gridSpan w:val="2"/>
            <w:tcBorders>
              <w:top w:val="single" w:sz="4" w:space="0" w:color="auto"/>
              <w:left w:val="single" w:sz="4" w:space="0" w:color="auto"/>
              <w:bottom w:val="single" w:sz="4" w:space="0" w:color="auto"/>
              <w:right w:val="single" w:sz="4" w:space="0" w:color="auto"/>
            </w:tcBorders>
          </w:tcPr>
          <w:p w:rsidR="000E50B0" w:rsidRPr="00EE1B3B" w:rsidRDefault="000E50B0" w:rsidP="00782199">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 xml:space="preserve">Сведения о </w:t>
            </w:r>
            <w:r w:rsidR="00782199" w:rsidRPr="00EE1B3B">
              <w:rPr>
                <w:rFonts w:ascii="Times New Roman" w:hAnsi="Times New Roman" w:cs="Times New Roman"/>
                <w:sz w:val="26"/>
                <w:szCs w:val="26"/>
              </w:rPr>
              <w:t>П</w:t>
            </w:r>
            <w:r w:rsidRPr="00EE1B3B">
              <w:rPr>
                <w:rFonts w:ascii="Times New Roman" w:hAnsi="Times New Roman" w:cs="Times New Roman"/>
                <w:sz w:val="26"/>
                <w:szCs w:val="26"/>
              </w:rPr>
              <w:t>редставителе</w:t>
            </w: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782199">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 xml:space="preserve">Категория </w:t>
            </w:r>
            <w:r w:rsidR="00782199" w:rsidRPr="00EE1B3B">
              <w:rPr>
                <w:rFonts w:ascii="Times New Roman" w:hAnsi="Times New Roman" w:cs="Times New Roman"/>
                <w:sz w:val="26"/>
                <w:szCs w:val="26"/>
              </w:rPr>
              <w:t>П</w:t>
            </w:r>
            <w:r w:rsidRPr="00EE1B3B">
              <w:rPr>
                <w:rFonts w:ascii="Times New Roman" w:hAnsi="Times New Roman" w:cs="Times New Roman"/>
                <w:sz w:val="26"/>
                <w:szCs w:val="26"/>
              </w:rPr>
              <w:t>редставителя</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Полное наименование</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Фамилия</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Имя</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Отчество</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Адрес электронной почты</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Номер телефона</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Адрес регистрации</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Адрес проживания</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Гражданство</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8993" w:type="dxa"/>
            <w:gridSpan w:val="2"/>
            <w:tcBorders>
              <w:top w:val="single" w:sz="4" w:space="0" w:color="auto"/>
              <w:left w:val="single" w:sz="4" w:space="0" w:color="auto"/>
              <w:bottom w:val="single" w:sz="4" w:space="0" w:color="auto"/>
              <w:right w:val="single" w:sz="4" w:space="0" w:color="auto"/>
            </w:tcBorders>
          </w:tcPr>
          <w:p w:rsidR="000E50B0" w:rsidRPr="00EE1B3B" w:rsidRDefault="000E50B0" w:rsidP="00782199">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 xml:space="preserve">Сведения о </w:t>
            </w:r>
            <w:r w:rsidR="00782199" w:rsidRPr="00EE1B3B">
              <w:rPr>
                <w:rFonts w:ascii="Times New Roman" w:hAnsi="Times New Roman" w:cs="Times New Roman"/>
                <w:sz w:val="26"/>
                <w:szCs w:val="26"/>
              </w:rPr>
              <w:t>З</w:t>
            </w:r>
            <w:r w:rsidRPr="00EE1B3B">
              <w:rPr>
                <w:rFonts w:ascii="Times New Roman" w:hAnsi="Times New Roman" w:cs="Times New Roman"/>
                <w:sz w:val="26"/>
                <w:szCs w:val="26"/>
              </w:rPr>
              <w:t>аявителе</w:t>
            </w: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782199">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 xml:space="preserve">Категория </w:t>
            </w:r>
            <w:r w:rsidR="00782199" w:rsidRPr="00EE1B3B">
              <w:rPr>
                <w:rFonts w:ascii="Times New Roman" w:hAnsi="Times New Roman" w:cs="Times New Roman"/>
                <w:sz w:val="26"/>
                <w:szCs w:val="26"/>
              </w:rPr>
              <w:t>З</w:t>
            </w:r>
            <w:r w:rsidRPr="00EE1B3B">
              <w:rPr>
                <w:rFonts w:ascii="Times New Roman" w:hAnsi="Times New Roman" w:cs="Times New Roman"/>
                <w:sz w:val="26"/>
                <w:szCs w:val="26"/>
              </w:rPr>
              <w:t>аявителя</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Полное наименование</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ОГРНИП</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ОГРН</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r w:rsidRPr="00EE1B3B">
              <w:rPr>
                <w:rFonts w:ascii="Times New Roman" w:hAnsi="Times New Roman" w:cs="Times New Roman"/>
                <w:sz w:val="26"/>
                <w:szCs w:val="26"/>
              </w:rPr>
              <w:t>ИНН</w:t>
            </w: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8993" w:type="dxa"/>
            <w:gridSpan w:val="2"/>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Параметры определения варианта предоставления</w:t>
            </w: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r w:rsidR="000E50B0" w:rsidRPr="00EE1B3B" w:rsidTr="00AB09D0">
        <w:tc>
          <w:tcPr>
            <w:tcW w:w="8993" w:type="dxa"/>
            <w:gridSpan w:val="2"/>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Перечень документов</w:t>
            </w:r>
          </w:p>
        </w:tc>
      </w:tr>
      <w:tr w:rsidR="000E50B0" w:rsidRPr="00EE1B3B" w:rsidTr="00AB09D0">
        <w:tc>
          <w:tcPr>
            <w:tcW w:w="4535"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c>
          <w:tcPr>
            <w:tcW w:w="4458" w:type="dxa"/>
            <w:tcBorders>
              <w:top w:val="single" w:sz="4" w:space="0" w:color="auto"/>
              <w:left w:val="single" w:sz="4" w:space="0" w:color="auto"/>
              <w:bottom w:val="single" w:sz="4" w:space="0" w:color="auto"/>
              <w:right w:val="single" w:sz="4" w:space="0" w:color="auto"/>
            </w:tcBorders>
          </w:tcPr>
          <w:p w:rsidR="000E50B0" w:rsidRPr="00EE1B3B" w:rsidRDefault="000E50B0" w:rsidP="00AB09D0">
            <w:pPr>
              <w:autoSpaceDE w:val="0"/>
              <w:autoSpaceDN w:val="0"/>
              <w:adjustRightInd w:val="0"/>
              <w:spacing w:after="0" w:line="240" w:lineRule="auto"/>
              <w:rPr>
                <w:rFonts w:ascii="Times New Roman" w:hAnsi="Times New Roman" w:cs="Times New Roman"/>
                <w:sz w:val="26"/>
                <w:szCs w:val="26"/>
              </w:rPr>
            </w:pPr>
          </w:p>
        </w:tc>
      </w:tr>
    </w:tbl>
    <w:p w:rsidR="00782199" w:rsidRPr="00EE1B3B" w:rsidRDefault="00782199" w:rsidP="000E50B0">
      <w:pPr>
        <w:autoSpaceDE w:val="0"/>
        <w:autoSpaceDN w:val="0"/>
        <w:adjustRightInd w:val="0"/>
        <w:spacing w:after="0" w:line="240" w:lineRule="auto"/>
        <w:jc w:val="right"/>
        <w:outlineLvl w:val="0"/>
        <w:rPr>
          <w:rFonts w:ascii="Times New Roman" w:hAnsi="Times New Roman" w:cs="Times New Roman"/>
          <w:sz w:val="28"/>
          <w:szCs w:val="28"/>
        </w:rPr>
      </w:pPr>
    </w:p>
    <w:p w:rsidR="000E50B0" w:rsidRPr="00EE1B3B" w:rsidRDefault="000E50B0" w:rsidP="000E50B0">
      <w:pPr>
        <w:autoSpaceDE w:val="0"/>
        <w:autoSpaceDN w:val="0"/>
        <w:adjustRightInd w:val="0"/>
        <w:spacing w:after="0" w:line="240" w:lineRule="auto"/>
        <w:jc w:val="right"/>
        <w:outlineLvl w:val="0"/>
        <w:rPr>
          <w:rFonts w:ascii="Times New Roman" w:hAnsi="Times New Roman" w:cs="Times New Roman"/>
          <w:sz w:val="26"/>
          <w:szCs w:val="26"/>
        </w:rPr>
      </w:pPr>
      <w:r w:rsidRPr="00EE1B3B">
        <w:rPr>
          <w:rFonts w:ascii="Times New Roman" w:hAnsi="Times New Roman" w:cs="Times New Roman"/>
          <w:sz w:val="26"/>
          <w:szCs w:val="26"/>
        </w:rPr>
        <w:lastRenderedPageBreak/>
        <w:t xml:space="preserve">Приложение </w:t>
      </w:r>
      <w:r w:rsidR="00861380" w:rsidRPr="00EE1B3B">
        <w:rPr>
          <w:rFonts w:ascii="Times New Roman" w:hAnsi="Times New Roman" w:cs="Times New Roman"/>
          <w:sz w:val="26"/>
          <w:szCs w:val="26"/>
        </w:rPr>
        <w:t>№</w:t>
      </w:r>
      <w:r w:rsidRPr="00EE1B3B">
        <w:rPr>
          <w:rFonts w:ascii="Times New Roman" w:hAnsi="Times New Roman" w:cs="Times New Roman"/>
          <w:sz w:val="26"/>
          <w:szCs w:val="26"/>
        </w:rPr>
        <w:t xml:space="preserve"> 4</w:t>
      </w:r>
    </w:p>
    <w:p w:rsidR="000E50B0" w:rsidRPr="00EE1B3B"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EE1B3B">
        <w:rPr>
          <w:rFonts w:ascii="Times New Roman" w:hAnsi="Times New Roman" w:cs="Times New Roman"/>
          <w:sz w:val="26"/>
          <w:szCs w:val="26"/>
        </w:rPr>
        <w:t>к Административному регламенту</w:t>
      </w:r>
    </w:p>
    <w:p w:rsidR="00782199" w:rsidRPr="00EE1B3B" w:rsidRDefault="00782199" w:rsidP="000E50B0">
      <w:pPr>
        <w:autoSpaceDE w:val="0"/>
        <w:autoSpaceDN w:val="0"/>
        <w:adjustRightInd w:val="0"/>
        <w:spacing w:after="0" w:line="240" w:lineRule="auto"/>
        <w:jc w:val="right"/>
        <w:rPr>
          <w:rFonts w:ascii="Times New Roman" w:hAnsi="Times New Roman" w:cs="Times New Roman"/>
          <w:sz w:val="26"/>
          <w:szCs w:val="26"/>
        </w:rPr>
      </w:pPr>
    </w:p>
    <w:p w:rsidR="00782199" w:rsidRPr="00EE1B3B" w:rsidRDefault="000E50B0" w:rsidP="00782199">
      <w:pPr>
        <w:autoSpaceDE w:val="0"/>
        <w:autoSpaceDN w:val="0"/>
        <w:adjustRightInd w:val="0"/>
        <w:spacing w:after="0" w:line="240" w:lineRule="auto"/>
        <w:jc w:val="center"/>
        <w:rPr>
          <w:rFonts w:ascii="Times New Roman" w:hAnsi="Times New Roman" w:cs="Times New Roman"/>
          <w:sz w:val="26"/>
          <w:szCs w:val="26"/>
        </w:rPr>
      </w:pPr>
      <w:bookmarkStart w:id="14" w:name="Par666"/>
      <w:bookmarkEnd w:id="14"/>
      <w:r w:rsidRPr="00EE1B3B">
        <w:rPr>
          <w:rFonts w:ascii="Times New Roman" w:hAnsi="Times New Roman" w:cs="Times New Roman"/>
          <w:sz w:val="26"/>
          <w:szCs w:val="26"/>
        </w:rPr>
        <w:t>ФОРМА РЕШЕНИЯ ОБ ОТКАЗЕ В ПРИЕМЕ ДОКУМЕНТОВ,</w:t>
      </w:r>
      <w:r w:rsidR="00782199" w:rsidRPr="00EE1B3B">
        <w:rPr>
          <w:rFonts w:ascii="Times New Roman" w:hAnsi="Times New Roman" w:cs="Times New Roman"/>
          <w:sz w:val="26"/>
          <w:szCs w:val="26"/>
        </w:rPr>
        <w:t xml:space="preserve"> </w:t>
      </w:r>
    </w:p>
    <w:p w:rsidR="000E50B0" w:rsidRPr="00EE1B3B" w:rsidRDefault="000E50B0" w:rsidP="00782199">
      <w:pPr>
        <w:autoSpaceDE w:val="0"/>
        <w:autoSpaceDN w:val="0"/>
        <w:adjustRightInd w:val="0"/>
        <w:spacing w:after="0" w:line="240" w:lineRule="auto"/>
        <w:jc w:val="center"/>
        <w:rPr>
          <w:rFonts w:ascii="Times New Roman" w:hAnsi="Times New Roman" w:cs="Times New Roman"/>
          <w:sz w:val="26"/>
          <w:szCs w:val="26"/>
        </w:rPr>
      </w:pPr>
      <w:proofErr w:type="gramStart"/>
      <w:r w:rsidRPr="00EE1B3B">
        <w:rPr>
          <w:rFonts w:ascii="Times New Roman" w:hAnsi="Times New Roman" w:cs="Times New Roman"/>
          <w:sz w:val="26"/>
          <w:szCs w:val="26"/>
        </w:rPr>
        <w:t>НЕОБХОДИМЫХ</w:t>
      </w:r>
      <w:proofErr w:type="gramEnd"/>
      <w:r w:rsidRPr="00EE1B3B">
        <w:rPr>
          <w:rFonts w:ascii="Times New Roman" w:hAnsi="Times New Roman" w:cs="Times New Roman"/>
          <w:sz w:val="26"/>
          <w:szCs w:val="26"/>
        </w:rPr>
        <w:t xml:space="preserve"> ДЛЯ ПРЕДОСТАВЛЕНИЯ </w:t>
      </w:r>
      <w:r w:rsidR="00B52DD3" w:rsidRPr="00EE1B3B">
        <w:rPr>
          <w:rFonts w:ascii="Times New Roman" w:hAnsi="Times New Roman" w:cs="Times New Roman"/>
          <w:sz w:val="26"/>
          <w:szCs w:val="26"/>
        </w:rPr>
        <w:t xml:space="preserve">МУНИЦИПАЛЬНОЙ </w:t>
      </w:r>
      <w:r w:rsidRPr="00EE1B3B">
        <w:rPr>
          <w:rFonts w:ascii="Times New Roman" w:hAnsi="Times New Roman" w:cs="Times New Roman"/>
          <w:sz w:val="26"/>
          <w:szCs w:val="26"/>
        </w:rPr>
        <w:t>УСЛУГИ</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782199" w:rsidRPr="00EE1B3B" w:rsidRDefault="000E50B0" w:rsidP="00782199">
      <w:pPr>
        <w:autoSpaceDE w:val="0"/>
        <w:autoSpaceDN w:val="0"/>
        <w:adjustRightInd w:val="0"/>
        <w:spacing w:after="0" w:line="240" w:lineRule="auto"/>
        <w:contextualSpacing/>
        <w:jc w:val="center"/>
        <w:rPr>
          <w:rFonts w:ascii="Times New Roman" w:hAnsi="Times New Roman" w:cs="Times New Roman"/>
          <w:sz w:val="26"/>
          <w:szCs w:val="26"/>
          <w:u w:val="single"/>
        </w:rPr>
      </w:pPr>
      <w:r w:rsidRPr="00EE1B3B">
        <w:rPr>
          <w:rFonts w:ascii="Times New Roman" w:hAnsi="Times New Roman" w:cs="Times New Roman"/>
          <w:sz w:val="26"/>
          <w:szCs w:val="26"/>
        </w:rPr>
        <w:t xml:space="preserve">   </w:t>
      </w:r>
      <w:r w:rsidR="00782199" w:rsidRPr="00EE1B3B">
        <w:rPr>
          <w:rFonts w:ascii="Times New Roman" w:hAnsi="Times New Roman" w:cs="Times New Roman"/>
          <w:sz w:val="26"/>
          <w:szCs w:val="26"/>
        </w:rPr>
        <w:t xml:space="preserve">   </w:t>
      </w:r>
      <w:r w:rsidR="00782199" w:rsidRPr="00EE1B3B">
        <w:rPr>
          <w:rFonts w:ascii="Times New Roman" w:hAnsi="Times New Roman" w:cs="Times New Roman"/>
          <w:sz w:val="26"/>
          <w:szCs w:val="26"/>
          <w:u w:val="single"/>
        </w:rPr>
        <w:t>Администрация городского округа город Нововоронеж</w:t>
      </w:r>
    </w:p>
    <w:p w:rsidR="00782199" w:rsidRPr="00EE1B3B" w:rsidRDefault="00782199" w:rsidP="00782199">
      <w:pPr>
        <w:autoSpaceDE w:val="0"/>
        <w:autoSpaceDN w:val="0"/>
        <w:adjustRightInd w:val="0"/>
        <w:spacing w:after="0" w:line="240" w:lineRule="auto"/>
        <w:contextualSpacing/>
        <w:jc w:val="center"/>
        <w:rPr>
          <w:rFonts w:ascii="Times New Roman" w:hAnsi="Times New Roman" w:cs="Times New Roman"/>
          <w:sz w:val="18"/>
          <w:szCs w:val="18"/>
        </w:rPr>
      </w:pPr>
      <w:r w:rsidRPr="00EE1B3B">
        <w:rPr>
          <w:rFonts w:ascii="Times New Roman" w:hAnsi="Times New Roman" w:cs="Times New Roman"/>
          <w:sz w:val="18"/>
          <w:szCs w:val="18"/>
        </w:rPr>
        <w:t>(Наименование уполномоченного органа местного самоуправления)</w:t>
      </w:r>
    </w:p>
    <w:p w:rsidR="000E50B0" w:rsidRPr="00EE1B3B" w:rsidRDefault="000E50B0" w:rsidP="00782199">
      <w:pPr>
        <w:autoSpaceDE w:val="0"/>
        <w:autoSpaceDN w:val="0"/>
        <w:adjustRightInd w:val="0"/>
        <w:spacing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line="240" w:lineRule="auto"/>
        <w:jc w:val="both"/>
        <w:rPr>
          <w:rFonts w:ascii="Times New Roman" w:hAnsi="Times New Roman" w:cs="Times New Roman"/>
          <w:sz w:val="26"/>
          <w:szCs w:val="26"/>
        </w:rPr>
      </w:pPr>
      <w:r w:rsidRPr="00EE1B3B">
        <w:rPr>
          <w:rFonts w:ascii="Times New Roman" w:hAnsi="Times New Roman" w:cs="Times New Roman"/>
          <w:sz w:val="26"/>
          <w:szCs w:val="26"/>
        </w:rPr>
        <w:t xml:space="preserve">                                                      </w:t>
      </w:r>
      <w:r w:rsidR="00861380" w:rsidRPr="00EE1B3B">
        <w:rPr>
          <w:rFonts w:ascii="Times New Roman" w:hAnsi="Times New Roman" w:cs="Times New Roman"/>
          <w:sz w:val="26"/>
          <w:szCs w:val="26"/>
        </w:rPr>
        <w:t xml:space="preserve">                                  </w:t>
      </w:r>
      <w:r w:rsidRPr="00EE1B3B">
        <w:rPr>
          <w:rFonts w:ascii="Times New Roman" w:hAnsi="Times New Roman" w:cs="Times New Roman"/>
          <w:sz w:val="26"/>
          <w:szCs w:val="26"/>
        </w:rPr>
        <w:t>Кому: _______________</w:t>
      </w:r>
    </w:p>
    <w:p w:rsidR="000E50B0" w:rsidRPr="00EE1B3B" w:rsidRDefault="000E50B0" w:rsidP="00861380">
      <w:pPr>
        <w:autoSpaceDE w:val="0"/>
        <w:autoSpaceDN w:val="0"/>
        <w:adjustRightInd w:val="0"/>
        <w:spacing w:line="240" w:lineRule="auto"/>
        <w:jc w:val="center"/>
        <w:rPr>
          <w:rFonts w:ascii="Times New Roman" w:hAnsi="Times New Roman" w:cs="Times New Roman"/>
          <w:sz w:val="26"/>
          <w:szCs w:val="26"/>
        </w:rPr>
      </w:pPr>
      <w:r w:rsidRPr="00EE1B3B">
        <w:rPr>
          <w:rFonts w:ascii="Times New Roman" w:hAnsi="Times New Roman" w:cs="Times New Roman"/>
          <w:sz w:val="26"/>
          <w:szCs w:val="26"/>
        </w:rPr>
        <w:t>РЕШЕНИЕ</w:t>
      </w:r>
    </w:p>
    <w:p w:rsidR="000E50B0" w:rsidRPr="00EE1B3B" w:rsidRDefault="000E50B0" w:rsidP="00861380">
      <w:pPr>
        <w:autoSpaceDE w:val="0"/>
        <w:autoSpaceDN w:val="0"/>
        <w:adjustRightInd w:val="0"/>
        <w:spacing w:line="240" w:lineRule="auto"/>
        <w:jc w:val="center"/>
        <w:rPr>
          <w:rFonts w:ascii="Times New Roman" w:hAnsi="Times New Roman" w:cs="Times New Roman"/>
          <w:sz w:val="26"/>
          <w:szCs w:val="26"/>
        </w:rPr>
      </w:pPr>
      <w:r w:rsidRPr="00EE1B3B">
        <w:rPr>
          <w:rFonts w:ascii="Times New Roman" w:hAnsi="Times New Roman" w:cs="Times New Roman"/>
          <w:sz w:val="26"/>
          <w:szCs w:val="26"/>
        </w:rPr>
        <w:t>об отказе в приеме документов, необхо</w:t>
      </w:r>
      <w:r w:rsidR="00861380" w:rsidRPr="00EE1B3B">
        <w:rPr>
          <w:rFonts w:ascii="Times New Roman" w:hAnsi="Times New Roman" w:cs="Times New Roman"/>
          <w:sz w:val="26"/>
          <w:szCs w:val="26"/>
        </w:rPr>
        <w:t>димых для предоставления услуги «</w:t>
      </w:r>
      <w:r w:rsidRPr="00EE1B3B">
        <w:rPr>
          <w:rFonts w:ascii="Times New Roman" w:hAnsi="Times New Roman" w:cs="Times New Roman"/>
          <w:sz w:val="26"/>
          <w:szCs w:val="26"/>
        </w:rPr>
        <w:t>Оформление свидетельств об осуществлении п</w:t>
      </w:r>
      <w:r w:rsidR="00861380" w:rsidRPr="00EE1B3B">
        <w:rPr>
          <w:rFonts w:ascii="Times New Roman" w:hAnsi="Times New Roman" w:cs="Times New Roman"/>
          <w:sz w:val="26"/>
          <w:szCs w:val="26"/>
        </w:rPr>
        <w:t xml:space="preserve">еревозок по маршруту регулярных </w:t>
      </w:r>
      <w:r w:rsidRPr="00EE1B3B">
        <w:rPr>
          <w:rFonts w:ascii="Times New Roman" w:hAnsi="Times New Roman" w:cs="Times New Roman"/>
          <w:sz w:val="26"/>
          <w:szCs w:val="26"/>
        </w:rPr>
        <w:t>перевозок и карт маршрута регулярных перевоз</w:t>
      </w:r>
      <w:r w:rsidR="00861380" w:rsidRPr="00EE1B3B">
        <w:rPr>
          <w:rFonts w:ascii="Times New Roman" w:hAnsi="Times New Roman" w:cs="Times New Roman"/>
          <w:sz w:val="26"/>
          <w:szCs w:val="26"/>
        </w:rPr>
        <w:t xml:space="preserve">ок, переоформление свидетельств </w:t>
      </w:r>
      <w:r w:rsidRPr="00EE1B3B">
        <w:rPr>
          <w:rFonts w:ascii="Times New Roman" w:hAnsi="Times New Roman" w:cs="Times New Roman"/>
          <w:sz w:val="26"/>
          <w:szCs w:val="26"/>
        </w:rPr>
        <w:t>об осуществлении перевозок по маршруту регулярны</w:t>
      </w:r>
      <w:r w:rsidR="00861380" w:rsidRPr="00EE1B3B">
        <w:rPr>
          <w:rFonts w:ascii="Times New Roman" w:hAnsi="Times New Roman" w:cs="Times New Roman"/>
          <w:sz w:val="26"/>
          <w:szCs w:val="26"/>
        </w:rPr>
        <w:t>х перевозок и карт маршрута регулярных перевозок»</w:t>
      </w:r>
    </w:p>
    <w:p w:rsidR="000E50B0" w:rsidRPr="00EE1B3B" w:rsidRDefault="000E50B0" w:rsidP="000E50B0">
      <w:pPr>
        <w:autoSpaceDE w:val="0"/>
        <w:autoSpaceDN w:val="0"/>
        <w:adjustRightInd w:val="0"/>
        <w:spacing w:line="240" w:lineRule="auto"/>
        <w:jc w:val="both"/>
        <w:rPr>
          <w:rFonts w:ascii="Times New Roman" w:hAnsi="Times New Roman" w:cs="Times New Roman"/>
          <w:sz w:val="26"/>
          <w:szCs w:val="26"/>
        </w:rPr>
      </w:pPr>
      <w:r w:rsidRPr="00EE1B3B">
        <w:rPr>
          <w:rFonts w:ascii="Times New Roman" w:hAnsi="Times New Roman" w:cs="Times New Roman"/>
          <w:sz w:val="26"/>
          <w:szCs w:val="26"/>
        </w:rPr>
        <w:t xml:space="preserve">от ______________                              </w:t>
      </w:r>
      <w:r w:rsidR="00861380" w:rsidRPr="00EE1B3B">
        <w:rPr>
          <w:rFonts w:ascii="Times New Roman" w:hAnsi="Times New Roman" w:cs="Times New Roman"/>
          <w:sz w:val="26"/>
          <w:szCs w:val="26"/>
        </w:rPr>
        <w:t xml:space="preserve">                                      </w:t>
      </w:r>
      <w:r w:rsidRPr="00EE1B3B">
        <w:rPr>
          <w:rFonts w:ascii="Times New Roman" w:hAnsi="Times New Roman" w:cs="Times New Roman"/>
          <w:sz w:val="26"/>
          <w:szCs w:val="26"/>
        </w:rPr>
        <w:t xml:space="preserve">    </w:t>
      </w:r>
      <w:r w:rsidR="00861380" w:rsidRPr="00EE1B3B">
        <w:rPr>
          <w:rFonts w:ascii="Times New Roman" w:hAnsi="Times New Roman" w:cs="Times New Roman"/>
          <w:sz w:val="26"/>
          <w:szCs w:val="26"/>
        </w:rPr>
        <w:t>№</w:t>
      </w:r>
      <w:r w:rsidRPr="00EE1B3B">
        <w:rPr>
          <w:rFonts w:ascii="Times New Roman" w:hAnsi="Times New Roman" w:cs="Times New Roman"/>
          <w:sz w:val="26"/>
          <w:szCs w:val="26"/>
        </w:rPr>
        <w:t xml:space="preserve"> _________________</w:t>
      </w:r>
    </w:p>
    <w:p w:rsidR="000E50B0" w:rsidRPr="00EE1B3B" w:rsidRDefault="000E50B0" w:rsidP="000E50B0">
      <w:pPr>
        <w:autoSpaceDE w:val="0"/>
        <w:autoSpaceDN w:val="0"/>
        <w:adjustRightInd w:val="0"/>
        <w:spacing w:line="240" w:lineRule="auto"/>
        <w:jc w:val="both"/>
        <w:rPr>
          <w:rFonts w:ascii="Times New Roman" w:hAnsi="Times New Roman" w:cs="Times New Roman"/>
          <w:sz w:val="26"/>
          <w:szCs w:val="26"/>
        </w:rPr>
      </w:pPr>
    </w:p>
    <w:p w:rsidR="00782199" w:rsidRPr="00EE1B3B" w:rsidRDefault="00782199" w:rsidP="00782199">
      <w:pPr>
        <w:autoSpaceDE w:val="0"/>
        <w:autoSpaceDN w:val="0"/>
        <w:adjustRightInd w:val="0"/>
        <w:spacing w:after="0" w:line="240" w:lineRule="auto"/>
        <w:contextualSpacing/>
        <w:jc w:val="both"/>
        <w:rPr>
          <w:rFonts w:ascii="Times New Roman" w:hAnsi="Times New Roman" w:cs="Times New Roman"/>
          <w:sz w:val="26"/>
          <w:szCs w:val="26"/>
          <w:u w:val="single"/>
        </w:rPr>
      </w:pPr>
      <w:r w:rsidRPr="00EE1B3B">
        <w:rPr>
          <w:rFonts w:ascii="Times New Roman" w:hAnsi="Times New Roman" w:cs="Times New Roman"/>
          <w:sz w:val="26"/>
          <w:szCs w:val="26"/>
        </w:rPr>
        <w:t xml:space="preserve">    Рассмотрев Ваше заявление от _____________ № ____________ и прилагаемые к</w:t>
      </w:r>
      <w:r w:rsidRPr="00EE1B3B">
        <w:rPr>
          <w:rFonts w:ascii="Times New Roman" w:hAnsi="Times New Roman" w:cs="Times New Roman"/>
          <w:sz w:val="26"/>
          <w:szCs w:val="26"/>
          <w:u w:val="single"/>
        </w:rPr>
        <w:t xml:space="preserve"> нему документы, администрацией городского округа город Нововоронеж</w:t>
      </w:r>
    </w:p>
    <w:p w:rsidR="00782199" w:rsidRPr="00EE1B3B" w:rsidRDefault="00782199" w:rsidP="00782199">
      <w:pPr>
        <w:autoSpaceDE w:val="0"/>
        <w:autoSpaceDN w:val="0"/>
        <w:adjustRightInd w:val="0"/>
        <w:spacing w:after="0" w:line="240" w:lineRule="auto"/>
        <w:contextualSpacing/>
        <w:jc w:val="both"/>
        <w:rPr>
          <w:rFonts w:ascii="Times New Roman" w:hAnsi="Times New Roman" w:cs="Times New Roman"/>
          <w:sz w:val="18"/>
          <w:szCs w:val="18"/>
        </w:rPr>
      </w:pPr>
      <w:r w:rsidRPr="00EE1B3B">
        <w:rPr>
          <w:rFonts w:ascii="Times New Roman" w:hAnsi="Times New Roman" w:cs="Times New Roman"/>
          <w:sz w:val="18"/>
          <w:szCs w:val="18"/>
        </w:rPr>
        <w:t xml:space="preserve">                                                                           (наименование уполномоченного органа)</w:t>
      </w:r>
    </w:p>
    <w:p w:rsidR="000E50B0" w:rsidRPr="00EE1B3B" w:rsidRDefault="000E50B0" w:rsidP="00E70FBD">
      <w:pPr>
        <w:autoSpaceDE w:val="0"/>
        <w:autoSpaceDN w:val="0"/>
        <w:adjustRightInd w:val="0"/>
        <w:spacing w:line="240" w:lineRule="auto"/>
        <w:jc w:val="both"/>
        <w:rPr>
          <w:rFonts w:ascii="Times New Roman" w:hAnsi="Times New Roman" w:cs="Times New Roman"/>
          <w:sz w:val="26"/>
          <w:szCs w:val="26"/>
        </w:rPr>
      </w:pPr>
      <w:r w:rsidRPr="00EE1B3B">
        <w:rPr>
          <w:rFonts w:ascii="Times New Roman" w:hAnsi="Times New Roman" w:cs="Times New Roman"/>
          <w:sz w:val="26"/>
          <w:szCs w:val="26"/>
        </w:rPr>
        <w:t>принято  решение  об  отказе в приеме и реги</w:t>
      </w:r>
      <w:r w:rsidR="00E70FBD" w:rsidRPr="00EE1B3B">
        <w:rPr>
          <w:rFonts w:ascii="Times New Roman" w:hAnsi="Times New Roman" w:cs="Times New Roman"/>
          <w:sz w:val="26"/>
          <w:szCs w:val="26"/>
        </w:rPr>
        <w:t xml:space="preserve">страции документов по следующим </w:t>
      </w:r>
      <w:r w:rsidRPr="00EE1B3B">
        <w:rPr>
          <w:rFonts w:ascii="Times New Roman" w:hAnsi="Times New Roman" w:cs="Times New Roman"/>
          <w:sz w:val="26"/>
          <w:szCs w:val="26"/>
        </w:rPr>
        <w:t>основаниям:</w:t>
      </w:r>
    </w:p>
    <w:tbl>
      <w:tblPr>
        <w:tblW w:w="9276" w:type="dxa"/>
        <w:tblLayout w:type="fixed"/>
        <w:tblCellMar>
          <w:top w:w="102" w:type="dxa"/>
          <w:left w:w="62" w:type="dxa"/>
          <w:bottom w:w="102" w:type="dxa"/>
          <w:right w:w="62" w:type="dxa"/>
        </w:tblCellMar>
        <w:tblLook w:val="0000" w:firstRow="0" w:lastRow="0" w:firstColumn="0" w:lastColumn="0" w:noHBand="0" w:noVBand="0"/>
      </w:tblPr>
      <w:tblGrid>
        <w:gridCol w:w="3004"/>
        <w:gridCol w:w="3579"/>
        <w:gridCol w:w="2693"/>
      </w:tblGrid>
      <w:tr w:rsidR="000E50B0" w:rsidRPr="00EE1B3B" w:rsidTr="00782199">
        <w:tc>
          <w:tcPr>
            <w:tcW w:w="3004" w:type="dxa"/>
            <w:tcBorders>
              <w:top w:val="single" w:sz="4" w:space="0" w:color="auto"/>
              <w:left w:val="single" w:sz="4" w:space="0" w:color="auto"/>
              <w:bottom w:val="single" w:sz="4" w:space="0" w:color="auto"/>
              <w:right w:val="single" w:sz="4" w:space="0" w:color="auto"/>
            </w:tcBorders>
          </w:tcPr>
          <w:p w:rsidR="000E50B0" w:rsidRPr="00EE1B3B" w:rsidRDefault="00E70FBD" w:rsidP="00782199">
            <w:pPr>
              <w:autoSpaceDE w:val="0"/>
              <w:autoSpaceDN w:val="0"/>
              <w:adjustRightInd w:val="0"/>
              <w:spacing w:after="0" w:line="240" w:lineRule="auto"/>
              <w:jc w:val="center"/>
              <w:rPr>
                <w:rFonts w:ascii="Times New Roman" w:hAnsi="Times New Roman" w:cs="Times New Roman"/>
                <w:sz w:val="24"/>
                <w:szCs w:val="24"/>
              </w:rPr>
            </w:pPr>
            <w:r w:rsidRPr="00EE1B3B">
              <w:rPr>
                <w:rFonts w:ascii="Times New Roman" w:hAnsi="Times New Roman" w:cs="Times New Roman"/>
                <w:sz w:val="24"/>
                <w:szCs w:val="24"/>
              </w:rPr>
              <w:t>№</w:t>
            </w:r>
            <w:r w:rsidR="000E50B0" w:rsidRPr="00EE1B3B">
              <w:rPr>
                <w:rFonts w:ascii="Times New Roman" w:hAnsi="Times New Roman" w:cs="Times New Roman"/>
                <w:sz w:val="24"/>
                <w:szCs w:val="24"/>
              </w:rPr>
              <w:t xml:space="preserve"> пункта </w:t>
            </w:r>
            <w:r w:rsidR="00782199" w:rsidRPr="00EE1B3B">
              <w:rPr>
                <w:rFonts w:ascii="Times New Roman" w:hAnsi="Times New Roman" w:cs="Times New Roman"/>
                <w:sz w:val="24"/>
                <w:szCs w:val="24"/>
              </w:rPr>
              <w:t>А</w:t>
            </w:r>
            <w:r w:rsidR="000E50B0" w:rsidRPr="00EE1B3B">
              <w:rPr>
                <w:rFonts w:ascii="Times New Roman" w:hAnsi="Times New Roman" w:cs="Times New Roman"/>
                <w:sz w:val="24"/>
                <w:szCs w:val="24"/>
              </w:rPr>
              <w:t>дминистративного регламента</w:t>
            </w:r>
          </w:p>
        </w:tc>
        <w:tc>
          <w:tcPr>
            <w:tcW w:w="3579"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4"/>
                <w:szCs w:val="24"/>
              </w:rPr>
            </w:pPr>
            <w:r w:rsidRPr="00EE1B3B">
              <w:rPr>
                <w:rFonts w:ascii="Times New Roman" w:hAnsi="Times New Roman" w:cs="Times New Roman"/>
                <w:sz w:val="24"/>
                <w:szCs w:val="24"/>
              </w:rPr>
              <w:t>Наименование основания для отказа в соответствии с единым стандартом</w:t>
            </w:r>
          </w:p>
        </w:tc>
        <w:tc>
          <w:tcPr>
            <w:tcW w:w="269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jc w:val="center"/>
              <w:rPr>
                <w:rFonts w:ascii="Times New Roman" w:hAnsi="Times New Roman" w:cs="Times New Roman"/>
                <w:sz w:val="24"/>
                <w:szCs w:val="24"/>
              </w:rPr>
            </w:pPr>
            <w:r w:rsidRPr="00EE1B3B">
              <w:rPr>
                <w:rFonts w:ascii="Times New Roman" w:hAnsi="Times New Roman" w:cs="Times New Roman"/>
                <w:sz w:val="24"/>
                <w:szCs w:val="24"/>
              </w:rPr>
              <w:t xml:space="preserve">Разъяснение причин отказа в предоставлении </w:t>
            </w:r>
            <w:r w:rsidR="00782199" w:rsidRPr="00EE1B3B">
              <w:rPr>
                <w:rFonts w:ascii="Times New Roman" w:hAnsi="Times New Roman" w:cs="Times New Roman"/>
                <w:sz w:val="24"/>
                <w:szCs w:val="24"/>
              </w:rPr>
              <w:t xml:space="preserve">Муниципальной </w:t>
            </w:r>
            <w:r w:rsidRPr="00EE1B3B">
              <w:rPr>
                <w:rFonts w:ascii="Times New Roman" w:hAnsi="Times New Roman" w:cs="Times New Roman"/>
                <w:sz w:val="24"/>
                <w:szCs w:val="24"/>
              </w:rPr>
              <w:t>услуги</w:t>
            </w:r>
          </w:p>
        </w:tc>
      </w:tr>
      <w:tr w:rsidR="000E50B0" w:rsidRPr="00EE1B3B" w:rsidTr="00782199">
        <w:tc>
          <w:tcPr>
            <w:tcW w:w="3004"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3579"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r>
      <w:tr w:rsidR="000E50B0" w:rsidRPr="00EE1B3B" w:rsidTr="00782199">
        <w:tc>
          <w:tcPr>
            <w:tcW w:w="3004"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3579"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4"/>
                <w:szCs w:val="24"/>
              </w:rPr>
            </w:pPr>
          </w:p>
        </w:tc>
      </w:tr>
    </w:tbl>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EE1B3B" w:rsidRDefault="000E50B0" w:rsidP="000E50B0">
      <w:pPr>
        <w:autoSpaceDE w:val="0"/>
        <w:autoSpaceDN w:val="0"/>
        <w:adjustRightInd w:val="0"/>
        <w:spacing w:after="0" w:line="240" w:lineRule="auto"/>
        <w:ind w:firstLine="540"/>
        <w:jc w:val="both"/>
        <w:rPr>
          <w:rFonts w:ascii="Times New Roman" w:hAnsi="Times New Roman" w:cs="Times New Roman"/>
          <w:sz w:val="26"/>
          <w:szCs w:val="26"/>
        </w:rPr>
      </w:pPr>
      <w:r w:rsidRPr="00EE1B3B">
        <w:rPr>
          <w:rFonts w:ascii="Times New Roman" w:hAnsi="Times New Roman" w:cs="Times New Roman"/>
          <w:sz w:val="26"/>
          <w:szCs w:val="26"/>
        </w:rPr>
        <w:t>Дополнительная информация: _____________________________</w:t>
      </w:r>
    </w:p>
    <w:p w:rsidR="000E50B0" w:rsidRPr="00EE1B3B" w:rsidRDefault="000E50B0" w:rsidP="000E50B0">
      <w:pPr>
        <w:autoSpaceDE w:val="0"/>
        <w:autoSpaceDN w:val="0"/>
        <w:adjustRightInd w:val="0"/>
        <w:spacing w:before="200" w:after="0" w:line="240" w:lineRule="auto"/>
        <w:ind w:firstLine="540"/>
        <w:jc w:val="both"/>
        <w:rPr>
          <w:rFonts w:ascii="Times New Roman" w:hAnsi="Times New Roman" w:cs="Times New Roman"/>
          <w:sz w:val="26"/>
          <w:szCs w:val="26"/>
        </w:rPr>
      </w:pPr>
      <w:r w:rsidRPr="00EE1B3B">
        <w:rPr>
          <w:rFonts w:ascii="Times New Roman" w:hAnsi="Times New Roman" w:cs="Times New Roman"/>
          <w:sz w:val="26"/>
          <w:szCs w:val="26"/>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0E50B0" w:rsidRPr="00EE1B3B" w:rsidRDefault="000E50B0" w:rsidP="000E50B0">
      <w:pPr>
        <w:autoSpaceDE w:val="0"/>
        <w:autoSpaceDN w:val="0"/>
        <w:adjustRightInd w:val="0"/>
        <w:spacing w:before="200" w:after="0" w:line="240" w:lineRule="auto"/>
        <w:ind w:firstLine="540"/>
        <w:jc w:val="both"/>
        <w:rPr>
          <w:rFonts w:ascii="Times New Roman" w:hAnsi="Times New Roman" w:cs="Times New Roman"/>
          <w:sz w:val="26"/>
          <w:szCs w:val="26"/>
        </w:rPr>
      </w:pPr>
      <w:r w:rsidRPr="00EE1B3B">
        <w:rPr>
          <w:rFonts w:ascii="Times New Roman" w:hAnsi="Times New Roman" w:cs="Times New Roman"/>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0E50B0" w:rsidRPr="00EE1B3B" w:rsidRDefault="000E50B0" w:rsidP="000E50B0">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0E50B0" w:rsidRPr="00EE1B3B">
        <w:tc>
          <w:tcPr>
            <w:tcW w:w="4398" w:type="dxa"/>
            <w:tcBorders>
              <w:bottom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6"/>
                <w:szCs w:val="26"/>
              </w:rPr>
            </w:pPr>
          </w:p>
        </w:tc>
        <w:tc>
          <w:tcPr>
            <w:tcW w:w="704" w:type="dxa"/>
            <w:vMerge w:val="restart"/>
            <w:tcBorders>
              <w:right w:val="single" w:sz="4" w:space="0" w:color="auto"/>
            </w:tcBorders>
          </w:tcPr>
          <w:p w:rsidR="000E50B0" w:rsidRPr="00EE1B3B" w:rsidRDefault="000E50B0">
            <w:pPr>
              <w:autoSpaceDE w:val="0"/>
              <w:autoSpaceDN w:val="0"/>
              <w:adjustRightInd w:val="0"/>
              <w:spacing w:after="0" w:line="240" w:lineRule="auto"/>
              <w:rPr>
                <w:rFonts w:ascii="Times New Roman" w:hAnsi="Times New Roman" w:cs="Times New Roman"/>
                <w:sz w:val="26"/>
                <w:szCs w:val="26"/>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 xml:space="preserve">Сведения </w:t>
            </w:r>
            <w:proofErr w:type="gramStart"/>
            <w:r w:rsidRPr="00EE1B3B">
              <w:rPr>
                <w:rFonts w:ascii="Times New Roman" w:hAnsi="Times New Roman" w:cs="Times New Roman"/>
                <w:sz w:val="26"/>
                <w:szCs w:val="26"/>
              </w:rPr>
              <w:t>об</w:t>
            </w:r>
            <w:proofErr w:type="gramEnd"/>
          </w:p>
          <w:p w:rsidR="000E50B0" w:rsidRPr="00EE1B3B"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Электронной подписи</w:t>
            </w:r>
          </w:p>
        </w:tc>
      </w:tr>
      <w:tr w:rsidR="000E50B0" w:rsidRPr="00782199">
        <w:tc>
          <w:tcPr>
            <w:tcW w:w="4398" w:type="dxa"/>
            <w:tcBorders>
              <w:top w:val="single" w:sz="4" w:space="0" w:color="auto"/>
            </w:tcBorders>
          </w:tcPr>
          <w:p w:rsidR="000E50B0" w:rsidRPr="00782199" w:rsidRDefault="000E50B0">
            <w:pPr>
              <w:autoSpaceDE w:val="0"/>
              <w:autoSpaceDN w:val="0"/>
              <w:adjustRightInd w:val="0"/>
              <w:spacing w:after="0" w:line="240" w:lineRule="auto"/>
              <w:jc w:val="center"/>
              <w:rPr>
                <w:rFonts w:ascii="Times New Roman" w:hAnsi="Times New Roman" w:cs="Times New Roman"/>
                <w:sz w:val="26"/>
                <w:szCs w:val="26"/>
              </w:rPr>
            </w:pPr>
            <w:r w:rsidRPr="00EE1B3B">
              <w:rPr>
                <w:rFonts w:ascii="Times New Roman" w:hAnsi="Times New Roman" w:cs="Times New Roman"/>
                <w:sz w:val="26"/>
                <w:szCs w:val="26"/>
              </w:rPr>
              <w:t>Должность и ФИО сотрудника, принявшего решение</w:t>
            </w:r>
          </w:p>
        </w:tc>
        <w:tc>
          <w:tcPr>
            <w:tcW w:w="704" w:type="dxa"/>
            <w:vMerge/>
            <w:tcBorders>
              <w:right w:val="single" w:sz="4" w:space="0" w:color="auto"/>
            </w:tcBorders>
          </w:tcPr>
          <w:p w:rsidR="000E50B0" w:rsidRPr="00782199" w:rsidRDefault="000E50B0">
            <w:pPr>
              <w:autoSpaceDE w:val="0"/>
              <w:autoSpaceDN w:val="0"/>
              <w:adjustRightInd w:val="0"/>
              <w:spacing w:after="0" w:line="240" w:lineRule="auto"/>
              <w:jc w:val="center"/>
              <w:rPr>
                <w:rFonts w:ascii="Times New Roman" w:hAnsi="Times New Roman" w:cs="Times New Roman"/>
                <w:sz w:val="26"/>
                <w:szCs w:val="26"/>
              </w:rPr>
            </w:pPr>
          </w:p>
        </w:tc>
        <w:tc>
          <w:tcPr>
            <w:tcW w:w="3969" w:type="dxa"/>
            <w:vMerge/>
            <w:tcBorders>
              <w:top w:val="single" w:sz="4" w:space="0" w:color="auto"/>
              <w:left w:val="single" w:sz="4" w:space="0" w:color="auto"/>
              <w:bottom w:val="single" w:sz="4" w:space="0" w:color="auto"/>
              <w:right w:val="single" w:sz="4" w:space="0" w:color="auto"/>
            </w:tcBorders>
          </w:tcPr>
          <w:p w:rsidR="000E50B0" w:rsidRPr="00782199" w:rsidRDefault="000E50B0">
            <w:pPr>
              <w:autoSpaceDE w:val="0"/>
              <w:autoSpaceDN w:val="0"/>
              <w:adjustRightInd w:val="0"/>
              <w:spacing w:after="0" w:line="240" w:lineRule="auto"/>
              <w:jc w:val="center"/>
              <w:rPr>
                <w:rFonts w:ascii="Times New Roman" w:hAnsi="Times New Roman" w:cs="Times New Roman"/>
                <w:sz w:val="26"/>
                <w:szCs w:val="26"/>
              </w:rPr>
            </w:pPr>
          </w:p>
        </w:tc>
      </w:tr>
    </w:tbl>
    <w:p w:rsidR="003A443B" w:rsidRDefault="003A443B" w:rsidP="000E50B0">
      <w:pPr>
        <w:autoSpaceDE w:val="0"/>
        <w:autoSpaceDN w:val="0"/>
        <w:adjustRightInd w:val="0"/>
        <w:spacing w:after="0" w:line="240" w:lineRule="auto"/>
        <w:jc w:val="right"/>
        <w:outlineLvl w:val="0"/>
        <w:rPr>
          <w:rFonts w:ascii="Times New Roman" w:hAnsi="Times New Roman" w:cs="Times New Roman"/>
          <w:sz w:val="26"/>
          <w:szCs w:val="26"/>
        </w:rPr>
      </w:pPr>
    </w:p>
    <w:p w:rsidR="000E50B0" w:rsidRPr="001A06FF" w:rsidRDefault="001A06FF" w:rsidP="000E50B0">
      <w:pPr>
        <w:autoSpaceDE w:val="0"/>
        <w:autoSpaceDN w:val="0"/>
        <w:adjustRightInd w:val="0"/>
        <w:spacing w:after="0" w:line="240" w:lineRule="auto"/>
        <w:jc w:val="right"/>
        <w:outlineLvl w:val="0"/>
        <w:rPr>
          <w:rFonts w:ascii="Times New Roman" w:hAnsi="Times New Roman" w:cs="Times New Roman"/>
          <w:sz w:val="26"/>
          <w:szCs w:val="26"/>
        </w:rPr>
      </w:pPr>
      <w:r w:rsidRPr="001A06FF">
        <w:rPr>
          <w:rFonts w:ascii="Times New Roman" w:hAnsi="Times New Roman" w:cs="Times New Roman"/>
          <w:sz w:val="26"/>
          <w:szCs w:val="26"/>
        </w:rPr>
        <w:lastRenderedPageBreak/>
        <w:t>П</w:t>
      </w:r>
      <w:r w:rsidR="000E50B0" w:rsidRPr="001A06FF">
        <w:rPr>
          <w:rFonts w:ascii="Times New Roman" w:hAnsi="Times New Roman" w:cs="Times New Roman"/>
          <w:sz w:val="26"/>
          <w:szCs w:val="26"/>
        </w:rPr>
        <w:t xml:space="preserve">риложение </w:t>
      </w:r>
      <w:r w:rsidR="00E70FBD" w:rsidRPr="001A06FF">
        <w:rPr>
          <w:rFonts w:ascii="Times New Roman" w:hAnsi="Times New Roman" w:cs="Times New Roman"/>
          <w:sz w:val="26"/>
          <w:szCs w:val="26"/>
        </w:rPr>
        <w:t>№</w:t>
      </w:r>
      <w:r w:rsidR="000E50B0" w:rsidRPr="001A06FF">
        <w:rPr>
          <w:rFonts w:ascii="Times New Roman" w:hAnsi="Times New Roman" w:cs="Times New Roman"/>
          <w:sz w:val="26"/>
          <w:szCs w:val="26"/>
        </w:rPr>
        <w:t xml:space="preserve"> </w:t>
      </w:r>
      <w:r w:rsidR="007C5236">
        <w:rPr>
          <w:rFonts w:ascii="Times New Roman" w:hAnsi="Times New Roman" w:cs="Times New Roman"/>
          <w:sz w:val="26"/>
          <w:szCs w:val="26"/>
        </w:rPr>
        <w:t>5</w:t>
      </w:r>
    </w:p>
    <w:p w:rsidR="000E50B0" w:rsidRPr="001A06FF"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1A06FF">
        <w:rPr>
          <w:rFonts w:ascii="Times New Roman" w:hAnsi="Times New Roman" w:cs="Times New Roman"/>
          <w:sz w:val="26"/>
          <w:szCs w:val="26"/>
        </w:rPr>
        <w:t>к Административному регламенту</w:t>
      </w:r>
    </w:p>
    <w:p w:rsidR="001A06FF" w:rsidRPr="001A06FF" w:rsidRDefault="001A06FF" w:rsidP="000E50B0">
      <w:pPr>
        <w:autoSpaceDE w:val="0"/>
        <w:autoSpaceDN w:val="0"/>
        <w:adjustRightInd w:val="0"/>
        <w:spacing w:after="0" w:line="240" w:lineRule="auto"/>
        <w:jc w:val="center"/>
        <w:rPr>
          <w:rFonts w:ascii="Times New Roman" w:hAnsi="Times New Roman" w:cs="Times New Roman"/>
          <w:sz w:val="26"/>
          <w:szCs w:val="26"/>
        </w:rPr>
      </w:pPr>
    </w:p>
    <w:p w:rsidR="000E50B0" w:rsidRPr="001A06FF" w:rsidRDefault="000E50B0" w:rsidP="000E50B0">
      <w:pPr>
        <w:autoSpaceDE w:val="0"/>
        <w:autoSpaceDN w:val="0"/>
        <w:adjustRightInd w:val="0"/>
        <w:spacing w:after="0" w:line="240" w:lineRule="auto"/>
        <w:jc w:val="center"/>
        <w:rPr>
          <w:rFonts w:ascii="Times New Roman" w:hAnsi="Times New Roman" w:cs="Times New Roman"/>
          <w:sz w:val="26"/>
          <w:szCs w:val="26"/>
        </w:rPr>
      </w:pPr>
      <w:r w:rsidRPr="001A06FF">
        <w:rPr>
          <w:rFonts w:ascii="Times New Roman" w:hAnsi="Times New Roman" w:cs="Times New Roman"/>
          <w:sz w:val="26"/>
          <w:szCs w:val="26"/>
        </w:rPr>
        <w:t>ФОРМА УВЕДОМЛЕНИЯ О ПРЕКРАЩЕНИИ ДЕЙСТВИЯ СВИДЕТЕЛЬСТВА</w:t>
      </w:r>
    </w:p>
    <w:p w:rsidR="000E50B0" w:rsidRPr="001A06FF" w:rsidRDefault="000E50B0" w:rsidP="000E50B0">
      <w:pPr>
        <w:autoSpaceDE w:val="0"/>
        <w:autoSpaceDN w:val="0"/>
        <w:adjustRightInd w:val="0"/>
        <w:spacing w:after="0" w:line="240" w:lineRule="auto"/>
        <w:jc w:val="center"/>
        <w:rPr>
          <w:rFonts w:ascii="Times New Roman" w:hAnsi="Times New Roman" w:cs="Times New Roman"/>
          <w:sz w:val="26"/>
          <w:szCs w:val="26"/>
        </w:rPr>
      </w:pPr>
      <w:r w:rsidRPr="001A06FF">
        <w:rPr>
          <w:rFonts w:ascii="Times New Roman" w:hAnsi="Times New Roman" w:cs="Times New Roman"/>
          <w:sz w:val="26"/>
          <w:szCs w:val="26"/>
        </w:rPr>
        <w:t>ОБ ОСУЩЕСТВЛЕНИИ ПЕРЕВОЗОК ПО МАРШРУТУ РЕГУЛЯРНЫХ ПЕРЕВОЗОК</w:t>
      </w:r>
    </w:p>
    <w:p w:rsidR="000E50B0" w:rsidRPr="001A06FF"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1A06FF" w:rsidRDefault="001A06FF" w:rsidP="001A06FF">
      <w:pPr>
        <w:autoSpaceDE w:val="0"/>
        <w:autoSpaceDN w:val="0"/>
        <w:adjustRightInd w:val="0"/>
        <w:spacing w:after="0" w:line="240" w:lineRule="auto"/>
        <w:jc w:val="center"/>
        <w:rPr>
          <w:rFonts w:ascii="Times New Roman" w:hAnsi="Times New Roman" w:cs="Times New Roman"/>
          <w:sz w:val="26"/>
          <w:szCs w:val="26"/>
          <w:u w:val="single"/>
        </w:rPr>
      </w:pPr>
      <w:r w:rsidRPr="001A06FF">
        <w:rPr>
          <w:rFonts w:ascii="Times New Roman" w:hAnsi="Times New Roman" w:cs="Times New Roman"/>
          <w:sz w:val="26"/>
          <w:szCs w:val="26"/>
          <w:u w:val="single"/>
        </w:rPr>
        <w:t>Администрация городского округа город Нововоронеж</w:t>
      </w:r>
    </w:p>
    <w:p w:rsidR="000E50B0" w:rsidRPr="001A06FF" w:rsidRDefault="000E50B0" w:rsidP="001A06FF">
      <w:pPr>
        <w:autoSpaceDE w:val="0"/>
        <w:autoSpaceDN w:val="0"/>
        <w:adjustRightInd w:val="0"/>
        <w:spacing w:after="0" w:line="240" w:lineRule="auto"/>
        <w:jc w:val="center"/>
        <w:rPr>
          <w:rFonts w:ascii="Times New Roman" w:hAnsi="Times New Roman" w:cs="Times New Roman"/>
          <w:sz w:val="26"/>
          <w:szCs w:val="26"/>
          <w:vertAlign w:val="superscript"/>
        </w:rPr>
      </w:pPr>
      <w:r w:rsidRPr="001A06FF">
        <w:rPr>
          <w:rFonts w:ascii="Times New Roman" w:hAnsi="Times New Roman" w:cs="Times New Roman"/>
          <w:sz w:val="26"/>
          <w:szCs w:val="26"/>
          <w:vertAlign w:val="superscript"/>
        </w:rPr>
        <w:t>(наименование уполномоченного органа местного самоуправления)</w:t>
      </w:r>
    </w:p>
    <w:p w:rsidR="000E50B0" w:rsidRPr="001A06FF" w:rsidRDefault="000E50B0" w:rsidP="000E50B0">
      <w:pPr>
        <w:autoSpaceDE w:val="0"/>
        <w:autoSpaceDN w:val="0"/>
        <w:adjustRightInd w:val="0"/>
        <w:spacing w:line="240" w:lineRule="auto"/>
        <w:jc w:val="both"/>
        <w:rPr>
          <w:rFonts w:ascii="Times New Roman" w:hAnsi="Times New Roman" w:cs="Times New Roman"/>
          <w:sz w:val="26"/>
          <w:szCs w:val="26"/>
        </w:rPr>
      </w:pPr>
    </w:p>
    <w:p w:rsidR="000E50B0" w:rsidRPr="001A06FF" w:rsidRDefault="000E50B0" w:rsidP="000E50B0">
      <w:pPr>
        <w:autoSpaceDE w:val="0"/>
        <w:autoSpaceDN w:val="0"/>
        <w:adjustRightInd w:val="0"/>
        <w:spacing w:line="240" w:lineRule="auto"/>
        <w:jc w:val="both"/>
        <w:rPr>
          <w:rFonts w:ascii="Times New Roman" w:hAnsi="Times New Roman" w:cs="Times New Roman"/>
          <w:sz w:val="26"/>
          <w:szCs w:val="26"/>
        </w:rPr>
      </w:pPr>
      <w:r w:rsidRPr="001A06FF">
        <w:rPr>
          <w:rFonts w:ascii="Times New Roman" w:hAnsi="Times New Roman" w:cs="Times New Roman"/>
          <w:sz w:val="26"/>
          <w:szCs w:val="26"/>
        </w:rPr>
        <w:t xml:space="preserve">                                          </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_________________________________</w:t>
      </w:r>
    </w:p>
    <w:p w:rsidR="000E50B0" w:rsidRPr="001A06FF" w:rsidRDefault="000E50B0" w:rsidP="000E50B0">
      <w:pPr>
        <w:autoSpaceDE w:val="0"/>
        <w:autoSpaceDN w:val="0"/>
        <w:adjustRightInd w:val="0"/>
        <w:spacing w:line="240" w:lineRule="auto"/>
        <w:jc w:val="both"/>
        <w:rPr>
          <w:rFonts w:ascii="Times New Roman" w:hAnsi="Times New Roman" w:cs="Times New Roman"/>
          <w:sz w:val="26"/>
          <w:szCs w:val="26"/>
        </w:rPr>
      </w:pPr>
      <w:r w:rsidRPr="001A06FF">
        <w:rPr>
          <w:rFonts w:ascii="Times New Roman" w:hAnsi="Times New Roman" w:cs="Times New Roman"/>
          <w:sz w:val="26"/>
          <w:szCs w:val="26"/>
        </w:rPr>
        <w:t xml:space="preserve">                                          </w:t>
      </w:r>
      <w:r w:rsidR="00E70FBD" w:rsidRPr="001A06FF">
        <w:rPr>
          <w:rFonts w:ascii="Times New Roman" w:hAnsi="Times New Roman" w:cs="Times New Roman"/>
          <w:sz w:val="26"/>
          <w:szCs w:val="26"/>
        </w:rPr>
        <w:t xml:space="preserve">                          </w:t>
      </w:r>
      <w:proofErr w:type="gramStart"/>
      <w:r w:rsidRPr="001A06FF">
        <w:rPr>
          <w:rFonts w:ascii="Times New Roman" w:hAnsi="Times New Roman" w:cs="Times New Roman"/>
          <w:sz w:val="26"/>
          <w:szCs w:val="26"/>
        </w:rPr>
        <w:t>(Ф.И.О./полное наименование/место</w:t>
      </w:r>
      <w:proofErr w:type="gramEnd"/>
    </w:p>
    <w:p w:rsidR="000E50B0" w:rsidRPr="001A06FF" w:rsidRDefault="000E50B0" w:rsidP="000E50B0">
      <w:pPr>
        <w:autoSpaceDE w:val="0"/>
        <w:autoSpaceDN w:val="0"/>
        <w:adjustRightInd w:val="0"/>
        <w:spacing w:line="240" w:lineRule="auto"/>
        <w:jc w:val="both"/>
        <w:rPr>
          <w:rFonts w:ascii="Times New Roman" w:hAnsi="Times New Roman" w:cs="Times New Roman"/>
          <w:sz w:val="26"/>
          <w:szCs w:val="26"/>
        </w:rPr>
      </w:pPr>
      <w:r w:rsidRPr="001A06FF">
        <w:rPr>
          <w:rFonts w:ascii="Times New Roman" w:hAnsi="Times New Roman" w:cs="Times New Roman"/>
          <w:sz w:val="26"/>
          <w:szCs w:val="26"/>
        </w:rPr>
        <w:t xml:space="preserve">                                           </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жительства/местонахождения/ИНН)</w:t>
      </w:r>
    </w:p>
    <w:p w:rsidR="000E50B0" w:rsidRPr="001A06FF" w:rsidRDefault="000E50B0" w:rsidP="00E70FBD">
      <w:pPr>
        <w:autoSpaceDE w:val="0"/>
        <w:autoSpaceDN w:val="0"/>
        <w:adjustRightInd w:val="0"/>
        <w:spacing w:after="0" w:line="240" w:lineRule="auto"/>
        <w:jc w:val="center"/>
        <w:rPr>
          <w:rFonts w:ascii="Times New Roman" w:hAnsi="Times New Roman" w:cs="Times New Roman"/>
          <w:sz w:val="26"/>
          <w:szCs w:val="26"/>
        </w:rPr>
      </w:pPr>
    </w:p>
    <w:p w:rsidR="000E50B0" w:rsidRPr="001A06FF" w:rsidRDefault="000E50B0" w:rsidP="00E70FBD">
      <w:pPr>
        <w:autoSpaceDE w:val="0"/>
        <w:autoSpaceDN w:val="0"/>
        <w:adjustRightInd w:val="0"/>
        <w:spacing w:after="0" w:line="240" w:lineRule="auto"/>
        <w:jc w:val="center"/>
        <w:rPr>
          <w:rFonts w:ascii="Times New Roman" w:hAnsi="Times New Roman" w:cs="Times New Roman"/>
          <w:sz w:val="26"/>
          <w:szCs w:val="26"/>
        </w:rPr>
      </w:pPr>
      <w:r w:rsidRPr="001A06FF">
        <w:rPr>
          <w:rFonts w:ascii="Times New Roman" w:hAnsi="Times New Roman" w:cs="Times New Roman"/>
          <w:sz w:val="26"/>
          <w:szCs w:val="26"/>
        </w:rPr>
        <w:t>Уведомление</w:t>
      </w:r>
    </w:p>
    <w:p w:rsidR="000E50B0" w:rsidRPr="001A06FF" w:rsidRDefault="000E50B0" w:rsidP="00E70FBD">
      <w:pPr>
        <w:autoSpaceDE w:val="0"/>
        <w:autoSpaceDN w:val="0"/>
        <w:adjustRightInd w:val="0"/>
        <w:spacing w:after="0" w:line="240" w:lineRule="auto"/>
        <w:jc w:val="center"/>
        <w:rPr>
          <w:rFonts w:ascii="Times New Roman" w:hAnsi="Times New Roman" w:cs="Times New Roman"/>
          <w:sz w:val="26"/>
          <w:szCs w:val="26"/>
        </w:rPr>
      </w:pPr>
      <w:r w:rsidRPr="001A06FF">
        <w:rPr>
          <w:rFonts w:ascii="Times New Roman" w:hAnsi="Times New Roman" w:cs="Times New Roman"/>
          <w:sz w:val="26"/>
          <w:szCs w:val="26"/>
        </w:rPr>
        <w:t>о прекращении действия свидетельства об осуществлении перевозок</w:t>
      </w:r>
    </w:p>
    <w:p w:rsidR="000E50B0" w:rsidRPr="001A06FF" w:rsidRDefault="000E50B0" w:rsidP="00E70FBD">
      <w:pPr>
        <w:autoSpaceDE w:val="0"/>
        <w:autoSpaceDN w:val="0"/>
        <w:adjustRightInd w:val="0"/>
        <w:spacing w:after="0" w:line="240" w:lineRule="auto"/>
        <w:jc w:val="center"/>
        <w:rPr>
          <w:rFonts w:ascii="Times New Roman" w:hAnsi="Times New Roman" w:cs="Times New Roman"/>
          <w:sz w:val="26"/>
          <w:szCs w:val="26"/>
        </w:rPr>
      </w:pPr>
      <w:r w:rsidRPr="001A06FF">
        <w:rPr>
          <w:rFonts w:ascii="Times New Roman" w:hAnsi="Times New Roman" w:cs="Times New Roman"/>
          <w:sz w:val="26"/>
          <w:szCs w:val="26"/>
        </w:rPr>
        <w:t>по маршруту регулярных перевозок</w:t>
      </w:r>
    </w:p>
    <w:p w:rsidR="000E50B0" w:rsidRPr="001A06FF" w:rsidRDefault="000E50B0" w:rsidP="000E50B0">
      <w:pPr>
        <w:autoSpaceDE w:val="0"/>
        <w:autoSpaceDN w:val="0"/>
        <w:adjustRightInd w:val="0"/>
        <w:spacing w:line="240" w:lineRule="auto"/>
        <w:jc w:val="both"/>
        <w:rPr>
          <w:rFonts w:ascii="Times New Roman" w:hAnsi="Times New Roman" w:cs="Times New Roman"/>
          <w:sz w:val="26"/>
          <w:szCs w:val="26"/>
        </w:rPr>
      </w:pPr>
    </w:p>
    <w:p w:rsidR="000E50B0" w:rsidRPr="001A06FF" w:rsidRDefault="000E50B0" w:rsidP="000E50B0">
      <w:pPr>
        <w:autoSpaceDE w:val="0"/>
        <w:autoSpaceDN w:val="0"/>
        <w:adjustRightInd w:val="0"/>
        <w:spacing w:line="240" w:lineRule="auto"/>
        <w:jc w:val="both"/>
        <w:rPr>
          <w:rFonts w:ascii="Times New Roman" w:hAnsi="Times New Roman" w:cs="Times New Roman"/>
          <w:sz w:val="26"/>
          <w:szCs w:val="26"/>
        </w:rPr>
      </w:pPr>
      <w:r w:rsidRPr="001A06FF">
        <w:rPr>
          <w:rFonts w:ascii="Times New Roman" w:hAnsi="Times New Roman" w:cs="Times New Roman"/>
          <w:sz w:val="26"/>
          <w:szCs w:val="26"/>
        </w:rPr>
        <w:t xml:space="preserve">Дата __________________ </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 xml:space="preserve"> ________________</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6"/>
          <w:szCs w:val="26"/>
        </w:rPr>
        <w:t>На основании</w:t>
      </w:r>
      <w:r w:rsidR="001A06FF">
        <w:rPr>
          <w:rFonts w:ascii="Times New Roman" w:hAnsi="Times New Roman" w:cs="Times New Roman"/>
          <w:sz w:val="26"/>
          <w:szCs w:val="26"/>
        </w:rPr>
        <w:t xml:space="preserve"> обращения __________________ (З</w:t>
      </w:r>
      <w:r w:rsidRPr="001A06FF">
        <w:rPr>
          <w:rFonts w:ascii="Times New Roman" w:hAnsi="Times New Roman" w:cs="Times New Roman"/>
          <w:sz w:val="26"/>
          <w:szCs w:val="26"/>
        </w:rPr>
        <w:t xml:space="preserve">аявитель) </w:t>
      </w:r>
      <w:proofErr w:type="gramStart"/>
      <w:r w:rsidRPr="001A06FF">
        <w:rPr>
          <w:rFonts w:ascii="Times New Roman" w:hAnsi="Times New Roman" w:cs="Times New Roman"/>
          <w:sz w:val="26"/>
          <w:szCs w:val="26"/>
        </w:rPr>
        <w:t>от</w:t>
      </w:r>
      <w:proofErr w:type="gramEnd"/>
      <w:r w:rsidRPr="001A06FF">
        <w:rPr>
          <w:rFonts w:ascii="Times New Roman" w:hAnsi="Times New Roman" w:cs="Times New Roman"/>
          <w:sz w:val="26"/>
          <w:szCs w:val="26"/>
        </w:rPr>
        <w:t xml:space="preserve"> __________________</w:t>
      </w:r>
    </w:p>
    <w:p w:rsidR="000E50B0" w:rsidRPr="001A06FF" w:rsidRDefault="00E70FBD"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6"/>
          <w:szCs w:val="26"/>
        </w:rPr>
        <w:t>№</w:t>
      </w:r>
      <w:r w:rsidR="000E50B0" w:rsidRPr="001A06FF">
        <w:rPr>
          <w:rFonts w:ascii="Times New Roman" w:hAnsi="Times New Roman" w:cs="Times New Roman"/>
          <w:sz w:val="26"/>
          <w:szCs w:val="26"/>
        </w:rPr>
        <w:t xml:space="preserve"> ____________________ принято решение о прекращении действия свидетельства</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6"/>
          <w:szCs w:val="26"/>
        </w:rPr>
        <w:t>об осуществлении перевозок по маршруту регулярных перевозок _______________</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6"/>
          <w:szCs w:val="26"/>
        </w:rPr>
        <w:t>_________________________________________ (указывается серия свидетельства)</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6"/>
          <w:szCs w:val="26"/>
        </w:rPr>
        <w:t>__________________ (указывается номер свидетельства)</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proofErr w:type="gramStart"/>
      <w:r w:rsidRPr="001A06FF">
        <w:rPr>
          <w:rFonts w:ascii="Times New Roman" w:hAnsi="Times New Roman" w:cs="Times New Roman"/>
          <w:sz w:val="26"/>
          <w:szCs w:val="26"/>
        </w:rPr>
        <w:t xml:space="preserve">До  истечения указанного срока предусмотренного </w:t>
      </w:r>
      <w:hyperlink r:id="rId32" w:history="1">
        <w:r w:rsidRPr="001A06FF">
          <w:rPr>
            <w:rFonts w:ascii="Times New Roman" w:hAnsi="Times New Roman" w:cs="Times New Roman"/>
            <w:sz w:val="26"/>
            <w:szCs w:val="26"/>
          </w:rPr>
          <w:t>пунктом 3 части 1 статьи 29</w:t>
        </w:r>
      </w:hyperlink>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 xml:space="preserve">Федерального  закона  от  13.07.2015  </w:t>
      </w:r>
      <w:r w:rsidR="00E70FBD" w:rsidRPr="001A06FF">
        <w:rPr>
          <w:rFonts w:ascii="Times New Roman" w:hAnsi="Times New Roman" w:cs="Times New Roman"/>
          <w:sz w:val="26"/>
          <w:szCs w:val="26"/>
        </w:rPr>
        <w:t>№  220-ФЗ  «</w:t>
      </w:r>
      <w:r w:rsidRPr="001A06FF">
        <w:rPr>
          <w:rFonts w:ascii="Times New Roman" w:hAnsi="Times New Roman" w:cs="Times New Roman"/>
          <w:sz w:val="26"/>
          <w:szCs w:val="26"/>
        </w:rPr>
        <w:t>Об организации регулярных</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перевозок   пассажиров  и  багажа  автомобильным  транспортом  и  городским</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наземным  электрическим  транспортом  в  Российской  Федерации и о внесении</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изменений   в   отдельные   законодательные</w:t>
      </w:r>
      <w:r w:rsidR="00E70FBD" w:rsidRPr="001A06FF">
        <w:rPr>
          <w:rFonts w:ascii="Times New Roman" w:hAnsi="Times New Roman" w:cs="Times New Roman"/>
          <w:sz w:val="26"/>
          <w:szCs w:val="26"/>
        </w:rPr>
        <w:t xml:space="preserve">   акты   Российской  Федерации» </w:t>
      </w:r>
      <w:r w:rsidRPr="001A06FF">
        <w:rPr>
          <w:rFonts w:ascii="Times New Roman" w:hAnsi="Times New Roman" w:cs="Times New Roman"/>
          <w:sz w:val="26"/>
          <w:szCs w:val="26"/>
        </w:rPr>
        <w:t>__________________  (заявитель)  обязан  осуществлять регулярные перевозки,</w:t>
      </w:r>
      <w:r w:rsidR="00E70FBD" w:rsidRPr="001A06FF">
        <w:rPr>
          <w:rFonts w:ascii="Times New Roman" w:hAnsi="Times New Roman" w:cs="Times New Roman"/>
          <w:sz w:val="26"/>
          <w:szCs w:val="26"/>
        </w:rPr>
        <w:t xml:space="preserve"> </w:t>
      </w:r>
      <w:r w:rsidRPr="001A06FF">
        <w:rPr>
          <w:rFonts w:ascii="Times New Roman" w:hAnsi="Times New Roman" w:cs="Times New Roman"/>
          <w:sz w:val="26"/>
          <w:szCs w:val="26"/>
        </w:rPr>
        <w:t>предусмотренные указанным свидетельством.</w:t>
      </w:r>
      <w:r w:rsidR="00E70FBD" w:rsidRPr="001A06FF">
        <w:rPr>
          <w:rFonts w:ascii="Times New Roman" w:hAnsi="Times New Roman" w:cs="Times New Roman"/>
          <w:sz w:val="26"/>
          <w:szCs w:val="26"/>
        </w:rPr>
        <w:t xml:space="preserve">  </w:t>
      </w:r>
      <w:proofErr w:type="gramEnd"/>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6"/>
          <w:szCs w:val="26"/>
        </w:rPr>
        <w:t>_________</w:t>
      </w:r>
      <w:r w:rsidR="00E70FBD" w:rsidRPr="001A06FF">
        <w:rPr>
          <w:rFonts w:ascii="Times New Roman" w:hAnsi="Times New Roman" w:cs="Times New Roman"/>
          <w:sz w:val="26"/>
          <w:szCs w:val="26"/>
        </w:rPr>
        <w:t>_______</w:t>
      </w:r>
      <w:r w:rsidRPr="001A06FF">
        <w:rPr>
          <w:rFonts w:ascii="Times New Roman" w:hAnsi="Times New Roman" w:cs="Times New Roman"/>
          <w:sz w:val="26"/>
          <w:szCs w:val="26"/>
        </w:rPr>
        <w:t>_______________________________________________________</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r w:rsidRPr="001A06FF">
        <w:rPr>
          <w:rFonts w:ascii="Times New Roman" w:hAnsi="Times New Roman" w:cs="Times New Roman"/>
          <w:sz w:val="24"/>
          <w:szCs w:val="24"/>
        </w:rPr>
        <w:t xml:space="preserve">      (подпись)             </w:t>
      </w:r>
      <w:r w:rsidR="00E70FBD" w:rsidRPr="001A06FF">
        <w:rPr>
          <w:rFonts w:ascii="Times New Roman" w:hAnsi="Times New Roman" w:cs="Times New Roman"/>
          <w:sz w:val="24"/>
          <w:szCs w:val="24"/>
        </w:rPr>
        <w:t xml:space="preserve">                    </w:t>
      </w:r>
      <w:r w:rsidRPr="001A06FF">
        <w:rPr>
          <w:rFonts w:ascii="Times New Roman" w:hAnsi="Times New Roman" w:cs="Times New Roman"/>
          <w:sz w:val="24"/>
          <w:szCs w:val="24"/>
        </w:rPr>
        <w:t xml:space="preserve">  (Ф.И.О. должность уполномоченного сотрудника</w:t>
      </w:r>
      <w:r w:rsidRPr="001A06FF">
        <w:rPr>
          <w:rFonts w:ascii="Times New Roman" w:hAnsi="Times New Roman" w:cs="Times New Roman"/>
          <w:sz w:val="26"/>
          <w:szCs w:val="26"/>
        </w:rPr>
        <w:t>)</w:t>
      </w:r>
    </w:p>
    <w:p w:rsidR="000E50B0" w:rsidRPr="001A06FF" w:rsidRDefault="000E50B0" w:rsidP="00E70FBD">
      <w:pPr>
        <w:autoSpaceDE w:val="0"/>
        <w:autoSpaceDN w:val="0"/>
        <w:adjustRightInd w:val="0"/>
        <w:spacing w:after="0" w:line="240" w:lineRule="auto"/>
        <w:contextualSpacing/>
        <w:jc w:val="both"/>
        <w:rPr>
          <w:rFonts w:ascii="Times New Roman" w:hAnsi="Times New Roman" w:cs="Times New Roman"/>
          <w:sz w:val="26"/>
          <w:szCs w:val="26"/>
        </w:rPr>
      </w:pPr>
    </w:p>
    <w:p w:rsidR="000E50B0" w:rsidRPr="001A06FF"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1A06FF"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51503A" w:rsidRDefault="000E50B0" w:rsidP="000E50B0">
      <w:pPr>
        <w:autoSpaceDE w:val="0"/>
        <w:autoSpaceDN w:val="0"/>
        <w:adjustRightInd w:val="0"/>
        <w:spacing w:after="0" w:line="240" w:lineRule="auto"/>
        <w:rPr>
          <w:rFonts w:ascii="Times New Roman" w:hAnsi="Times New Roman" w:cs="Times New Roman"/>
          <w:sz w:val="28"/>
          <w:szCs w:val="28"/>
        </w:rPr>
        <w:sectPr w:rsidR="000E50B0" w:rsidRPr="0051503A" w:rsidSect="0051503A">
          <w:headerReference w:type="even" r:id="rId33"/>
          <w:headerReference w:type="default" r:id="rId34"/>
          <w:footerReference w:type="even" r:id="rId35"/>
          <w:footerReference w:type="default" r:id="rId36"/>
          <w:headerReference w:type="first" r:id="rId37"/>
          <w:footerReference w:type="first" r:id="rId38"/>
          <w:pgSz w:w="11906" w:h="16838"/>
          <w:pgMar w:top="1134" w:right="850" w:bottom="1134" w:left="1701" w:header="0" w:footer="0" w:gutter="0"/>
          <w:cols w:space="720"/>
          <w:noEndnote/>
          <w:titlePg/>
          <w:docGrid w:linePitch="299"/>
        </w:sectPr>
      </w:pPr>
    </w:p>
    <w:tbl>
      <w:tblPr>
        <w:tblpPr w:leftFromText="180" w:rightFromText="180" w:vertAnchor="page" w:horzAnchor="margin" w:tblpY="609"/>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1303"/>
        <w:gridCol w:w="2097"/>
        <w:gridCol w:w="1247"/>
        <w:gridCol w:w="1530"/>
        <w:gridCol w:w="680"/>
        <w:gridCol w:w="680"/>
        <w:gridCol w:w="1077"/>
        <w:gridCol w:w="1020"/>
        <w:gridCol w:w="396"/>
        <w:gridCol w:w="566"/>
        <w:gridCol w:w="680"/>
        <w:gridCol w:w="439"/>
      </w:tblGrid>
      <w:tr w:rsidR="000E50B0" w:rsidRPr="0051503A" w:rsidTr="00407FB2">
        <w:tc>
          <w:tcPr>
            <w:tcW w:w="13529" w:type="dxa"/>
            <w:gridSpan w:val="13"/>
            <w:tcBorders>
              <w:bottom w:val="single" w:sz="4" w:space="0" w:color="auto"/>
            </w:tcBorders>
          </w:tcPr>
          <w:p w:rsidR="00407FB2" w:rsidRPr="00407FB2" w:rsidRDefault="00407FB2" w:rsidP="00407FB2">
            <w:pPr>
              <w:autoSpaceDE w:val="0"/>
              <w:autoSpaceDN w:val="0"/>
              <w:adjustRightInd w:val="0"/>
              <w:spacing w:after="0" w:line="240" w:lineRule="auto"/>
              <w:jc w:val="right"/>
              <w:outlineLvl w:val="0"/>
              <w:rPr>
                <w:rFonts w:ascii="Times New Roman" w:hAnsi="Times New Roman" w:cs="Times New Roman"/>
                <w:sz w:val="26"/>
                <w:szCs w:val="26"/>
              </w:rPr>
            </w:pPr>
            <w:r w:rsidRPr="00407FB2">
              <w:rPr>
                <w:rFonts w:ascii="Times New Roman" w:hAnsi="Times New Roman" w:cs="Times New Roman"/>
                <w:sz w:val="26"/>
                <w:szCs w:val="26"/>
              </w:rPr>
              <w:lastRenderedPageBreak/>
              <w:t xml:space="preserve">Приложение № </w:t>
            </w:r>
            <w:r w:rsidR="003A443B">
              <w:rPr>
                <w:rFonts w:ascii="Times New Roman" w:hAnsi="Times New Roman" w:cs="Times New Roman"/>
                <w:sz w:val="26"/>
                <w:szCs w:val="26"/>
              </w:rPr>
              <w:t>6</w:t>
            </w:r>
          </w:p>
          <w:p w:rsidR="00407FB2" w:rsidRPr="00407FB2" w:rsidRDefault="00407FB2" w:rsidP="00407FB2">
            <w:pPr>
              <w:autoSpaceDE w:val="0"/>
              <w:autoSpaceDN w:val="0"/>
              <w:adjustRightInd w:val="0"/>
              <w:spacing w:after="0" w:line="240" w:lineRule="auto"/>
              <w:jc w:val="right"/>
              <w:rPr>
                <w:rFonts w:ascii="Times New Roman" w:hAnsi="Times New Roman" w:cs="Times New Roman"/>
                <w:sz w:val="26"/>
                <w:szCs w:val="26"/>
              </w:rPr>
            </w:pPr>
            <w:r w:rsidRPr="00407FB2">
              <w:rPr>
                <w:rFonts w:ascii="Times New Roman" w:hAnsi="Times New Roman" w:cs="Times New Roman"/>
                <w:sz w:val="26"/>
                <w:szCs w:val="26"/>
              </w:rPr>
              <w:t>к Административному регламенту</w:t>
            </w:r>
          </w:p>
          <w:p w:rsidR="00407FB2" w:rsidRPr="0051503A" w:rsidRDefault="00407FB2" w:rsidP="00407FB2">
            <w:pPr>
              <w:autoSpaceDE w:val="0"/>
              <w:autoSpaceDN w:val="0"/>
              <w:adjustRightInd w:val="0"/>
              <w:spacing w:after="0" w:line="240" w:lineRule="auto"/>
              <w:jc w:val="both"/>
              <w:rPr>
                <w:rFonts w:ascii="Times New Roman" w:hAnsi="Times New Roman" w:cs="Times New Roman"/>
                <w:sz w:val="28"/>
                <w:szCs w:val="28"/>
              </w:rPr>
            </w:pPr>
          </w:p>
          <w:p w:rsidR="000E50B0" w:rsidRPr="00C9034B" w:rsidRDefault="00407FB2" w:rsidP="00407FB2">
            <w:pPr>
              <w:autoSpaceDE w:val="0"/>
              <w:autoSpaceDN w:val="0"/>
              <w:adjustRightInd w:val="0"/>
              <w:spacing w:after="0" w:line="240" w:lineRule="auto"/>
              <w:jc w:val="center"/>
              <w:rPr>
                <w:rFonts w:ascii="Times New Roman" w:hAnsi="Times New Roman" w:cs="Times New Roman"/>
                <w:sz w:val="24"/>
                <w:szCs w:val="24"/>
                <w:highlight w:val="yellow"/>
              </w:rPr>
            </w:pPr>
            <w:r w:rsidRPr="00407FB2">
              <w:rPr>
                <w:rFonts w:ascii="Times New Roman" w:hAnsi="Times New Roman" w:cs="Times New Roman"/>
                <w:sz w:val="24"/>
                <w:szCs w:val="24"/>
              </w:rPr>
              <w:t xml:space="preserve">ФОРМА </w:t>
            </w:r>
            <w:r w:rsidR="006B19EA">
              <w:rPr>
                <w:rFonts w:ascii="Times New Roman" w:hAnsi="Times New Roman" w:cs="Times New Roman"/>
                <w:sz w:val="24"/>
                <w:szCs w:val="24"/>
              </w:rPr>
              <w:t xml:space="preserve">БЛАНКА </w:t>
            </w:r>
            <w:r w:rsidRPr="00407FB2">
              <w:rPr>
                <w:rFonts w:ascii="Times New Roman" w:hAnsi="Times New Roman" w:cs="Times New Roman"/>
                <w:sz w:val="24"/>
                <w:szCs w:val="24"/>
              </w:rPr>
              <w:t>СВИДЕТЕЛЬСТВА ОБ ОСУЩЕСТВЛЕНИИ ПЕРЕВОЗОК</w:t>
            </w:r>
            <w:r>
              <w:rPr>
                <w:rFonts w:ascii="Times New Roman" w:hAnsi="Times New Roman" w:cs="Times New Roman"/>
                <w:sz w:val="24"/>
                <w:szCs w:val="24"/>
              </w:rPr>
              <w:t xml:space="preserve"> </w:t>
            </w:r>
            <w:r w:rsidRPr="00407FB2">
              <w:rPr>
                <w:rFonts w:ascii="Times New Roman" w:hAnsi="Times New Roman" w:cs="Times New Roman"/>
                <w:sz w:val="24"/>
                <w:szCs w:val="24"/>
              </w:rPr>
              <w:t>ПО МАРШРУТУ РЕГУЛЯРНЫХ ПЕРЕВОЗОК</w:t>
            </w:r>
          </w:p>
        </w:tc>
      </w:tr>
      <w:tr w:rsidR="00407FB2" w:rsidRPr="0051503A" w:rsidTr="00407FB2">
        <w:tc>
          <w:tcPr>
            <w:tcW w:w="13529" w:type="dxa"/>
            <w:gridSpan w:val="13"/>
            <w:tcBorders>
              <w:top w:val="single" w:sz="4" w:space="0" w:color="auto"/>
              <w:left w:val="single" w:sz="4" w:space="0" w:color="auto"/>
              <w:bottom w:val="single" w:sz="4" w:space="0" w:color="auto"/>
              <w:right w:val="single" w:sz="4" w:space="0" w:color="auto"/>
            </w:tcBorders>
          </w:tcPr>
          <w:p w:rsidR="00407FB2" w:rsidRPr="003A443B" w:rsidRDefault="00407FB2" w:rsidP="00407FB2">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СВИДЕТЕЛЬСТВО серия 000000 N 000000</w:t>
            </w:r>
          </w:p>
          <w:p w:rsidR="00407FB2" w:rsidRPr="003A443B" w:rsidRDefault="00407FB2" w:rsidP="00407FB2">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об осуществлении перевозок по маршруту регулярных перевозок</w:t>
            </w:r>
          </w:p>
          <w:p w:rsidR="00407FB2" w:rsidRPr="003A443B" w:rsidRDefault="00407FB2" w:rsidP="00407FB2">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выдано _____________________________________________________________________________________</w:t>
            </w:r>
          </w:p>
          <w:p w:rsidR="00407FB2" w:rsidRPr="003A443B" w:rsidRDefault="00407FB2" w:rsidP="00407FB2">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(наименование уполномоченного органа власти, выдавшего свидетельство)</w:t>
            </w:r>
          </w:p>
        </w:tc>
      </w:tr>
      <w:tr w:rsidR="000E50B0" w:rsidRPr="0051503A" w:rsidTr="00407FB2">
        <w:tc>
          <w:tcPr>
            <w:tcW w:w="1814" w:type="dxa"/>
            <w:vMerge w:val="restart"/>
            <w:tcBorders>
              <w:top w:val="single" w:sz="4" w:space="0" w:color="auto"/>
              <w:left w:val="single" w:sz="4" w:space="0" w:color="auto"/>
              <w:bottom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3400"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1247" w:type="dxa"/>
            <w:vMerge w:val="restart"/>
            <w:tcBorders>
              <w:top w:val="single" w:sz="4" w:space="0" w:color="auto"/>
              <w:bottom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highlight w:val="yellow"/>
              </w:rPr>
            </w:pPr>
          </w:p>
        </w:tc>
        <w:tc>
          <w:tcPr>
            <w:tcW w:w="4987" w:type="dxa"/>
            <w:gridSpan w:val="5"/>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both"/>
              <w:rPr>
                <w:rFonts w:ascii="Times New Roman" w:hAnsi="Times New Roman" w:cs="Times New Roman"/>
              </w:rPr>
            </w:pPr>
            <w:r w:rsidRPr="003A443B">
              <w:rPr>
                <w:rFonts w:ascii="Times New Roman" w:hAnsi="Times New Roman" w:cs="Times New Roman"/>
              </w:rPr>
              <w:t>с ________ 20 г. по _______20 г.</w:t>
            </w:r>
          </w:p>
        </w:tc>
        <w:tc>
          <w:tcPr>
            <w:tcW w:w="2081" w:type="dxa"/>
            <w:gridSpan w:val="4"/>
            <w:vMerge w:val="restart"/>
            <w:tcBorders>
              <w:top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rPr>
                <w:rFonts w:ascii="Times New Roman" w:hAnsi="Times New Roman" w:cs="Times New Roman"/>
              </w:rPr>
            </w:pPr>
          </w:p>
        </w:tc>
      </w:tr>
      <w:tr w:rsidR="000E50B0" w:rsidRPr="0051503A" w:rsidTr="00407FB2">
        <w:trPr>
          <w:trHeight w:val="197"/>
        </w:trPr>
        <w:tc>
          <w:tcPr>
            <w:tcW w:w="1814" w:type="dxa"/>
            <w:vMerge/>
            <w:tcBorders>
              <w:top w:val="single" w:sz="4" w:space="0" w:color="auto"/>
              <w:left w:val="single" w:sz="4" w:space="0" w:color="auto"/>
              <w:bottom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3400" w:type="dxa"/>
            <w:gridSpan w:val="2"/>
            <w:tcBorders>
              <w:top w:val="single" w:sz="4" w:space="0" w:color="auto"/>
              <w:bottom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1247" w:type="dxa"/>
            <w:vMerge/>
            <w:tcBorders>
              <w:top w:val="single" w:sz="4" w:space="0" w:color="auto"/>
              <w:bottom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highlight w:val="yellow"/>
              </w:rPr>
            </w:pPr>
          </w:p>
        </w:tc>
        <w:tc>
          <w:tcPr>
            <w:tcW w:w="4987" w:type="dxa"/>
            <w:gridSpan w:val="5"/>
            <w:tcBorders>
              <w:top w:val="single" w:sz="4" w:space="0" w:color="auto"/>
              <w:bottom w:val="single" w:sz="4" w:space="0" w:color="auto"/>
            </w:tcBorders>
          </w:tcPr>
          <w:p w:rsidR="000E50B0" w:rsidRPr="003A443B" w:rsidRDefault="000E50B0" w:rsidP="00E70FBD">
            <w:pPr>
              <w:autoSpaceDE w:val="0"/>
              <w:autoSpaceDN w:val="0"/>
              <w:adjustRightInd w:val="0"/>
              <w:spacing w:after="0" w:line="240" w:lineRule="auto"/>
              <w:contextualSpacing/>
              <w:rPr>
                <w:rFonts w:ascii="Times New Roman" w:hAnsi="Times New Roman" w:cs="Times New Roman"/>
              </w:rPr>
            </w:pPr>
          </w:p>
        </w:tc>
        <w:tc>
          <w:tcPr>
            <w:tcW w:w="2081" w:type="dxa"/>
            <w:gridSpan w:val="4"/>
            <w:vMerge/>
            <w:tcBorders>
              <w:top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rPr>
                <w:rFonts w:ascii="Times New Roman" w:hAnsi="Times New Roman" w:cs="Times New Roman"/>
              </w:rPr>
            </w:pPr>
          </w:p>
        </w:tc>
      </w:tr>
      <w:tr w:rsidR="000E50B0" w:rsidRPr="0051503A" w:rsidTr="00407FB2">
        <w:tc>
          <w:tcPr>
            <w:tcW w:w="3117" w:type="dxa"/>
            <w:gridSpan w:val="2"/>
            <w:vMerge w:val="restart"/>
            <w:tcBorders>
              <w:top w:val="single" w:sz="4" w:space="0" w:color="auto"/>
              <w:left w:val="single" w:sz="4" w:space="0" w:color="auto"/>
              <w:right w:val="single" w:sz="4" w:space="0" w:color="auto"/>
            </w:tcBorders>
            <w:vAlign w:val="center"/>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r w:rsidRPr="00407FB2">
              <w:rPr>
                <w:rFonts w:ascii="Times New Roman" w:hAnsi="Times New Roman" w:cs="Times New Roman"/>
              </w:rPr>
              <w:t>1. Маршрут</w:t>
            </w:r>
          </w:p>
        </w:tc>
        <w:tc>
          <w:tcPr>
            <w:tcW w:w="2097" w:type="dxa"/>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r w:rsidRPr="00407FB2">
              <w:rPr>
                <w:rFonts w:ascii="Times New Roman" w:hAnsi="Times New Roman" w:cs="Times New Roman"/>
              </w:rPr>
              <w:t>Регистрационный номер в реестре</w:t>
            </w:r>
          </w:p>
        </w:tc>
        <w:tc>
          <w:tcPr>
            <w:tcW w:w="2777" w:type="dxa"/>
            <w:gridSpan w:val="2"/>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right"/>
              <w:rPr>
                <w:rFonts w:ascii="Times New Roman" w:hAnsi="Times New Roman" w:cs="Times New Roman"/>
              </w:rPr>
            </w:pPr>
            <w:r w:rsidRPr="003A443B">
              <w:rPr>
                <w:rFonts w:ascii="Times New Roman" w:hAnsi="Times New Roman" w:cs="Times New Roman"/>
              </w:rPr>
              <w:t>Порядковый номер</w:t>
            </w:r>
          </w:p>
        </w:tc>
        <w:tc>
          <w:tcPr>
            <w:tcW w:w="5538" w:type="dxa"/>
            <w:gridSpan w:val="8"/>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Наименование</w:t>
            </w:r>
          </w:p>
        </w:tc>
      </w:tr>
      <w:tr w:rsidR="000E50B0" w:rsidRPr="0051503A" w:rsidTr="00407FB2">
        <w:tc>
          <w:tcPr>
            <w:tcW w:w="3117" w:type="dxa"/>
            <w:gridSpan w:val="2"/>
            <w:vMerge/>
            <w:tcBorders>
              <w:top w:val="single" w:sz="4" w:space="0" w:color="auto"/>
              <w:left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p>
        </w:tc>
        <w:tc>
          <w:tcPr>
            <w:tcW w:w="2097" w:type="dxa"/>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2777" w:type="dxa"/>
            <w:gridSpan w:val="2"/>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rPr>
                <w:rFonts w:ascii="Times New Roman" w:hAnsi="Times New Roman" w:cs="Times New Roman"/>
              </w:rPr>
            </w:pPr>
          </w:p>
        </w:tc>
        <w:tc>
          <w:tcPr>
            <w:tcW w:w="5538" w:type="dxa"/>
            <w:gridSpan w:val="8"/>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rPr>
                <w:rFonts w:ascii="Times New Roman" w:hAnsi="Times New Roman" w:cs="Times New Roman"/>
              </w:rPr>
            </w:pPr>
          </w:p>
        </w:tc>
      </w:tr>
      <w:tr w:rsidR="000E50B0" w:rsidRPr="0051503A" w:rsidTr="00407FB2">
        <w:tc>
          <w:tcPr>
            <w:tcW w:w="3117" w:type="dxa"/>
            <w:gridSpan w:val="2"/>
            <w:tcBorders>
              <w:left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r w:rsidRPr="00407FB2">
              <w:rPr>
                <w:rFonts w:ascii="Times New Roman" w:hAnsi="Times New Roman" w:cs="Times New Roman"/>
              </w:rPr>
              <w:t>2. Перевозчик</w:t>
            </w:r>
          </w:p>
        </w:tc>
        <w:tc>
          <w:tcPr>
            <w:tcW w:w="4874" w:type="dxa"/>
            <w:gridSpan w:val="3"/>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Наименование (Ф.И.О.)</w:t>
            </w:r>
          </w:p>
        </w:tc>
        <w:tc>
          <w:tcPr>
            <w:tcW w:w="4419" w:type="dxa"/>
            <w:gridSpan w:val="6"/>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Место нахождения</w:t>
            </w:r>
          </w:p>
        </w:tc>
        <w:tc>
          <w:tcPr>
            <w:tcW w:w="1119"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r w:rsidRPr="00407FB2">
              <w:rPr>
                <w:rFonts w:ascii="Times New Roman" w:hAnsi="Times New Roman" w:cs="Times New Roman"/>
              </w:rPr>
              <w:t>ИНН</w:t>
            </w:r>
          </w:p>
        </w:tc>
      </w:tr>
      <w:tr w:rsidR="000E50B0" w:rsidRPr="0051503A" w:rsidTr="00407FB2">
        <w:tc>
          <w:tcPr>
            <w:tcW w:w="3117" w:type="dxa"/>
            <w:gridSpan w:val="2"/>
            <w:tcBorders>
              <w:left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4874" w:type="dxa"/>
            <w:gridSpan w:val="3"/>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highlight w:val="yellow"/>
              </w:rPr>
            </w:pPr>
          </w:p>
        </w:tc>
        <w:tc>
          <w:tcPr>
            <w:tcW w:w="4419" w:type="dxa"/>
            <w:gridSpan w:val="6"/>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highlight w:val="yellow"/>
              </w:rPr>
            </w:pPr>
          </w:p>
        </w:tc>
        <w:tc>
          <w:tcPr>
            <w:tcW w:w="1119"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r>
      <w:tr w:rsidR="000E50B0" w:rsidRPr="0051503A" w:rsidTr="00407FB2">
        <w:tc>
          <w:tcPr>
            <w:tcW w:w="3117" w:type="dxa"/>
            <w:gridSpan w:val="2"/>
            <w:tcBorders>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r w:rsidRPr="00407FB2">
              <w:rPr>
                <w:rFonts w:ascii="Times New Roman" w:hAnsi="Times New Roman" w:cs="Times New Roman"/>
              </w:rPr>
              <w:t>3. Промежуточные остановочные пункты</w:t>
            </w:r>
          </w:p>
        </w:tc>
        <w:tc>
          <w:tcPr>
            <w:tcW w:w="10412" w:type="dxa"/>
            <w:gridSpan w:val="11"/>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highlight w:val="yellow"/>
              </w:rPr>
            </w:pPr>
          </w:p>
        </w:tc>
      </w:tr>
      <w:tr w:rsidR="000E50B0" w:rsidRPr="0051503A" w:rsidTr="00407FB2">
        <w:tc>
          <w:tcPr>
            <w:tcW w:w="3117" w:type="dxa"/>
            <w:gridSpan w:val="2"/>
            <w:tcBorders>
              <w:top w:val="single" w:sz="4" w:space="0" w:color="auto"/>
              <w:left w:val="single" w:sz="4" w:space="0" w:color="auto"/>
              <w:bottom w:val="single" w:sz="4" w:space="0" w:color="auto"/>
              <w:right w:val="single" w:sz="4" w:space="0" w:color="auto"/>
            </w:tcBorders>
            <w:vAlign w:val="center"/>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r w:rsidRPr="00407FB2">
              <w:rPr>
                <w:rFonts w:ascii="Times New Roman" w:hAnsi="Times New Roman" w:cs="Times New Roman"/>
              </w:rPr>
              <w:t>4. Улицы и автомобильные дороги</w:t>
            </w:r>
          </w:p>
        </w:tc>
        <w:tc>
          <w:tcPr>
            <w:tcW w:w="10412" w:type="dxa"/>
            <w:gridSpan w:val="11"/>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highlight w:val="yellow"/>
              </w:rPr>
            </w:pPr>
          </w:p>
        </w:tc>
      </w:tr>
      <w:tr w:rsidR="000E50B0" w:rsidRPr="0051503A" w:rsidTr="00407FB2">
        <w:tc>
          <w:tcPr>
            <w:tcW w:w="3117" w:type="dxa"/>
            <w:gridSpan w:val="2"/>
            <w:tcBorders>
              <w:top w:val="single" w:sz="4" w:space="0" w:color="auto"/>
              <w:left w:val="single" w:sz="4" w:space="0" w:color="auto"/>
              <w:bottom w:val="single" w:sz="4" w:space="0" w:color="auto"/>
              <w:right w:val="single" w:sz="4" w:space="0" w:color="auto"/>
            </w:tcBorders>
            <w:vAlign w:val="center"/>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r w:rsidRPr="00407FB2">
              <w:rPr>
                <w:rFonts w:ascii="Times New Roman" w:hAnsi="Times New Roman" w:cs="Times New Roman"/>
              </w:rPr>
              <w:t>5. Вид транспортного средства</w:t>
            </w:r>
          </w:p>
        </w:tc>
        <w:tc>
          <w:tcPr>
            <w:tcW w:w="3344" w:type="dxa"/>
            <w:gridSpan w:val="2"/>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rPr>
                <w:rFonts w:ascii="Times New Roman" w:hAnsi="Times New Roman" w:cs="Times New Roman"/>
              </w:rPr>
            </w:pPr>
          </w:p>
        </w:tc>
        <w:tc>
          <w:tcPr>
            <w:tcW w:w="2210" w:type="dxa"/>
            <w:gridSpan w:val="2"/>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6. Экологические характеристики</w:t>
            </w:r>
          </w:p>
        </w:tc>
        <w:tc>
          <w:tcPr>
            <w:tcW w:w="680" w:type="dxa"/>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c>
          <w:tcPr>
            <w:tcW w:w="3739" w:type="dxa"/>
            <w:gridSpan w:val="5"/>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r w:rsidRPr="00407FB2">
              <w:rPr>
                <w:rFonts w:ascii="Times New Roman" w:hAnsi="Times New Roman" w:cs="Times New Roman"/>
              </w:rPr>
              <w:t>7. Порядок посадки (высадки) пассажиров</w:t>
            </w:r>
          </w:p>
        </w:tc>
        <w:tc>
          <w:tcPr>
            <w:tcW w:w="439" w:type="dxa"/>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p>
        </w:tc>
      </w:tr>
      <w:tr w:rsidR="000E50B0" w:rsidRPr="0051503A" w:rsidTr="00407FB2">
        <w:tc>
          <w:tcPr>
            <w:tcW w:w="3117" w:type="dxa"/>
            <w:gridSpan w:val="2"/>
            <w:vMerge w:val="restart"/>
            <w:tcBorders>
              <w:top w:val="single" w:sz="4" w:space="0" w:color="auto"/>
              <w:left w:val="single" w:sz="4" w:space="0" w:color="auto"/>
              <w:bottom w:val="single" w:sz="4" w:space="0" w:color="auto"/>
              <w:right w:val="single" w:sz="4" w:space="0" w:color="auto"/>
            </w:tcBorders>
            <w:vAlign w:val="center"/>
          </w:tcPr>
          <w:p w:rsidR="000E50B0" w:rsidRPr="00407FB2" w:rsidRDefault="000E50B0" w:rsidP="00E70FBD">
            <w:pPr>
              <w:autoSpaceDE w:val="0"/>
              <w:autoSpaceDN w:val="0"/>
              <w:adjustRightInd w:val="0"/>
              <w:spacing w:after="0" w:line="240" w:lineRule="auto"/>
              <w:contextualSpacing/>
              <w:rPr>
                <w:rFonts w:ascii="Times New Roman" w:hAnsi="Times New Roman" w:cs="Times New Roman"/>
              </w:rPr>
            </w:pPr>
            <w:r w:rsidRPr="00407FB2">
              <w:rPr>
                <w:rFonts w:ascii="Times New Roman" w:hAnsi="Times New Roman" w:cs="Times New Roman"/>
              </w:rPr>
              <w:t>8. Максимальное количество транспортных средств</w:t>
            </w:r>
          </w:p>
        </w:tc>
        <w:tc>
          <w:tcPr>
            <w:tcW w:w="3344" w:type="dxa"/>
            <w:gridSpan w:val="2"/>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Особо малый класс</w:t>
            </w:r>
          </w:p>
        </w:tc>
        <w:tc>
          <w:tcPr>
            <w:tcW w:w="2210" w:type="dxa"/>
            <w:gridSpan w:val="2"/>
            <w:tcBorders>
              <w:top w:val="single" w:sz="4" w:space="0" w:color="auto"/>
              <w:left w:val="single" w:sz="4" w:space="0" w:color="auto"/>
              <w:bottom w:val="single" w:sz="4" w:space="0" w:color="auto"/>
              <w:right w:val="single" w:sz="4" w:space="0" w:color="auto"/>
            </w:tcBorders>
          </w:tcPr>
          <w:p w:rsidR="000E50B0" w:rsidRPr="003A443B" w:rsidRDefault="000E50B0" w:rsidP="00E70FBD">
            <w:pPr>
              <w:autoSpaceDE w:val="0"/>
              <w:autoSpaceDN w:val="0"/>
              <w:adjustRightInd w:val="0"/>
              <w:spacing w:after="0" w:line="240" w:lineRule="auto"/>
              <w:contextualSpacing/>
              <w:jc w:val="center"/>
              <w:rPr>
                <w:rFonts w:ascii="Times New Roman" w:hAnsi="Times New Roman" w:cs="Times New Roman"/>
              </w:rPr>
            </w:pPr>
            <w:r w:rsidRPr="003A443B">
              <w:rPr>
                <w:rFonts w:ascii="Times New Roman" w:hAnsi="Times New Roman" w:cs="Times New Roman"/>
              </w:rPr>
              <w:t>Малый класс</w:t>
            </w:r>
          </w:p>
        </w:tc>
        <w:tc>
          <w:tcPr>
            <w:tcW w:w="1757"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r w:rsidRPr="00407FB2">
              <w:rPr>
                <w:rFonts w:ascii="Times New Roman" w:hAnsi="Times New Roman" w:cs="Times New Roman"/>
              </w:rPr>
              <w:t>Средний класс</w:t>
            </w:r>
          </w:p>
        </w:tc>
        <w:tc>
          <w:tcPr>
            <w:tcW w:w="1416"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r w:rsidRPr="00407FB2">
              <w:rPr>
                <w:rFonts w:ascii="Times New Roman" w:hAnsi="Times New Roman" w:cs="Times New Roman"/>
              </w:rPr>
              <w:t>Большой класс</w:t>
            </w:r>
          </w:p>
        </w:tc>
        <w:tc>
          <w:tcPr>
            <w:tcW w:w="1685" w:type="dxa"/>
            <w:gridSpan w:val="3"/>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contextualSpacing/>
              <w:jc w:val="center"/>
              <w:rPr>
                <w:rFonts w:ascii="Times New Roman" w:hAnsi="Times New Roman" w:cs="Times New Roman"/>
              </w:rPr>
            </w:pPr>
            <w:r w:rsidRPr="00407FB2">
              <w:rPr>
                <w:rFonts w:ascii="Times New Roman" w:hAnsi="Times New Roman" w:cs="Times New Roman"/>
              </w:rPr>
              <w:t>Особо большой класс</w:t>
            </w:r>
          </w:p>
        </w:tc>
      </w:tr>
      <w:tr w:rsidR="000E50B0" w:rsidRPr="0051503A" w:rsidTr="00407FB2">
        <w:trPr>
          <w:trHeight w:val="31"/>
        </w:trPr>
        <w:tc>
          <w:tcPr>
            <w:tcW w:w="3117" w:type="dxa"/>
            <w:gridSpan w:val="2"/>
            <w:vMerge/>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jc w:val="center"/>
              <w:rPr>
                <w:rFonts w:ascii="Times New Roman" w:hAnsi="Times New Roman" w:cs="Times New Roman"/>
              </w:rPr>
            </w:pPr>
          </w:p>
        </w:tc>
        <w:tc>
          <w:tcPr>
            <w:tcW w:w="3344"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rPr>
                <w:rFonts w:ascii="Times New Roman" w:hAnsi="Times New Roman" w:cs="Times New Roman"/>
                <w:highlight w:val="yellow"/>
              </w:rPr>
            </w:pPr>
          </w:p>
        </w:tc>
        <w:tc>
          <w:tcPr>
            <w:tcW w:w="2210"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rPr>
                <w:rFonts w:ascii="Times New Roman" w:hAnsi="Times New Roman" w:cs="Times New Roman"/>
                <w:highlight w:val="yellow"/>
              </w:rPr>
            </w:pPr>
          </w:p>
        </w:tc>
        <w:tc>
          <w:tcPr>
            <w:tcW w:w="1757"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rPr>
                <w:rFonts w:ascii="Times New Roman" w:hAnsi="Times New Roman" w:cs="Times New Roman"/>
              </w:rPr>
            </w:pPr>
          </w:p>
        </w:tc>
        <w:tc>
          <w:tcPr>
            <w:tcW w:w="1416" w:type="dxa"/>
            <w:gridSpan w:val="2"/>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rPr>
                <w:rFonts w:ascii="Times New Roman" w:hAnsi="Times New Roman" w:cs="Times New Roman"/>
              </w:rPr>
            </w:pPr>
          </w:p>
        </w:tc>
        <w:tc>
          <w:tcPr>
            <w:tcW w:w="1685" w:type="dxa"/>
            <w:gridSpan w:val="3"/>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rPr>
                <w:rFonts w:ascii="Times New Roman" w:hAnsi="Times New Roman" w:cs="Times New Roman"/>
              </w:rPr>
            </w:pPr>
          </w:p>
        </w:tc>
      </w:tr>
      <w:tr w:rsidR="000E50B0" w:rsidRPr="0051503A" w:rsidTr="00407FB2">
        <w:tc>
          <w:tcPr>
            <w:tcW w:w="3117" w:type="dxa"/>
            <w:gridSpan w:val="2"/>
            <w:tcBorders>
              <w:top w:val="single" w:sz="4" w:space="0" w:color="auto"/>
              <w:left w:val="single" w:sz="4" w:space="0" w:color="auto"/>
              <w:bottom w:val="single" w:sz="4" w:space="0" w:color="auto"/>
              <w:right w:val="single" w:sz="4" w:space="0" w:color="auto"/>
            </w:tcBorders>
            <w:vAlign w:val="center"/>
          </w:tcPr>
          <w:p w:rsidR="000E50B0" w:rsidRPr="00407FB2" w:rsidRDefault="000E50B0" w:rsidP="00E70FBD">
            <w:pPr>
              <w:autoSpaceDE w:val="0"/>
              <w:autoSpaceDN w:val="0"/>
              <w:adjustRightInd w:val="0"/>
              <w:spacing w:after="0" w:line="240" w:lineRule="auto"/>
              <w:rPr>
                <w:rFonts w:ascii="Times New Roman" w:hAnsi="Times New Roman" w:cs="Times New Roman"/>
              </w:rPr>
            </w:pPr>
            <w:r w:rsidRPr="00407FB2">
              <w:rPr>
                <w:rFonts w:ascii="Times New Roman" w:hAnsi="Times New Roman" w:cs="Times New Roman"/>
              </w:rPr>
              <w:t>9. Характеристики транспортных средств</w:t>
            </w:r>
          </w:p>
        </w:tc>
        <w:tc>
          <w:tcPr>
            <w:tcW w:w="10412" w:type="dxa"/>
            <w:gridSpan w:val="11"/>
            <w:tcBorders>
              <w:top w:val="single" w:sz="4" w:space="0" w:color="auto"/>
              <w:left w:val="single" w:sz="4" w:space="0" w:color="auto"/>
              <w:bottom w:val="single" w:sz="4" w:space="0" w:color="auto"/>
              <w:right w:val="single" w:sz="4" w:space="0" w:color="auto"/>
            </w:tcBorders>
          </w:tcPr>
          <w:p w:rsidR="000E50B0" w:rsidRPr="00407FB2" w:rsidRDefault="000E50B0" w:rsidP="00E70FBD">
            <w:pPr>
              <w:autoSpaceDE w:val="0"/>
              <w:autoSpaceDN w:val="0"/>
              <w:adjustRightInd w:val="0"/>
              <w:spacing w:after="0" w:line="240" w:lineRule="auto"/>
              <w:rPr>
                <w:rFonts w:ascii="Times New Roman" w:hAnsi="Times New Roman" w:cs="Times New Roman"/>
                <w:highlight w:val="yellow"/>
              </w:rPr>
            </w:pPr>
          </w:p>
        </w:tc>
      </w:tr>
    </w:tbl>
    <w:p w:rsidR="000E50B0" w:rsidRDefault="00C9034B" w:rsidP="00C9034B">
      <w:pPr>
        <w:tabs>
          <w:tab w:val="left" w:pos="5192"/>
        </w:tabs>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w:t>
      </w:r>
    </w:p>
    <w:p w:rsidR="00C9034B" w:rsidRPr="00C9034B" w:rsidRDefault="00C9034B" w:rsidP="00C9034B">
      <w:pPr>
        <w:tabs>
          <w:tab w:val="left" w:pos="5192"/>
        </w:tabs>
        <w:spacing w:line="240" w:lineRule="auto"/>
        <w:rPr>
          <w:rFonts w:ascii="Times New Roman" w:hAnsi="Times New Roman" w:cs="Times New Roman"/>
          <w:sz w:val="24"/>
          <w:szCs w:val="24"/>
        </w:rPr>
        <w:sectPr w:rsidR="00C9034B" w:rsidRPr="00C9034B">
          <w:pgSz w:w="16838" w:h="11906" w:orient="landscape"/>
          <w:pgMar w:top="1133" w:right="1440" w:bottom="566" w:left="1440" w:header="0" w:footer="0" w:gutter="0"/>
          <w:cols w:space="720"/>
          <w:noEndnote/>
        </w:sectPr>
      </w:pPr>
      <w:r w:rsidRPr="00C9034B">
        <w:rPr>
          <w:rFonts w:ascii="Times New Roman" w:hAnsi="Times New Roman" w:cs="Times New Roman"/>
          <w:sz w:val="24"/>
          <w:szCs w:val="24"/>
        </w:rPr>
        <w:t xml:space="preserve">МП </w:t>
      </w:r>
      <w:r>
        <w:rPr>
          <w:rFonts w:ascii="Times New Roman" w:hAnsi="Times New Roman" w:cs="Times New Roman"/>
          <w:sz w:val="24"/>
          <w:szCs w:val="24"/>
        </w:rPr>
        <w:t xml:space="preserve">           </w:t>
      </w:r>
      <w:r w:rsidRPr="00C9034B">
        <w:rPr>
          <w:rFonts w:ascii="Times New Roman" w:hAnsi="Times New Roman" w:cs="Times New Roman"/>
          <w:sz w:val="24"/>
          <w:szCs w:val="24"/>
        </w:rPr>
        <w:t>(подпись)</w:t>
      </w:r>
      <w:r w:rsidRPr="00C9034B">
        <w:rPr>
          <w:rFonts w:ascii="Times New Roman" w:hAnsi="Times New Roman" w:cs="Times New Roman"/>
          <w:sz w:val="24"/>
          <w:szCs w:val="24"/>
        </w:rPr>
        <w:tab/>
      </w:r>
      <w:r w:rsidRPr="00C9034B">
        <w:rPr>
          <w:rFonts w:ascii="Times New Roman" w:hAnsi="Times New Roman" w:cs="Times New Roman"/>
          <w:sz w:val="24"/>
          <w:szCs w:val="24"/>
        </w:rPr>
        <w:tab/>
      </w:r>
      <w:r w:rsidRPr="00C9034B">
        <w:rPr>
          <w:rFonts w:ascii="Times New Roman" w:hAnsi="Times New Roman" w:cs="Times New Roman"/>
          <w:sz w:val="24"/>
          <w:szCs w:val="24"/>
        </w:rPr>
        <w:tab/>
      </w:r>
      <w:r w:rsidRPr="00C9034B">
        <w:rPr>
          <w:rFonts w:ascii="Times New Roman" w:hAnsi="Times New Roman" w:cs="Times New Roman"/>
          <w:sz w:val="24"/>
          <w:szCs w:val="24"/>
        </w:rPr>
        <w:tab/>
      </w:r>
      <w:r w:rsidRPr="00C9034B">
        <w:rPr>
          <w:rFonts w:ascii="Times New Roman" w:hAnsi="Times New Roman" w:cs="Times New Roman"/>
          <w:sz w:val="24"/>
          <w:szCs w:val="24"/>
        </w:rPr>
        <w:tab/>
      </w:r>
      <w:r w:rsidRPr="00C9034B">
        <w:rPr>
          <w:rFonts w:ascii="Times New Roman" w:hAnsi="Times New Roman" w:cs="Times New Roman"/>
          <w:sz w:val="24"/>
          <w:szCs w:val="24"/>
        </w:rPr>
        <w:tab/>
      </w:r>
      <w:r w:rsidRPr="00C9034B">
        <w:rPr>
          <w:rFonts w:ascii="Times New Roman" w:hAnsi="Times New Roman" w:cs="Times New Roman"/>
          <w:sz w:val="24"/>
          <w:szCs w:val="24"/>
        </w:rPr>
        <w:tab/>
      </w:r>
      <w:r w:rsidRPr="00C9034B">
        <w:rPr>
          <w:rFonts w:ascii="Times New Roman" w:hAnsi="Times New Roman" w:cs="Times New Roman"/>
          <w:sz w:val="24"/>
          <w:szCs w:val="24"/>
        </w:rPr>
        <w:tab/>
        <w:t>(Ф.И.О.)</w:t>
      </w: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407FB2" w:rsidRDefault="000E50B0" w:rsidP="000E50B0">
      <w:pPr>
        <w:autoSpaceDE w:val="0"/>
        <w:autoSpaceDN w:val="0"/>
        <w:adjustRightInd w:val="0"/>
        <w:spacing w:after="0" w:line="240" w:lineRule="auto"/>
        <w:jc w:val="center"/>
        <w:rPr>
          <w:rFonts w:ascii="Times New Roman" w:hAnsi="Times New Roman" w:cs="Times New Roman"/>
          <w:sz w:val="24"/>
          <w:szCs w:val="24"/>
        </w:rPr>
      </w:pPr>
      <w:r w:rsidRPr="00407FB2">
        <w:rPr>
          <w:rFonts w:ascii="Times New Roman" w:hAnsi="Times New Roman" w:cs="Times New Roman"/>
          <w:sz w:val="24"/>
          <w:szCs w:val="24"/>
        </w:rPr>
        <w:t>Оборотная сторона</w:t>
      </w:r>
    </w:p>
    <w:p w:rsidR="000E50B0" w:rsidRPr="00407FB2"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0E50B0" w:rsidRPr="00407FB2" w:rsidRDefault="000E50B0" w:rsidP="000E50B0">
      <w:pPr>
        <w:autoSpaceDE w:val="0"/>
        <w:autoSpaceDN w:val="0"/>
        <w:adjustRightInd w:val="0"/>
        <w:spacing w:after="0" w:line="240" w:lineRule="auto"/>
        <w:ind w:firstLine="540"/>
        <w:jc w:val="both"/>
        <w:rPr>
          <w:rFonts w:ascii="Times New Roman" w:hAnsi="Times New Roman" w:cs="Times New Roman"/>
          <w:sz w:val="24"/>
          <w:szCs w:val="24"/>
        </w:rPr>
      </w:pPr>
      <w:r w:rsidRPr="00407FB2">
        <w:rPr>
          <w:rFonts w:ascii="Times New Roman" w:hAnsi="Times New Roman" w:cs="Times New Roman"/>
          <w:sz w:val="24"/>
          <w:szCs w:val="24"/>
        </w:rPr>
        <w:t>Прочие перевозчики:</w:t>
      </w:r>
    </w:p>
    <w:p w:rsidR="000E50B0" w:rsidRPr="00407FB2" w:rsidRDefault="000E50B0" w:rsidP="000E50B0">
      <w:pPr>
        <w:autoSpaceDE w:val="0"/>
        <w:autoSpaceDN w:val="0"/>
        <w:adjustRightInd w:val="0"/>
        <w:spacing w:after="0" w:line="240" w:lineRule="auto"/>
        <w:jc w:val="both"/>
        <w:rPr>
          <w:rFonts w:ascii="Times New Roman" w:hAnsi="Times New Roman" w:cs="Times New Roman"/>
          <w:sz w:val="24"/>
          <w:szCs w:val="24"/>
        </w:rPr>
      </w:pPr>
    </w:p>
    <w:tbl>
      <w:tblPr>
        <w:tblW w:w="10494" w:type="dxa"/>
        <w:tblLayout w:type="fixed"/>
        <w:tblCellMar>
          <w:top w:w="102" w:type="dxa"/>
          <w:left w:w="62" w:type="dxa"/>
          <w:bottom w:w="102" w:type="dxa"/>
          <w:right w:w="62" w:type="dxa"/>
        </w:tblCellMar>
        <w:tblLook w:val="0000" w:firstRow="0" w:lastRow="0" w:firstColumn="0" w:lastColumn="0" w:noHBand="0" w:noVBand="0"/>
      </w:tblPr>
      <w:tblGrid>
        <w:gridCol w:w="794"/>
        <w:gridCol w:w="4655"/>
        <w:gridCol w:w="3231"/>
        <w:gridCol w:w="1814"/>
      </w:tblGrid>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 xml:space="preserve">N </w:t>
            </w:r>
            <w:proofErr w:type="gramStart"/>
            <w:r w:rsidRPr="00407FB2">
              <w:rPr>
                <w:rFonts w:ascii="Times New Roman" w:hAnsi="Times New Roman" w:cs="Times New Roman"/>
                <w:sz w:val="24"/>
                <w:szCs w:val="24"/>
              </w:rPr>
              <w:t>п</w:t>
            </w:r>
            <w:proofErr w:type="gramEnd"/>
            <w:r w:rsidRPr="00407FB2">
              <w:rPr>
                <w:rFonts w:ascii="Times New Roman" w:hAnsi="Times New Roman" w:cs="Times New Roman"/>
                <w:sz w:val="24"/>
                <w:szCs w:val="24"/>
              </w:rPr>
              <w:t>/п</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center"/>
              <w:rPr>
                <w:rFonts w:ascii="Times New Roman" w:hAnsi="Times New Roman" w:cs="Times New Roman"/>
                <w:sz w:val="24"/>
                <w:szCs w:val="24"/>
              </w:rPr>
            </w:pPr>
            <w:r w:rsidRPr="00407FB2">
              <w:rPr>
                <w:rFonts w:ascii="Times New Roman" w:hAnsi="Times New Roman" w:cs="Times New Roman"/>
                <w:sz w:val="24"/>
                <w:szCs w:val="24"/>
              </w:rPr>
              <w:t>Наименование (Ф.И.О.)</w:t>
            </w: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center"/>
              <w:rPr>
                <w:rFonts w:ascii="Times New Roman" w:hAnsi="Times New Roman" w:cs="Times New Roman"/>
                <w:sz w:val="24"/>
                <w:szCs w:val="24"/>
              </w:rPr>
            </w:pPr>
            <w:r w:rsidRPr="00407FB2">
              <w:rPr>
                <w:rFonts w:ascii="Times New Roman" w:hAnsi="Times New Roman" w:cs="Times New Roman"/>
                <w:sz w:val="24"/>
                <w:szCs w:val="24"/>
              </w:rPr>
              <w:t>Место нахождения</w:t>
            </w: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center"/>
              <w:rPr>
                <w:rFonts w:ascii="Times New Roman" w:hAnsi="Times New Roman" w:cs="Times New Roman"/>
                <w:sz w:val="24"/>
                <w:szCs w:val="24"/>
              </w:rPr>
            </w:pPr>
            <w:r w:rsidRPr="00407FB2">
              <w:rPr>
                <w:rFonts w:ascii="Times New Roman" w:hAnsi="Times New Roman" w:cs="Times New Roman"/>
                <w:sz w:val="24"/>
                <w:szCs w:val="24"/>
              </w:rPr>
              <w:t>ИНН</w:t>
            </w: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1</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2</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3</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4</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5</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6</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7</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8</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9</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r w:rsidR="000E50B0" w:rsidRPr="00407FB2" w:rsidTr="00E70FBD">
        <w:tc>
          <w:tcPr>
            <w:tcW w:w="79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10</w:t>
            </w:r>
          </w:p>
        </w:tc>
        <w:tc>
          <w:tcPr>
            <w:tcW w:w="4655"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3231"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tcPr>
          <w:p w:rsidR="000E50B0" w:rsidRPr="00407FB2" w:rsidRDefault="000E50B0">
            <w:pPr>
              <w:autoSpaceDE w:val="0"/>
              <w:autoSpaceDN w:val="0"/>
              <w:adjustRightInd w:val="0"/>
              <w:spacing w:after="0" w:line="240" w:lineRule="auto"/>
              <w:rPr>
                <w:rFonts w:ascii="Times New Roman" w:hAnsi="Times New Roman" w:cs="Times New Roman"/>
                <w:sz w:val="24"/>
                <w:szCs w:val="24"/>
              </w:rPr>
            </w:pPr>
          </w:p>
        </w:tc>
      </w:tr>
    </w:tbl>
    <w:p w:rsidR="000E50B0" w:rsidRPr="00407FB2"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0E50B0" w:rsidRPr="00407FB2" w:rsidRDefault="000E50B0" w:rsidP="000E50B0">
      <w:pPr>
        <w:autoSpaceDE w:val="0"/>
        <w:autoSpaceDN w:val="0"/>
        <w:adjustRightInd w:val="0"/>
        <w:spacing w:line="240" w:lineRule="auto"/>
        <w:jc w:val="both"/>
        <w:rPr>
          <w:rFonts w:ascii="Times New Roman" w:hAnsi="Times New Roman" w:cs="Times New Roman"/>
          <w:sz w:val="24"/>
          <w:szCs w:val="24"/>
        </w:rPr>
      </w:pPr>
      <w:r w:rsidRPr="00407FB2">
        <w:rPr>
          <w:rFonts w:ascii="Times New Roman" w:hAnsi="Times New Roman" w:cs="Times New Roman"/>
          <w:sz w:val="24"/>
          <w:szCs w:val="24"/>
        </w:rPr>
        <w:t xml:space="preserve">                    _________________________    </w:t>
      </w:r>
      <w:r w:rsidR="00E70FBD" w:rsidRPr="00407FB2">
        <w:rPr>
          <w:rFonts w:ascii="Times New Roman" w:hAnsi="Times New Roman" w:cs="Times New Roman"/>
          <w:sz w:val="24"/>
          <w:szCs w:val="24"/>
        </w:rPr>
        <w:t xml:space="preserve">                 </w:t>
      </w:r>
      <w:r w:rsidRPr="00407FB2">
        <w:rPr>
          <w:rFonts w:ascii="Times New Roman" w:hAnsi="Times New Roman" w:cs="Times New Roman"/>
          <w:sz w:val="24"/>
          <w:szCs w:val="24"/>
        </w:rPr>
        <w:t xml:space="preserve"> _________________________</w:t>
      </w:r>
    </w:p>
    <w:p w:rsidR="000E50B0" w:rsidRPr="00407FB2" w:rsidRDefault="000E50B0" w:rsidP="000E50B0">
      <w:pPr>
        <w:autoSpaceDE w:val="0"/>
        <w:autoSpaceDN w:val="0"/>
        <w:adjustRightInd w:val="0"/>
        <w:spacing w:line="240" w:lineRule="auto"/>
        <w:jc w:val="both"/>
        <w:rPr>
          <w:rFonts w:ascii="Times New Roman" w:hAnsi="Times New Roman" w:cs="Times New Roman"/>
          <w:sz w:val="20"/>
          <w:szCs w:val="20"/>
        </w:rPr>
      </w:pPr>
      <w:r w:rsidRPr="00407FB2">
        <w:rPr>
          <w:rFonts w:ascii="Times New Roman" w:hAnsi="Times New Roman" w:cs="Times New Roman"/>
          <w:sz w:val="20"/>
          <w:szCs w:val="20"/>
        </w:rPr>
        <w:t xml:space="preserve">     МП</w:t>
      </w:r>
      <w:proofErr w:type="gramStart"/>
      <w:r w:rsidRPr="00407FB2">
        <w:rPr>
          <w:rFonts w:ascii="Times New Roman" w:hAnsi="Times New Roman" w:cs="Times New Roman"/>
          <w:sz w:val="20"/>
          <w:szCs w:val="20"/>
        </w:rPr>
        <w:t>.</w:t>
      </w:r>
      <w:proofErr w:type="gramEnd"/>
      <w:r w:rsidRPr="00407FB2">
        <w:rPr>
          <w:rFonts w:ascii="Times New Roman" w:hAnsi="Times New Roman" w:cs="Times New Roman"/>
          <w:sz w:val="20"/>
          <w:szCs w:val="20"/>
        </w:rPr>
        <w:t xml:space="preserve">                     (</w:t>
      </w:r>
      <w:proofErr w:type="gramStart"/>
      <w:r w:rsidRPr="00407FB2">
        <w:rPr>
          <w:rFonts w:ascii="Times New Roman" w:hAnsi="Times New Roman" w:cs="Times New Roman"/>
          <w:sz w:val="20"/>
          <w:szCs w:val="20"/>
        </w:rPr>
        <w:t>п</w:t>
      </w:r>
      <w:proofErr w:type="gramEnd"/>
      <w:r w:rsidRPr="00407FB2">
        <w:rPr>
          <w:rFonts w:ascii="Times New Roman" w:hAnsi="Times New Roman" w:cs="Times New Roman"/>
          <w:sz w:val="20"/>
          <w:szCs w:val="20"/>
        </w:rPr>
        <w:t xml:space="preserve">одпись)                  </w:t>
      </w:r>
      <w:r w:rsidR="00E70FBD" w:rsidRPr="00407FB2">
        <w:rPr>
          <w:rFonts w:ascii="Times New Roman" w:hAnsi="Times New Roman" w:cs="Times New Roman"/>
          <w:sz w:val="20"/>
          <w:szCs w:val="20"/>
        </w:rPr>
        <w:t xml:space="preserve">                                       </w:t>
      </w:r>
      <w:r w:rsidR="00C9034B" w:rsidRPr="00407FB2">
        <w:rPr>
          <w:rFonts w:ascii="Times New Roman" w:hAnsi="Times New Roman" w:cs="Times New Roman"/>
          <w:sz w:val="20"/>
          <w:szCs w:val="20"/>
        </w:rPr>
        <w:t xml:space="preserve">           </w:t>
      </w:r>
      <w:r w:rsidR="00E70FBD" w:rsidRPr="00407FB2">
        <w:rPr>
          <w:rFonts w:ascii="Times New Roman" w:hAnsi="Times New Roman" w:cs="Times New Roman"/>
          <w:sz w:val="20"/>
          <w:szCs w:val="20"/>
        </w:rPr>
        <w:t xml:space="preserve">       </w:t>
      </w:r>
      <w:r w:rsidRPr="00407FB2">
        <w:rPr>
          <w:rFonts w:ascii="Times New Roman" w:hAnsi="Times New Roman" w:cs="Times New Roman"/>
          <w:sz w:val="20"/>
          <w:szCs w:val="20"/>
        </w:rPr>
        <w:t xml:space="preserve">   (Ф.И.О.)</w:t>
      </w:r>
    </w:p>
    <w:p w:rsidR="000E50B0" w:rsidRPr="00407FB2"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0E50B0" w:rsidRPr="00407FB2"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0E50B0" w:rsidRPr="00407FB2"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FB450C" w:rsidRPr="00407FB2" w:rsidRDefault="00B521EB" w:rsidP="00B521EB">
      <w:pPr>
        <w:tabs>
          <w:tab w:val="left" w:pos="6358"/>
        </w:tabs>
        <w:autoSpaceDE w:val="0"/>
        <w:autoSpaceDN w:val="0"/>
        <w:adjustRightInd w:val="0"/>
        <w:spacing w:after="0" w:line="240" w:lineRule="auto"/>
        <w:jc w:val="right"/>
        <w:rPr>
          <w:rFonts w:ascii="Times New Roman" w:hAnsi="Times New Roman" w:cs="Times New Roman"/>
          <w:sz w:val="24"/>
          <w:szCs w:val="24"/>
        </w:rPr>
      </w:pPr>
      <w:r w:rsidRPr="00407FB2">
        <w:rPr>
          <w:rFonts w:ascii="Times New Roman" w:hAnsi="Times New Roman" w:cs="Times New Roman"/>
          <w:sz w:val="24"/>
          <w:szCs w:val="24"/>
        </w:rPr>
        <w:tab/>
      </w:r>
    </w:p>
    <w:p w:rsidR="00FB450C" w:rsidRPr="0051503A" w:rsidRDefault="00FB450C"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FB450C" w:rsidRPr="0051503A" w:rsidRDefault="00FB450C"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FB450C" w:rsidRPr="0051503A" w:rsidRDefault="00FB450C"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407FB2" w:rsidRDefault="00407FB2"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407FB2" w:rsidRDefault="00407FB2"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407FB2" w:rsidRDefault="00407FB2" w:rsidP="00B521EB">
      <w:pPr>
        <w:tabs>
          <w:tab w:val="left" w:pos="6358"/>
        </w:tabs>
        <w:autoSpaceDE w:val="0"/>
        <w:autoSpaceDN w:val="0"/>
        <w:adjustRightInd w:val="0"/>
        <w:spacing w:after="0" w:line="240" w:lineRule="auto"/>
        <w:jc w:val="right"/>
        <w:rPr>
          <w:rFonts w:ascii="Times New Roman" w:hAnsi="Times New Roman" w:cs="Times New Roman"/>
          <w:sz w:val="28"/>
          <w:szCs w:val="28"/>
        </w:rPr>
      </w:pPr>
    </w:p>
    <w:p w:rsidR="000E50B0" w:rsidRPr="006B19EA" w:rsidRDefault="000E50B0" w:rsidP="00B521EB">
      <w:pPr>
        <w:tabs>
          <w:tab w:val="left" w:pos="6358"/>
        </w:tabs>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lastRenderedPageBreak/>
        <w:t xml:space="preserve">Приложение </w:t>
      </w:r>
      <w:r w:rsidR="00E70FBD" w:rsidRPr="006B19EA">
        <w:rPr>
          <w:rFonts w:ascii="Times New Roman" w:hAnsi="Times New Roman" w:cs="Times New Roman"/>
          <w:sz w:val="26"/>
          <w:szCs w:val="26"/>
        </w:rPr>
        <w:t>№</w:t>
      </w:r>
      <w:r w:rsidRPr="006B19EA">
        <w:rPr>
          <w:rFonts w:ascii="Times New Roman" w:hAnsi="Times New Roman" w:cs="Times New Roman"/>
          <w:sz w:val="26"/>
          <w:szCs w:val="26"/>
        </w:rPr>
        <w:t xml:space="preserve"> 1</w:t>
      </w:r>
    </w:p>
    <w:p w:rsidR="000E50B0"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к форме</w:t>
      </w:r>
      <w:r w:rsidR="00E70FBD" w:rsidRPr="006B19EA">
        <w:rPr>
          <w:rFonts w:ascii="Times New Roman" w:hAnsi="Times New Roman" w:cs="Times New Roman"/>
          <w:sz w:val="26"/>
          <w:szCs w:val="26"/>
        </w:rPr>
        <w:t xml:space="preserve"> </w:t>
      </w:r>
      <w:r w:rsidRPr="006B19EA">
        <w:rPr>
          <w:rFonts w:ascii="Times New Roman" w:hAnsi="Times New Roman" w:cs="Times New Roman"/>
          <w:sz w:val="26"/>
          <w:szCs w:val="26"/>
        </w:rPr>
        <w:t>бланка свидетельства</w:t>
      </w:r>
    </w:p>
    <w:p w:rsidR="00E70FBD"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об осуществлении перевозок</w:t>
      </w:r>
    </w:p>
    <w:p w:rsidR="000E50B0"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по маршруту регулярных перевозок</w:t>
      </w: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6B19EA" w:rsidRDefault="000E50B0" w:rsidP="00E70FBD">
      <w:pPr>
        <w:autoSpaceDE w:val="0"/>
        <w:autoSpaceDN w:val="0"/>
        <w:adjustRightInd w:val="0"/>
        <w:spacing w:line="240" w:lineRule="auto"/>
        <w:jc w:val="center"/>
        <w:rPr>
          <w:rFonts w:ascii="Times New Roman" w:hAnsi="Times New Roman" w:cs="Times New Roman"/>
          <w:sz w:val="26"/>
          <w:szCs w:val="26"/>
        </w:rPr>
      </w:pPr>
      <w:r w:rsidRPr="006B19EA">
        <w:rPr>
          <w:rFonts w:ascii="Times New Roman" w:hAnsi="Times New Roman" w:cs="Times New Roman"/>
          <w:sz w:val="26"/>
          <w:szCs w:val="26"/>
        </w:rPr>
        <w:t>РАСПИСАНИЕ</w:t>
      </w:r>
    </w:p>
    <w:p w:rsidR="000E50B0" w:rsidRPr="006B19EA" w:rsidRDefault="000E50B0" w:rsidP="00E70FBD">
      <w:pPr>
        <w:autoSpaceDE w:val="0"/>
        <w:autoSpaceDN w:val="0"/>
        <w:adjustRightInd w:val="0"/>
        <w:spacing w:line="240" w:lineRule="auto"/>
        <w:jc w:val="center"/>
        <w:rPr>
          <w:rFonts w:ascii="Times New Roman" w:hAnsi="Times New Roman" w:cs="Times New Roman"/>
          <w:sz w:val="26"/>
          <w:szCs w:val="26"/>
        </w:rPr>
      </w:pPr>
      <w:r w:rsidRPr="006B19EA">
        <w:rPr>
          <w:rFonts w:ascii="Times New Roman" w:hAnsi="Times New Roman" w:cs="Times New Roman"/>
          <w:sz w:val="26"/>
          <w:szCs w:val="26"/>
        </w:rPr>
        <w:t>период действия __________________</w:t>
      </w:r>
    </w:p>
    <w:tbl>
      <w:tblPr>
        <w:tblpPr w:leftFromText="180" w:rightFromText="180" w:vertAnchor="text" w:horzAnchor="page" w:tblpX="347" w:tblpY="553"/>
        <w:tblW w:w="11402" w:type="dxa"/>
        <w:tblLayout w:type="fixed"/>
        <w:tblCellMar>
          <w:top w:w="102" w:type="dxa"/>
          <w:left w:w="62" w:type="dxa"/>
          <w:bottom w:w="102" w:type="dxa"/>
          <w:right w:w="62" w:type="dxa"/>
        </w:tblCellMar>
        <w:tblLook w:val="0000" w:firstRow="0" w:lastRow="0" w:firstColumn="0" w:lastColumn="0" w:noHBand="0" w:noVBand="0"/>
      </w:tblPr>
      <w:tblGrid>
        <w:gridCol w:w="1338"/>
        <w:gridCol w:w="1134"/>
        <w:gridCol w:w="1134"/>
        <w:gridCol w:w="1276"/>
        <w:gridCol w:w="1559"/>
        <w:gridCol w:w="1559"/>
        <w:gridCol w:w="1134"/>
        <w:gridCol w:w="1134"/>
        <w:gridCol w:w="1134"/>
      </w:tblGrid>
      <w:tr w:rsidR="00E70FBD" w:rsidRPr="0051503A" w:rsidTr="00FB450C">
        <w:tc>
          <w:tcPr>
            <w:tcW w:w="1338" w:type="dxa"/>
            <w:vMerge w:val="restart"/>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 xml:space="preserve">Наименование </w:t>
            </w:r>
            <w:proofErr w:type="spellStart"/>
            <w:proofErr w:type="gramStart"/>
            <w:r w:rsidRPr="0051503A">
              <w:rPr>
                <w:rFonts w:ascii="Times New Roman" w:hAnsi="Times New Roman" w:cs="Times New Roman"/>
                <w:sz w:val="24"/>
                <w:szCs w:val="24"/>
              </w:rPr>
              <w:t>остановоч</w:t>
            </w:r>
            <w:r w:rsidR="006B19EA">
              <w:rPr>
                <w:rFonts w:ascii="Times New Roman" w:hAnsi="Times New Roman" w:cs="Times New Roman"/>
                <w:sz w:val="24"/>
                <w:szCs w:val="24"/>
              </w:rPr>
              <w:t>-</w:t>
            </w:r>
            <w:r w:rsidRPr="0051503A">
              <w:rPr>
                <w:rFonts w:ascii="Times New Roman" w:hAnsi="Times New Roman" w:cs="Times New Roman"/>
                <w:sz w:val="24"/>
                <w:szCs w:val="24"/>
              </w:rPr>
              <w:t>ного</w:t>
            </w:r>
            <w:proofErr w:type="spellEnd"/>
            <w:proofErr w:type="gramEnd"/>
            <w:r w:rsidRPr="0051503A">
              <w:rPr>
                <w:rFonts w:ascii="Times New Roman" w:hAnsi="Times New Roman" w:cs="Times New Roman"/>
                <w:sz w:val="24"/>
                <w:szCs w:val="24"/>
              </w:rPr>
              <w:t xml:space="preserve"> пункта</w:t>
            </w:r>
          </w:p>
        </w:tc>
        <w:tc>
          <w:tcPr>
            <w:tcW w:w="1134" w:type="dxa"/>
            <w:vMerge w:val="restart"/>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Регистрационный номер</w:t>
            </w:r>
          </w:p>
        </w:tc>
        <w:tc>
          <w:tcPr>
            <w:tcW w:w="1134" w:type="dxa"/>
            <w:vMerge w:val="restart"/>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Интервал суток</w:t>
            </w:r>
          </w:p>
        </w:tc>
        <w:tc>
          <w:tcPr>
            <w:tcW w:w="2835" w:type="dxa"/>
            <w:gridSpan w:val="2"/>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Интервал отправления в мин. или время отправления в час: мин.</w:t>
            </w:r>
          </w:p>
        </w:tc>
        <w:tc>
          <w:tcPr>
            <w:tcW w:w="2693" w:type="dxa"/>
            <w:gridSpan w:val="2"/>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Время отправления первого рейса, час: мин.</w:t>
            </w:r>
          </w:p>
        </w:tc>
        <w:tc>
          <w:tcPr>
            <w:tcW w:w="2268" w:type="dxa"/>
            <w:gridSpan w:val="2"/>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Время отправления последнего рейса, час: мин.</w:t>
            </w:r>
          </w:p>
        </w:tc>
      </w:tr>
      <w:tr w:rsidR="00B521EB" w:rsidRPr="0051503A" w:rsidTr="00FB450C">
        <w:tc>
          <w:tcPr>
            <w:tcW w:w="1338" w:type="dxa"/>
            <w:vMerge/>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 xml:space="preserve">в прямом </w:t>
            </w:r>
            <w:proofErr w:type="spellStart"/>
            <w:proofErr w:type="gramStart"/>
            <w:r w:rsidRPr="0051503A">
              <w:rPr>
                <w:rFonts w:ascii="Times New Roman" w:hAnsi="Times New Roman" w:cs="Times New Roman"/>
                <w:sz w:val="24"/>
                <w:szCs w:val="24"/>
              </w:rPr>
              <w:t>направле</w:t>
            </w:r>
            <w:r w:rsidR="006B19EA">
              <w:rPr>
                <w:rFonts w:ascii="Times New Roman" w:hAnsi="Times New Roman" w:cs="Times New Roman"/>
                <w:sz w:val="24"/>
                <w:szCs w:val="24"/>
              </w:rPr>
              <w:t>-</w:t>
            </w:r>
            <w:r w:rsidRPr="0051503A">
              <w:rPr>
                <w:rFonts w:ascii="Times New Roman" w:hAnsi="Times New Roman" w:cs="Times New Roman"/>
                <w:sz w:val="24"/>
                <w:szCs w:val="24"/>
              </w:rPr>
              <w:t>нии</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 обратном направлении</w:t>
            </w:r>
          </w:p>
        </w:tc>
        <w:tc>
          <w:tcPr>
            <w:tcW w:w="1559"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 прямом направлении</w:t>
            </w: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 обратном направлении</w:t>
            </w: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 прямом направлении</w:t>
            </w: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jc w:val="center"/>
              <w:rPr>
                <w:rFonts w:ascii="Times New Roman" w:hAnsi="Times New Roman" w:cs="Times New Roman"/>
                <w:sz w:val="24"/>
                <w:szCs w:val="24"/>
              </w:rPr>
            </w:pPr>
            <w:r w:rsidRPr="0051503A">
              <w:rPr>
                <w:rFonts w:ascii="Times New Roman" w:hAnsi="Times New Roman" w:cs="Times New Roman"/>
                <w:sz w:val="24"/>
                <w:szCs w:val="24"/>
              </w:rPr>
              <w:t>в обратном направлении</w:t>
            </w:r>
          </w:p>
        </w:tc>
      </w:tr>
      <w:tr w:rsidR="00B521EB" w:rsidRPr="0051503A" w:rsidTr="00FB450C">
        <w:tc>
          <w:tcPr>
            <w:tcW w:w="1338"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r>
      <w:tr w:rsidR="00B521EB" w:rsidRPr="0051503A" w:rsidTr="00FB450C">
        <w:tc>
          <w:tcPr>
            <w:tcW w:w="1338"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559"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E70FBD" w:rsidRPr="0051503A" w:rsidRDefault="00E70FBD" w:rsidP="00B521EB">
            <w:pPr>
              <w:autoSpaceDE w:val="0"/>
              <w:autoSpaceDN w:val="0"/>
              <w:adjustRightInd w:val="0"/>
              <w:spacing w:after="0" w:line="240" w:lineRule="auto"/>
              <w:rPr>
                <w:rFonts w:ascii="Times New Roman" w:hAnsi="Times New Roman" w:cs="Times New Roman"/>
                <w:sz w:val="28"/>
                <w:szCs w:val="28"/>
              </w:rPr>
            </w:pPr>
          </w:p>
        </w:tc>
      </w:tr>
    </w:tbl>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B521EB" w:rsidRPr="0051503A" w:rsidRDefault="00B521EB" w:rsidP="000E50B0">
      <w:pPr>
        <w:autoSpaceDE w:val="0"/>
        <w:autoSpaceDN w:val="0"/>
        <w:adjustRightInd w:val="0"/>
        <w:spacing w:after="0" w:line="240" w:lineRule="auto"/>
        <w:rPr>
          <w:rFonts w:ascii="Times New Roman" w:hAnsi="Times New Roman" w:cs="Times New Roman"/>
          <w:sz w:val="28"/>
          <w:szCs w:val="28"/>
        </w:rPr>
      </w:pPr>
    </w:p>
    <w:p w:rsidR="00B521EB" w:rsidRPr="0051503A" w:rsidRDefault="006B19EA" w:rsidP="00B521EB">
      <w:pPr>
        <w:rPr>
          <w:rFonts w:ascii="Times New Roman" w:hAnsi="Times New Roman" w:cs="Times New Roman"/>
          <w:sz w:val="28"/>
          <w:szCs w:val="28"/>
        </w:rPr>
      </w:pPr>
      <w:r>
        <w:rPr>
          <w:rFonts w:ascii="Times New Roman" w:hAnsi="Times New Roman" w:cs="Times New Roman"/>
          <w:sz w:val="28"/>
          <w:szCs w:val="28"/>
        </w:rPr>
        <w:t>_________________________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w:t>
      </w:r>
    </w:p>
    <w:p w:rsidR="00B521EB" w:rsidRPr="006B19EA" w:rsidRDefault="00B521EB" w:rsidP="00B521EB">
      <w:pPr>
        <w:autoSpaceDE w:val="0"/>
        <w:autoSpaceDN w:val="0"/>
        <w:adjustRightInd w:val="0"/>
        <w:spacing w:line="240" w:lineRule="auto"/>
        <w:jc w:val="both"/>
        <w:rPr>
          <w:rFonts w:ascii="Times New Roman" w:hAnsi="Times New Roman" w:cs="Times New Roman"/>
          <w:sz w:val="24"/>
          <w:szCs w:val="24"/>
        </w:rPr>
      </w:pPr>
      <w:r w:rsidRPr="006B19EA">
        <w:rPr>
          <w:rFonts w:ascii="Times New Roman" w:hAnsi="Times New Roman" w:cs="Times New Roman"/>
          <w:sz w:val="24"/>
          <w:szCs w:val="24"/>
        </w:rPr>
        <w:t>МП</w:t>
      </w:r>
      <w:proofErr w:type="gramStart"/>
      <w:r w:rsidRPr="006B19EA">
        <w:rPr>
          <w:rFonts w:ascii="Times New Roman" w:hAnsi="Times New Roman" w:cs="Times New Roman"/>
          <w:sz w:val="24"/>
          <w:szCs w:val="24"/>
        </w:rPr>
        <w:t>.</w:t>
      </w:r>
      <w:proofErr w:type="gramEnd"/>
      <w:r w:rsidRPr="006B19EA">
        <w:rPr>
          <w:rFonts w:ascii="Times New Roman" w:hAnsi="Times New Roman" w:cs="Times New Roman"/>
          <w:sz w:val="24"/>
          <w:szCs w:val="24"/>
        </w:rPr>
        <w:t xml:space="preserve">                   (</w:t>
      </w:r>
      <w:proofErr w:type="gramStart"/>
      <w:r w:rsidRPr="006B19EA">
        <w:rPr>
          <w:rFonts w:ascii="Times New Roman" w:hAnsi="Times New Roman" w:cs="Times New Roman"/>
          <w:sz w:val="24"/>
          <w:szCs w:val="24"/>
        </w:rPr>
        <w:t>п</w:t>
      </w:r>
      <w:proofErr w:type="gramEnd"/>
      <w:r w:rsidRPr="006B19EA">
        <w:rPr>
          <w:rFonts w:ascii="Times New Roman" w:hAnsi="Times New Roman" w:cs="Times New Roman"/>
          <w:sz w:val="24"/>
          <w:szCs w:val="24"/>
        </w:rPr>
        <w:t>одпись)                                                                          (Ф.И.О.)</w:t>
      </w:r>
    </w:p>
    <w:p w:rsidR="00B521EB" w:rsidRPr="0051503A" w:rsidRDefault="00B521EB" w:rsidP="00B521EB">
      <w:pPr>
        <w:rPr>
          <w:rFonts w:ascii="Times New Roman" w:hAnsi="Times New Roman" w:cs="Times New Roman"/>
          <w:sz w:val="28"/>
          <w:szCs w:val="28"/>
        </w:rPr>
      </w:pPr>
    </w:p>
    <w:p w:rsidR="00B521EB" w:rsidRPr="0051503A" w:rsidRDefault="00B521EB" w:rsidP="00B521EB">
      <w:pPr>
        <w:rPr>
          <w:rFonts w:ascii="Times New Roman" w:hAnsi="Times New Roman" w:cs="Times New Roman"/>
          <w:sz w:val="28"/>
          <w:szCs w:val="28"/>
        </w:rPr>
      </w:pPr>
    </w:p>
    <w:p w:rsidR="00B521EB" w:rsidRPr="0051503A" w:rsidRDefault="00B521EB" w:rsidP="00B521EB">
      <w:pPr>
        <w:rPr>
          <w:rFonts w:ascii="Times New Roman" w:hAnsi="Times New Roman" w:cs="Times New Roman"/>
          <w:sz w:val="28"/>
          <w:szCs w:val="28"/>
        </w:rPr>
      </w:pPr>
    </w:p>
    <w:p w:rsidR="00B521EB" w:rsidRPr="0051503A" w:rsidRDefault="00B521EB" w:rsidP="00B521EB">
      <w:pPr>
        <w:rPr>
          <w:rFonts w:ascii="Times New Roman" w:hAnsi="Times New Roman" w:cs="Times New Roman"/>
          <w:sz w:val="28"/>
          <w:szCs w:val="28"/>
        </w:rPr>
      </w:pPr>
    </w:p>
    <w:p w:rsidR="00B521EB" w:rsidRPr="0051503A" w:rsidRDefault="00B521EB" w:rsidP="00B521EB">
      <w:pPr>
        <w:rPr>
          <w:rFonts w:ascii="Times New Roman" w:hAnsi="Times New Roman" w:cs="Times New Roman"/>
          <w:sz w:val="28"/>
          <w:szCs w:val="28"/>
        </w:rPr>
      </w:pPr>
    </w:p>
    <w:p w:rsidR="00B521EB" w:rsidRPr="0051503A" w:rsidRDefault="00B521EB" w:rsidP="00B521EB">
      <w:pPr>
        <w:rPr>
          <w:rFonts w:ascii="Times New Roman" w:hAnsi="Times New Roman" w:cs="Times New Roman"/>
          <w:sz w:val="28"/>
          <w:szCs w:val="28"/>
        </w:rPr>
      </w:pPr>
    </w:p>
    <w:p w:rsidR="000E50B0" w:rsidRPr="0051503A" w:rsidRDefault="000E50B0" w:rsidP="00B521EB">
      <w:pPr>
        <w:rPr>
          <w:rFonts w:ascii="Times New Roman" w:hAnsi="Times New Roman" w:cs="Times New Roman"/>
          <w:sz w:val="28"/>
          <w:szCs w:val="28"/>
        </w:rPr>
        <w:sectPr w:rsidR="000E50B0" w:rsidRPr="0051503A" w:rsidSect="00B521EB">
          <w:pgSz w:w="11906" w:h="16838"/>
          <w:pgMar w:top="1440" w:right="566" w:bottom="4111" w:left="1133" w:header="0" w:footer="0" w:gutter="0"/>
          <w:cols w:space="720"/>
          <w:noEndnote/>
        </w:sectPr>
      </w:pPr>
    </w:p>
    <w:p w:rsidR="000E50B0" w:rsidRPr="0051503A" w:rsidRDefault="00B521EB" w:rsidP="00B521EB">
      <w:pPr>
        <w:tabs>
          <w:tab w:val="left" w:pos="10952"/>
        </w:tabs>
        <w:autoSpaceDE w:val="0"/>
        <w:autoSpaceDN w:val="0"/>
        <w:adjustRightInd w:val="0"/>
        <w:spacing w:after="0" w:line="240" w:lineRule="auto"/>
        <w:jc w:val="both"/>
        <w:rPr>
          <w:rFonts w:ascii="Times New Roman" w:hAnsi="Times New Roman" w:cs="Times New Roman"/>
          <w:sz w:val="28"/>
          <w:szCs w:val="28"/>
        </w:rPr>
      </w:pPr>
      <w:r w:rsidRPr="0051503A">
        <w:rPr>
          <w:rFonts w:ascii="Times New Roman" w:hAnsi="Times New Roman" w:cs="Times New Roman"/>
          <w:sz w:val="28"/>
          <w:szCs w:val="28"/>
        </w:rPr>
        <w:lastRenderedPageBreak/>
        <w:tab/>
      </w:r>
    </w:p>
    <w:p w:rsidR="000E50B0" w:rsidRPr="006B19EA" w:rsidRDefault="000E50B0" w:rsidP="000E50B0">
      <w:pPr>
        <w:autoSpaceDE w:val="0"/>
        <w:autoSpaceDN w:val="0"/>
        <w:adjustRightInd w:val="0"/>
        <w:spacing w:after="0" w:line="240" w:lineRule="auto"/>
        <w:jc w:val="right"/>
        <w:outlineLvl w:val="1"/>
        <w:rPr>
          <w:rFonts w:ascii="Times New Roman" w:hAnsi="Times New Roman" w:cs="Times New Roman"/>
          <w:sz w:val="26"/>
          <w:szCs w:val="26"/>
        </w:rPr>
      </w:pPr>
      <w:r w:rsidRPr="006B19EA">
        <w:rPr>
          <w:rFonts w:ascii="Times New Roman" w:hAnsi="Times New Roman" w:cs="Times New Roman"/>
          <w:sz w:val="26"/>
          <w:szCs w:val="26"/>
        </w:rPr>
        <w:t xml:space="preserve">Приложение </w:t>
      </w:r>
      <w:r w:rsidR="00B521EB" w:rsidRPr="006B19EA">
        <w:rPr>
          <w:rFonts w:ascii="Times New Roman" w:hAnsi="Times New Roman" w:cs="Times New Roman"/>
          <w:sz w:val="26"/>
          <w:szCs w:val="26"/>
        </w:rPr>
        <w:t>№</w:t>
      </w:r>
      <w:r w:rsidRPr="006B19EA">
        <w:rPr>
          <w:rFonts w:ascii="Times New Roman" w:hAnsi="Times New Roman" w:cs="Times New Roman"/>
          <w:sz w:val="26"/>
          <w:szCs w:val="26"/>
        </w:rPr>
        <w:t xml:space="preserve"> 2</w:t>
      </w:r>
    </w:p>
    <w:p w:rsidR="000E50B0"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к форме</w:t>
      </w:r>
      <w:r w:rsidR="006B19EA">
        <w:rPr>
          <w:rFonts w:ascii="Times New Roman" w:hAnsi="Times New Roman" w:cs="Times New Roman"/>
          <w:sz w:val="26"/>
          <w:szCs w:val="26"/>
        </w:rPr>
        <w:t xml:space="preserve"> </w:t>
      </w:r>
      <w:r w:rsidRPr="006B19EA">
        <w:rPr>
          <w:rFonts w:ascii="Times New Roman" w:hAnsi="Times New Roman" w:cs="Times New Roman"/>
          <w:sz w:val="26"/>
          <w:szCs w:val="26"/>
        </w:rPr>
        <w:t>бланка свидетельства</w:t>
      </w:r>
    </w:p>
    <w:p w:rsidR="000E50B0"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об осуществлении перевозок</w:t>
      </w:r>
    </w:p>
    <w:p w:rsidR="000E50B0"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по маршруту регулярных перевозок</w:t>
      </w:r>
    </w:p>
    <w:p w:rsidR="000E50B0" w:rsidRPr="006B19EA"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6B19EA" w:rsidRDefault="000E50B0" w:rsidP="00B521EB">
      <w:pPr>
        <w:autoSpaceDE w:val="0"/>
        <w:autoSpaceDN w:val="0"/>
        <w:adjustRightInd w:val="0"/>
        <w:spacing w:line="240" w:lineRule="auto"/>
        <w:jc w:val="center"/>
        <w:rPr>
          <w:rFonts w:ascii="Times New Roman" w:hAnsi="Times New Roman" w:cs="Times New Roman"/>
          <w:sz w:val="26"/>
          <w:szCs w:val="26"/>
        </w:rPr>
      </w:pPr>
      <w:r w:rsidRPr="006B19EA">
        <w:rPr>
          <w:rFonts w:ascii="Times New Roman" w:hAnsi="Times New Roman" w:cs="Times New Roman"/>
          <w:sz w:val="26"/>
          <w:szCs w:val="26"/>
        </w:rPr>
        <w:t>РАСПИСАНИЕ</w:t>
      </w:r>
    </w:p>
    <w:p w:rsidR="000E50B0" w:rsidRPr="006B19EA" w:rsidRDefault="000E50B0" w:rsidP="00B521EB">
      <w:pPr>
        <w:autoSpaceDE w:val="0"/>
        <w:autoSpaceDN w:val="0"/>
        <w:adjustRightInd w:val="0"/>
        <w:spacing w:line="240" w:lineRule="auto"/>
        <w:jc w:val="center"/>
        <w:rPr>
          <w:rFonts w:ascii="Times New Roman" w:hAnsi="Times New Roman" w:cs="Times New Roman"/>
          <w:sz w:val="26"/>
          <w:szCs w:val="26"/>
        </w:rPr>
      </w:pPr>
      <w:r w:rsidRPr="006B19EA">
        <w:rPr>
          <w:rFonts w:ascii="Times New Roman" w:hAnsi="Times New Roman" w:cs="Times New Roman"/>
          <w:sz w:val="26"/>
          <w:szCs w:val="26"/>
        </w:rPr>
        <w:t>период действия __________________</w:t>
      </w: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14804" w:type="dxa"/>
        <w:tblLayout w:type="fixed"/>
        <w:tblCellMar>
          <w:top w:w="102" w:type="dxa"/>
          <w:left w:w="62" w:type="dxa"/>
          <w:bottom w:w="102" w:type="dxa"/>
          <w:right w:w="62" w:type="dxa"/>
        </w:tblCellMar>
        <w:tblLook w:val="0000" w:firstRow="0" w:lastRow="0" w:firstColumn="0" w:lastColumn="0" w:noHBand="0" w:noVBand="0"/>
      </w:tblPr>
      <w:tblGrid>
        <w:gridCol w:w="1984"/>
        <w:gridCol w:w="2189"/>
        <w:gridCol w:w="2552"/>
        <w:gridCol w:w="1831"/>
        <w:gridCol w:w="3130"/>
        <w:gridCol w:w="3118"/>
      </w:tblGrid>
      <w:tr w:rsidR="00407FB2" w:rsidRPr="006B19EA" w:rsidTr="00B521EB">
        <w:tc>
          <w:tcPr>
            <w:tcW w:w="1984" w:type="dxa"/>
            <w:tcBorders>
              <w:top w:val="single" w:sz="4" w:space="0" w:color="auto"/>
              <w:left w:val="single" w:sz="4" w:space="0" w:color="auto"/>
              <w:bottom w:val="single" w:sz="4" w:space="0" w:color="auto"/>
              <w:right w:val="single" w:sz="4" w:space="0" w:color="auto"/>
            </w:tcBorders>
          </w:tcPr>
          <w:p w:rsidR="00407FB2" w:rsidRPr="00407FB2" w:rsidRDefault="00407FB2" w:rsidP="006B19EA">
            <w:pPr>
              <w:autoSpaceDE w:val="0"/>
              <w:autoSpaceDN w:val="0"/>
              <w:adjustRightInd w:val="0"/>
              <w:spacing w:after="0" w:line="240" w:lineRule="auto"/>
              <w:jc w:val="center"/>
              <w:rPr>
                <w:rFonts w:ascii="Times New Roman" w:hAnsi="Times New Roman" w:cs="Times New Roman"/>
                <w:sz w:val="26"/>
                <w:szCs w:val="26"/>
              </w:rPr>
            </w:pPr>
            <w:r w:rsidRPr="00407FB2">
              <w:rPr>
                <w:rFonts w:ascii="Times New Roman" w:hAnsi="Times New Roman" w:cs="Times New Roman"/>
                <w:sz w:val="26"/>
                <w:szCs w:val="26"/>
              </w:rPr>
              <w:t>Наименование остановочного пункта</w:t>
            </w:r>
          </w:p>
        </w:tc>
        <w:tc>
          <w:tcPr>
            <w:tcW w:w="2189" w:type="dxa"/>
            <w:tcBorders>
              <w:top w:val="single" w:sz="4" w:space="0" w:color="auto"/>
              <w:left w:val="single" w:sz="4" w:space="0" w:color="auto"/>
              <w:bottom w:val="single" w:sz="4" w:space="0" w:color="auto"/>
              <w:right w:val="single" w:sz="4" w:space="0" w:color="auto"/>
            </w:tcBorders>
          </w:tcPr>
          <w:p w:rsidR="00407FB2" w:rsidRPr="00407FB2" w:rsidRDefault="00407FB2" w:rsidP="006B19EA">
            <w:pPr>
              <w:autoSpaceDE w:val="0"/>
              <w:autoSpaceDN w:val="0"/>
              <w:adjustRightInd w:val="0"/>
              <w:spacing w:after="0" w:line="240" w:lineRule="auto"/>
              <w:jc w:val="center"/>
              <w:rPr>
                <w:rFonts w:ascii="Times New Roman" w:hAnsi="Times New Roman" w:cs="Times New Roman"/>
                <w:sz w:val="26"/>
                <w:szCs w:val="26"/>
              </w:rPr>
            </w:pPr>
            <w:r w:rsidRPr="00407FB2">
              <w:rPr>
                <w:rFonts w:ascii="Times New Roman" w:hAnsi="Times New Roman" w:cs="Times New Roman"/>
                <w:sz w:val="26"/>
                <w:szCs w:val="26"/>
              </w:rPr>
              <w:t>Регистрационный номер остановочного пункта</w:t>
            </w:r>
          </w:p>
        </w:tc>
        <w:tc>
          <w:tcPr>
            <w:tcW w:w="2552" w:type="dxa"/>
            <w:tcBorders>
              <w:top w:val="single" w:sz="4" w:space="0" w:color="auto"/>
              <w:left w:val="single" w:sz="4" w:space="0" w:color="auto"/>
              <w:bottom w:val="single" w:sz="4" w:space="0" w:color="auto"/>
              <w:right w:val="single" w:sz="4" w:space="0" w:color="auto"/>
            </w:tcBorders>
          </w:tcPr>
          <w:p w:rsidR="00407FB2" w:rsidRPr="00407FB2" w:rsidRDefault="00407FB2" w:rsidP="006B19EA">
            <w:pPr>
              <w:autoSpaceDE w:val="0"/>
              <w:autoSpaceDN w:val="0"/>
              <w:adjustRightInd w:val="0"/>
              <w:spacing w:after="0" w:line="240" w:lineRule="auto"/>
              <w:jc w:val="center"/>
              <w:rPr>
                <w:rFonts w:ascii="Times New Roman" w:hAnsi="Times New Roman" w:cs="Times New Roman"/>
                <w:sz w:val="26"/>
                <w:szCs w:val="26"/>
              </w:rPr>
            </w:pPr>
            <w:r w:rsidRPr="00407FB2">
              <w:rPr>
                <w:rFonts w:ascii="Times New Roman" w:hAnsi="Times New Roman" w:cs="Times New Roman"/>
                <w:sz w:val="26"/>
                <w:szCs w:val="26"/>
              </w:rPr>
              <w:t>Дни прибытия (отправления)</w:t>
            </w:r>
          </w:p>
        </w:tc>
        <w:tc>
          <w:tcPr>
            <w:tcW w:w="1831" w:type="dxa"/>
            <w:tcBorders>
              <w:top w:val="single" w:sz="4" w:space="0" w:color="auto"/>
              <w:left w:val="single" w:sz="4" w:space="0" w:color="auto"/>
              <w:bottom w:val="single" w:sz="4" w:space="0" w:color="auto"/>
              <w:right w:val="single" w:sz="4" w:space="0" w:color="auto"/>
            </w:tcBorders>
          </w:tcPr>
          <w:p w:rsidR="00407FB2" w:rsidRPr="00407FB2" w:rsidRDefault="00407FB2" w:rsidP="006B19EA">
            <w:pPr>
              <w:autoSpaceDE w:val="0"/>
              <w:autoSpaceDN w:val="0"/>
              <w:adjustRightInd w:val="0"/>
              <w:spacing w:after="0" w:line="240" w:lineRule="auto"/>
              <w:jc w:val="center"/>
              <w:rPr>
                <w:rFonts w:ascii="Times New Roman" w:hAnsi="Times New Roman" w:cs="Times New Roman"/>
                <w:sz w:val="26"/>
                <w:szCs w:val="26"/>
              </w:rPr>
            </w:pPr>
            <w:r w:rsidRPr="00407FB2">
              <w:rPr>
                <w:rFonts w:ascii="Times New Roman" w:hAnsi="Times New Roman" w:cs="Times New Roman"/>
                <w:sz w:val="26"/>
                <w:szCs w:val="26"/>
              </w:rPr>
              <w:t xml:space="preserve">Прибытие, </w:t>
            </w:r>
            <w:proofErr w:type="spellStart"/>
            <w:r w:rsidRPr="00407FB2">
              <w:rPr>
                <w:rFonts w:ascii="Times New Roman" w:hAnsi="Times New Roman" w:cs="Times New Roman"/>
                <w:sz w:val="26"/>
                <w:szCs w:val="26"/>
              </w:rPr>
              <w:t>час</w:t>
            </w:r>
            <w:proofErr w:type="gramStart"/>
            <w:r w:rsidRPr="00407FB2">
              <w:rPr>
                <w:rFonts w:ascii="Times New Roman" w:hAnsi="Times New Roman" w:cs="Times New Roman"/>
                <w:sz w:val="26"/>
                <w:szCs w:val="26"/>
              </w:rPr>
              <w:t>:м</w:t>
            </w:r>
            <w:proofErr w:type="gramEnd"/>
            <w:r w:rsidRPr="00407FB2">
              <w:rPr>
                <w:rFonts w:ascii="Times New Roman" w:hAnsi="Times New Roman" w:cs="Times New Roman"/>
                <w:sz w:val="26"/>
                <w:szCs w:val="26"/>
              </w:rPr>
              <w:t>ин</w:t>
            </w:r>
            <w:proofErr w:type="spellEnd"/>
          </w:p>
        </w:tc>
        <w:tc>
          <w:tcPr>
            <w:tcW w:w="3130" w:type="dxa"/>
            <w:tcBorders>
              <w:top w:val="single" w:sz="4" w:space="0" w:color="auto"/>
              <w:left w:val="single" w:sz="4" w:space="0" w:color="auto"/>
              <w:bottom w:val="single" w:sz="4" w:space="0" w:color="auto"/>
              <w:right w:val="single" w:sz="4" w:space="0" w:color="auto"/>
            </w:tcBorders>
          </w:tcPr>
          <w:p w:rsidR="00407FB2" w:rsidRPr="00407FB2" w:rsidRDefault="00407FB2" w:rsidP="006B19EA">
            <w:pPr>
              <w:autoSpaceDE w:val="0"/>
              <w:autoSpaceDN w:val="0"/>
              <w:adjustRightInd w:val="0"/>
              <w:spacing w:after="0" w:line="240" w:lineRule="auto"/>
              <w:jc w:val="center"/>
              <w:rPr>
                <w:rFonts w:ascii="Times New Roman" w:hAnsi="Times New Roman" w:cs="Times New Roman"/>
                <w:sz w:val="26"/>
                <w:szCs w:val="26"/>
              </w:rPr>
            </w:pPr>
            <w:r w:rsidRPr="00407FB2">
              <w:rPr>
                <w:rFonts w:ascii="Times New Roman" w:hAnsi="Times New Roman" w:cs="Times New Roman"/>
                <w:sz w:val="26"/>
                <w:szCs w:val="26"/>
              </w:rPr>
              <w:t xml:space="preserve">Стоянка, </w:t>
            </w:r>
            <w:proofErr w:type="spellStart"/>
            <w:r w:rsidRPr="00407FB2">
              <w:rPr>
                <w:rFonts w:ascii="Times New Roman" w:hAnsi="Times New Roman" w:cs="Times New Roman"/>
                <w:sz w:val="26"/>
                <w:szCs w:val="26"/>
              </w:rPr>
              <w:t>час</w:t>
            </w:r>
            <w:proofErr w:type="gramStart"/>
            <w:r w:rsidRPr="00407FB2">
              <w:rPr>
                <w:rFonts w:ascii="Times New Roman" w:hAnsi="Times New Roman" w:cs="Times New Roman"/>
                <w:sz w:val="26"/>
                <w:szCs w:val="26"/>
              </w:rPr>
              <w:t>:м</w:t>
            </w:r>
            <w:proofErr w:type="gramEnd"/>
            <w:r w:rsidRPr="00407FB2">
              <w:rPr>
                <w:rFonts w:ascii="Times New Roman" w:hAnsi="Times New Roman" w:cs="Times New Roman"/>
                <w:sz w:val="26"/>
                <w:szCs w:val="26"/>
              </w:rPr>
              <w:t>ин</w:t>
            </w:r>
            <w:proofErr w:type="spellEnd"/>
          </w:p>
        </w:tc>
        <w:tc>
          <w:tcPr>
            <w:tcW w:w="3118" w:type="dxa"/>
            <w:tcBorders>
              <w:top w:val="single" w:sz="4" w:space="0" w:color="auto"/>
              <w:left w:val="single" w:sz="4" w:space="0" w:color="auto"/>
              <w:bottom w:val="single" w:sz="4" w:space="0" w:color="auto"/>
              <w:right w:val="single" w:sz="4" w:space="0" w:color="auto"/>
            </w:tcBorders>
          </w:tcPr>
          <w:p w:rsidR="00407FB2" w:rsidRPr="00407FB2" w:rsidRDefault="00407FB2" w:rsidP="006B19EA">
            <w:pPr>
              <w:autoSpaceDE w:val="0"/>
              <w:autoSpaceDN w:val="0"/>
              <w:adjustRightInd w:val="0"/>
              <w:spacing w:after="0" w:line="240" w:lineRule="auto"/>
              <w:jc w:val="center"/>
              <w:rPr>
                <w:rFonts w:ascii="Times New Roman" w:hAnsi="Times New Roman" w:cs="Times New Roman"/>
                <w:sz w:val="26"/>
                <w:szCs w:val="26"/>
              </w:rPr>
            </w:pPr>
            <w:r w:rsidRPr="00407FB2">
              <w:rPr>
                <w:rFonts w:ascii="Times New Roman" w:hAnsi="Times New Roman" w:cs="Times New Roman"/>
                <w:sz w:val="26"/>
                <w:szCs w:val="26"/>
              </w:rPr>
              <w:t xml:space="preserve">Отправление, </w:t>
            </w:r>
            <w:proofErr w:type="spellStart"/>
            <w:r w:rsidRPr="00407FB2">
              <w:rPr>
                <w:rFonts w:ascii="Times New Roman" w:hAnsi="Times New Roman" w:cs="Times New Roman"/>
                <w:sz w:val="26"/>
                <w:szCs w:val="26"/>
              </w:rPr>
              <w:t>час</w:t>
            </w:r>
            <w:proofErr w:type="gramStart"/>
            <w:r w:rsidRPr="00407FB2">
              <w:rPr>
                <w:rFonts w:ascii="Times New Roman" w:hAnsi="Times New Roman" w:cs="Times New Roman"/>
                <w:sz w:val="26"/>
                <w:szCs w:val="26"/>
              </w:rPr>
              <w:t>:м</w:t>
            </w:r>
            <w:proofErr w:type="gramEnd"/>
            <w:r w:rsidRPr="00407FB2">
              <w:rPr>
                <w:rFonts w:ascii="Times New Roman" w:hAnsi="Times New Roman" w:cs="Times New Roman"/>
                <w:sz w:val="26"/>
                <w:szCs w:val="26"/>
              </w:rPr>
              <w:t>ин</w:t>
            </w:r>
            <w:proofErr w:type="spellEnd"/>
          </w:p>
        </w:tc>
      </w:tr>
      <w:tr w:rsidR="006B19EA" w:rsidRPr="006B19EA" w:rsidTr="007C4B28">
        <w:tc>
          <w:tcPr>
            <w:tcW w:w="14804" w:type="dxa"/>
            <w:gridSpan w:val="6"/>
            <w:tcBorders>
              <w:top w:val="single" w:sz="4" w:space="0" w:color="auto"/>
              <w:left w:val="single" w:sz="4" w:space="0" w:color="auto"/>
              <w:bottom w:val="single" w:sz="4" w:space="0" w:color="auto"/>
              <w:right w:val="single" w:sz="4" w:space="0" w:color="auto"/>
            </w:tcBorders>
          </w:tcPr>
          <w:p w:rsidR="006B19EA" w:rsidRPr="006B19EA" w:rsidRDefault="006B19EA" w:rsidP="006B19EA">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Прямое направление</w:t>
            </w:r>
          </w:p>
        </w:tc>
      </w:tr>
      <w:tr w:rsidR="00407FB2" w:rsidRPr="006B19EA" w:rsidTr="00B521EB">
        <w:tc>
          <w:tcPr>
            <w:tcW w:w="1984"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2189"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2552"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1831"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3130"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r>
      <w:tr w:rsidR="00407FB2" w:rsidRPr="006B19EA" w:rsidTr="00B521EB">
        <w:tc>
          <w:tcPr>
            <w:tcW w:w="1984"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2189"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2552"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1831"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3130"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r>
      <w:tr w:rsidR="006B19EA" w:rsidRPr="006B19EA" w:rsidTr="007C4B28">
        <w:tc>
          <w:tcPr>
            <w:tcW w:w="14804" w:type="dxa"/>
            <w:gridSpan w:val="6"/>
            <w:tcBorders>
              <w:top w:val="single" w:sz="4" w:space="0" w:color="auto"/>
              <w:left w:val="single" w:sz="4" w:space="0" w:color="auto"/>
              <w:bottom w:val="single" w:sz="4" w:space="0" w:color="auto"/>
              <w:right w:val="single" w:sz="4" w:space="0" w:color="auto"/>
            </w:tcBorders>
          </w:tcPr>
          <w:p w:rsidR="006B19EA" w:rsidRPr="006B19EA" w:rsidRDefault="006B19EA" w:rsidP="006B19EA">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Обратное направление</w:t>
            </w:r>
          </w:p>
        </w:tc>
      </w:tr>
      <w:tr w:rsidR="00407FB2" w:rsidRPr="006B19EA" w:rsidTr="00B521EB">
        <w:tc>
          <w:tcPr>
            <w:tcW w:w="1984"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2189"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2552"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1831"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3130"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7FB2" w:rsidRPr="006B19EA" w:rsidRDefault="00407FB2">
            <w:pPr>
              <w:autoSpaceDE w:val="0"/>
              <w:autoSpaceDN w:val="0"/>
              <w:adjustRightInd w:val="0"/>
              <w:spacing w:after="0" w:line="240" w:lineRule="auto"/>
              <w:rPr>
                <w:rFonts w:ascii="Times New Roman" w:hAnsi="Times New Roman" w:cs="Times New Roman"/>
                <w:sz w:val="26"/>
                <w:szCs w:val="26"/>
              </w:rPr>
            </w:pPr>
          </w:p>
        </w:tc>
      </w:tr>
      <w:tr w:rsidR="00407FB2" w:rsidRPr="006B19EA" w:rsidTr="00407FB2">
        <w:tc>
          <w:tcPr>
            <w:tcW w:w="1984" w:type="dxa"/>
            <w:tcBorders>
              <w:top w:val="single" w:sz="4" w:space="0" w:color="auto"/>
              <w:left w:val="single" w:sz="4" w:space="0" w:color="auto"/>
              <w:bottom w:val="single" w:sz="4" w:space="0" w:color="auto"/>
              <w:right w:val="single" w:sz="4" w:space="0" w:color="auto"/>
            </w:tcBorders>
          </w:tcPr>
          <w:p w:rsidR="00407FB2" w:rsidRPr="00407FB2" w:rsidRDefault="00407FB2" w:rsidP="00407FB2">
            <w:pPr>
              <w:autoSpaceDE w:val="0"/>
              <w:autoSpaceDN w:val="0"/>
              <w:adjustRightInd w:val="0"/>
              <w:spacing w:after="0" w:line="240" w:lineRule="auto"/>
              <w:rPr>
                <w:rFonts w:ascii="Times New Roman" w:hAnsi="Times New Roman" w:cs="Times New Roman"/>
                <w:sz w:val="26"/>
                <w:szCs w:val="26"/>
              </w:rPr>
            </w:pPr>
          </w:p>
        </w:tc>
        <w:tc>
          <w:tcPr>
            <w:tcW w:w="2189" w:type="dxa"/>
            <w:tcBorders>
              <w:top w:val="single" w:sz="4" w:space="0" w:color="auto"/>
              <w:left w:val="single" w:sz="4" w:space="0" w:color="auto"/>
              <w:bottom w:val="single" w:sz="4" w:space="0" w:color="auto"/>
              <w:right w:val="single" w:sz="4" w:space="0" w:color="auto"/>
            </w:tcBorders>
          </w:tcPr>
          <w:p w:rsidR="00407FB2" w:rsidRPr="00407FB2" w:rsidRDefault="00407FB2" w:rsidP="00407FB2">
            <w:pPr>
              <w:autoSpaceDE w:val="0"/>
              <w:autoSpaceDN w:val="0"/>
              <w:adjustRightInd w:val="0"/>
              <w:spacing w:after="0" w:line="240" w:lineRule="auto"/>
              <w:rPr>
                <w:rFonts w:ascii="Times New Roman" w:hAnsi="Times New Roman" w:cs="Times New Roman"/>
                <w:sz w:val="26"/>
                <w:szCs w:val="26"/>
              </w:rPr>
            </w:pPr>
          </w:p>
        </w:tc>
        <w:tc>
          <w:tcPr>
            <w:tcW w:w="2552" w:type="dxa"/>
            <w:tcBorders>
              <w:top w:val="single" w:sz="4" w:space="0" w:color="auto"/>
              <w:left w:val="single" w:sz="4" w:space="0" w:color="auto"/>
              <w:bottom w:val="single" w:sz="4" w:space="0" w:color="auto"/>
              <w:right w:val="single" w:sz="4" w:space="0" w:color="auto"/>
            </w:tcBorders>
          </w:tcPr>
          <w:p w:rsidR="00407FB2" w:rsidRPr="00407FB2" w:rsidRDefault="00407FB2" w:rsidP="00407FB2">
            <w:pPr>
              <w:autoSpaceDE w:val="0"/>
              <w:autoSpaceDN w:val="0"/>
              <w:adjustRightInd w:val="0"/>
              <w:spacing w:after="0" w:line="240" w:lineRule="auto"/>
              <w:rPr>
                <w:rFonts w:ascii="Times New Roman" w:hAnsi="Times New Roman" w:cs="Times New Roman"/>
                <w:sz w:val="26"/>
                <w:szCs w:val="26"/>
              </w:rPr>
            </w:pPr>
          </w:p>
        </w:tc>
        <w:tc>
          <w:tcPr>
            <w:tcW w:w="1831" w:type="dxa"/>
            <w:tcBorders>
              <w:top w:val="single" w:sz="4" w:space="0" w:color="auto"/>
              <w:left w:val="single" w:sz="4" w:space="0" w:color="auto"/>
              <w:bottom w:val="single" w:sz="4" w:space="0" w:color="auto"/>
              <w:right w:val="single" w:sz="4" w:space="0" w:color="auto"/>
            </w:tcBorders>
          </w:tcPr>
          <w:p w:rsidR="00407FB2" w:rsidRPr="00407FB2" w:rsidRDefault="00407FB2" w:rsidP="00407FB2">
            <w:pPr>
              <w:autoSpaceDE w:val="0"/>
              <w:autoSpaceDN w:val="0"/>
              <w:adjustRightInd w:val="0"/>
              <w:spacing w:after="0" w:line="240" w:lineRule="auto"/>
              <w:rPr>
                <w:rFonts w:ascii="Times New Roman" w:hAnsi="Times New Roman" w:cs="Times New Roman"/>
                <w:sz w:val="26"/>
                <w:szCs w:val="26"/>
              </w:rPr>
            </w:pPr>
          </w:p>
        </w:tc>
        <w:tc>
          <w:tcPr>
            <w:tcW w:w="3130" w:type="dxa"/>
            <w:tcBorders>
              <w:top w:val="single" w:sz="4" w:space="0" w:color="auto"/>
              <w:left w:val="single" w:sz="4" w:space="0" w:color="auto"/>
              <w:bottom w:val="single" w:sz="4" w:space="0" w:color="auto"/>
              <w:right w:val="single" w:sz="4" w:space="0" w:color="auto"/>
            </w:tcBorders>
          </w:tcPr>
          <w:p w:rsidR="00407FB2" w:rsidRPr="00407FB2" w:rsidRDefault="00407FB2" w:rsidP="00407FB2">
            <w:pPr>
              <w:autoSpaceDE w:val="0"/>
              <w:autoSpaceDN w:val="0"/>
              <w:adjustRightInd w:val="0"/>
              <w:spacing w:after="0" w:line="240" w:lineRule="auto"/>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7FB2" w:rsidRPr="00407FB2" w:rsidRDefault="00407FB2" w:rsidP="00407FB2">
            <w:pPr>
              <w:autoSpaceDE w:val="0"/>
              <w:autoSpaceDN w:val="0"/>
              <w:adjustRightInd w:val="0"/>
              <w:spacing w:after="0" w:line="240" w:lineRule="auto"/>
              <w:rPr>
                <w:rFonts w:ascii="Times New Roman" w:hAnsi="Times New Roman" w:cs="Times New Roman"/>
                <w:sz w:val="26"/>
                <w:szCs w:val="26"/>
              </w:rPr>
            </w:pPr>
          </w:p>
        </w:tc>
      </w:tr>
    </w:tbl>
    <w:p w:rsidR="000E50B0"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6B19EA" w:rsidRPr="0051503A" w:rsidRDefault="006B19EA" w:rsidP="000E50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w:t>
      </w:r>
    </w:p>
    <w:p w:rsidR="000E50B0" w:rsidRPr="006B19EA" w:rsidRDefault="000E50B0" w:rsidP="000E50B0">
      <w:pPr>
        <w:autoSpaceDE w:val="0"/>
        <w:autoSpaceDN w:val="0"/>
        <w:adjustRightInd w:val="0"/>
        <w:spacing w:line="240" w:lineRule="auto"/>
        <w:jc w:val="both"/>
        <w:rPr>
          <w:rFonts w:ascii="Times New Roman" w:hAnsi="Times New Roman" w:cs="Times New Roman"/>
          <w:sz w:val="26"/>
          <w:szCs w:val="26"/>
        </w:rPr>
      </w:pPr>
      <w:r w:rsidRPr="006B19EA">
        <w:rPr>
          <w:rFonts w:ascii="Times New Roman" w:hAnsi="Times New Roman" w:cs="Times New Roman"/>
          <w:sz w:val="26"/>
          <w:szCs w:val="26"/>
        </w:rPr>
        <w:t>МП</w:t>
      </w:r>
      <w:proofErr w:type="gramStart"/>
      <w:r w:rsidRPr="006B19EA">
        <w:rPr>
          <w:rFonts w:ascii="Times New Roman" w:hAnsi="Times New Roman" w:cs="Times New Roman"/>
          <w:sz w:val="26"/>
          <w:szCs w:val="26"/>
        </w:rPr>
        <w:t>.</w:t>
      </w:r>
      <w:proofErr w:type="gramEnd"/>
      <w:r w:rsidRPr="006B19EA">
        <w:rPr>
          <w:rFonts w:ascii="Times New Roman" w:hAnsi="Times New Roman" w:cs="Times New Roman"/>
          <w:sz w:val="26"/>
          <w:szCs w:val="26"/>
        </w:rPr>
        <w:t xml:space="preserve">               </w:t>
      </w:r>
      <w:r w:rsidR="00B521EB" w:rsidRPr="006B19EA">
        <w:rPr>
          <w:rFonts w:ascii="Times New Roman" w:hAnsi="Times New Roman" w:cs="Times New Roman"/>
          <w:sz w:val="26"/>
          <w:szCs w:val="26"/>
        </w:rPr>
        <w:t xml:space="preserve">   </w:t>
      </w:r>
      <w:r w:rsidRPr="006B19EA">
        <w:rPr>
          <w:rFonts w:ascii="Times New Roman" w:hAnsi="Times New Roman" w:cs="Times New Roman"/>
          <w:sz w:val="26"/>
          <w:szCs w:val="26"/>
        </w:rPr>
        <w:t xml:space="preserve">    (</w:t>
      </w:r>
      <w:proofErr w:type="gramStart"/>
      <w:r w:rsidRPr="006B19EA">
        <w:rPr>
          <w:rFonts w:ascii="Times New Roman" w:hAnsi="Times New Roman" w:cs="Times New Roman"/>
          <w:sz w:val="26"/>
          <w:szCs w:val="26"/>
        </w:rPr>
        <w:t>п</w:t>
      </w:r>
      <w:proofErr w:type="gramEnd"/>
      <w:r w:rsidRPr="006B19EA">
        <w:rPr>
          <w:rFonts w:ascii="Times New Roman" w:hAnsi="Times New Roman" w:cs="Times New Roman"/>
          <w:sz w:val="26"/>
          <w:szCs w:val="26"/>
        </w:rPr>
        <w:t xml:space="preserve">одпись)                    </w:t>
      </w:r>
      <w:r w:rsidR="00B521EB" w:rsidRPr="006B19EA">
        <w:rPr>
          <w:rFonts w:ascii="Times New Roman" w:hAnsi="Times New Roman" w:cs="Times New Roman"/>
          <w:sz w:val="26"/>
          <w:szCs w:val="26"/>
        </w:rPr>
        <w:t xml:space="preserve">                                                                          </w:t>
      </w:r>
      <w:r w:rsidRPr="006B19EA">
        <w:rPr>
          <w:rFonts w:ascii="Times New Roman" w:hAnsi="Times New Roman" w:cs="Times New Roman"/>
          <w:sz w:val="26"/>
          <w:szCs w:val="26"/>
        </w:rPr>
        <w:t xml:space="preserve">        (Ф.И.О.)</w:t>
      </w: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6B19EA" w:rsidRDefault="000E50B0" w:rsidP="000E50B0">
      <w:pPr>
        <w:autoSpaceDE w:val="0"/>
        <w:autoSpaceDN w:val="0"/>
        <w:adjustRightInd w:val="0"/>
        <w:spacing w:after="0" w:line="240" w:lineRule="auto"/>
        <w:jc w:val="right"/>
        <w:outlineLvl w:val="0"/>
        <w:rPr>
          <w:rFonts w:ascii="Times New Roman" w:hAnsi="Times New Roman" w:cs="Times New Roman"/>
          <w:sz w:val="26"/>
          <w:szCs w:val="26"/>
        </w:rPr>
      </w:pPr>
      <w:r w:rsidRPr="006B19EA">
        <w:rPr>
          <w:rFonts w:ascii="Times New Roman" w:hAnsi="Times New Roman" w:cs="Times New Roman"/>
          <w:sz w:val="26"/>
          <w:szCs w:val="26"/>
        </w:rPr>
        <w:t xml:space="preserve">Приложение </w:t>
      </w:r>
      <w:r w:rsidR="00B521EB" w:rsidRPr="006B19EA">
        <w:rPr>
          <w:rFonts w:ascii="Times New Roman" w:hAnsi="Times New Roman" w:cs="Times New Roman"/>
          <w:sz w:val="26"/>
          <w:szCs w:val="26"/>
        </w:rPr>
        <w:t>№</w:t>
      </w:r>
      <w:r w:rsidRPr="006B19EA">
        <w:rPr>
          <w:rFonts w:ascii="Times New Roman" w:hAnsi="Times New Roman" w:cs="Times New Roman"/>
          <w:sz w:val="26"/>
          <w:szCs w:val="26"/>
        </w:rPr>
        <w:t xml:space="preserve"> </w:t>
      </w:r>
      <w:r w:rsidR="003A443B">
        <w:rPr>
          <w:rFonts w:ascii="Times New Roman" w:hAnsi="Times New Roman" w:cs="Times New Roman"/>
          <w:sz w:val="26"/>
          <w:szCs w:val="26"/>
        </w:rPr>
        <w:t>7</w:t>
      </w:r>
    </w:p>
    <w:p w:rsidR="000E50B0" w:rsidRPr="006B19EA" w:rsidRDefault="000E50B0" w:rsidP="000E50B0">
      <w:pPr>
        <w:autoSpaceDE w:val="0"/>
        <w:autoSpaceDN w:val="0"/>
        <w:adjustRightInd w:val="0"/>
        <w:spacing w:after="0" w:line="240" w:lineRule="auto"/>
        <w:jc w:val="right"/>
        <w:rPr>
          <w:rFonts w:ascii="Times New Roman" w:hAnsi="Times New Roman" w:cs="Times New Roman"/>
          <w:sz w:val="26"/>
          <w:szCs w:val="26"/>
        </w:rPr>
      </w:pPr>
      <w:r w:rsidRPr="006B19EA">
        <w:rPr>
          <w:rFonts w:ascii="Times New Roman" w:hAnsi="Times New Roman" w:cs="Times New Roman"/>
          <w:sz w:val="26"/>
          <w:szCs w:val="26"/>
        </w:rPr>
        <w:t>к Административному регламенту</w:t>
      </w:r>
    </w:p>
    <w:p w:rsidR="000E50B0" w:rsidRPr="006B19EA"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6B19EA" w:rsidRDefault="000E50B0" w:rsidP="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ФОРМА БЛАНКА КАРТЫ МАРШРУТА РЕГУЛЯРНЫХ ПЕРЕВОЗОК</w:t>
      </w: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0"/>
        <w:gridCol w:w="1360"/>
        <w:gridCol w:w="2211"/>
        <w:gridCol w:w="1190"/>
        <w:gridCol w:w="510"/>
        <w:gridCol w:w="1644"/>
        <w:gridCol w:w="2098"/>
        <w:gridCol w:w="1927"/>
        <w:gridCol w:w="1134"/>
      </w:tblGrid>
      <w:tr w:rsidR="000E50B0" w:rsidRPr="006B19EA">
        <w:tc>
          <w:tcPr>
            <w:tcW w:w="13604" w:type="dxa"/>
            <w:gridSpan w:val="9"/>
            <w:tcBorders>
              <w:top w:val="single" w:sz="4" w:space="0" w:color="auto"/>
              <w:left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 xml:space="preserve">КАРТА МАРШРУТА РЕГУЛЯРНЫХ ПЕРЕВОЗОК серия 000000 </w:t>
            </w:r>
            <w:r w:rsidR="00B521EB" w:rsidRPr="006B19EA">
              <w:rPr>
                <w:rFonts w:ascii="Times New Roman" w:hAnsi="Times New Roman" w:cs="Times New Roman"/>
                <w:sz w:val="26"/>
                <w:szCs w:val="26"/>
              </w:rPr>
              <w:t>№</w:t>
            </w:r>
            <w:r w:rsidRPr="006B19EA">
              <w:rPr>
                <w:rFonts w:ascii="Times New Roman" w:hAnsi="Times New Roman" w:cs="Times New Roman"/>
                <w:sz w:val="26"/>
                <w:szCs w:val="26"/>
              </w:rPr>
              <w:t>N 000000</w:t>
            </w:r>
          </w:p>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выдана _______________________________________________________________________________________________________</w:t>
            </w:r>
          </w:p>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(наименование уполномоченного органа власти, выдавшего карту маршрута регулярных перевозок)</w:t>
            </w:r>
          </w:p>
        </w:tc>
      </w:tr>
      <w:tr w:rsidR="000E50B0" w:rsidRPr="006B19EA">
        <w:tc>
          <w:tcPr>
            <w:tcW w:w="1530" w:type="dxa"/>
            <w:tcBorders>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357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1700" w:type="dxa"/>
            <w:gridSpan w:val="2"/>
            <w:tcBorders>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5669" w:type="dxa"/>
            <w:gridSpan w:val="3"/>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line="240" w:lineRule="auto"/>
              <w:jc w:val="both"/>
              <w:rPr>
                <w:rFonts w:ascii="Times New Roman" w:hAnsi="Times New Roman" w:cs="Times New Roman"/>
                <w:sz w:val="26"/>
                <w:szCs w:val="26"/>
              </w:rPr>
            </w:pPr>
            <w:r w:rsidRPr="006B19EA">
              <w:rPr>
                <w:rFonts w:ascii="Times New Roman" w:hAnsi="Times New Roman" w:cs="Times New Roman"/>
                <w:sz w:val="26"/>
                <w:szCs w:val="26"/>
              </w:rPr>
              <w:t>с _______ 20__ г. по_______ 20 __ г.</w:t>
            </w:r>
          </w:p>
        </w:tc>
        <w:tc>
          <w:tcPr>
            <w:tcW w:w="1134" w:type="dxa"/>
            <w:tcBorders>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r>
      <w:tr w:rsidR="000E50B0" w:rsidRPr="006B19EA">
        <w:tc>
          <w:tcPr>
            <w:tcW w:w="2890"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r w:rsidRPr="006B19EA">
              <w:rPr>
                <w:rFonts w:ascii="Times New Roman" w:hAnsi="Times New Roman" w:cs="Times New Roman"/>
                <w:sz w:val="26"/>
                <w:szCs w:val="26"/>
              </w:rPr>
              <w:t>1. Маршрут</w:t>
            </w:r>
          </w:p>
        </w:tc>
        <w:tc>
          <w:tcPr>
            <w:tcW w:w="340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Регистрационный номер в реестре</w:t>
            </w:r>
          </w:p>
        </w:tc>
        <w:tc>
          <w:tcPr>
            <w:tcW w:w="4252" w:type="dxa"/>
            <w:gridSpan w:val="3"/>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Порядковый номер</w:t>
            </w:r>
          </w:p>
        </w:tc>
        <w:tc>
          <w:tcPr>
            <w:tcW w:w="306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Наименование</w:t>
            </w:r>
          </w:p>
        </w:tc>
      </w:tr>
      <w:tr w:rsidR="000E50B0" w:rsidRPr="006B19EA">
        <w:tc>
          <w:tcPr>
            <w:tcW w:w="2890" w:type="dxa"/>
            <w:gridSpan w:val="2"/>
            <w:vMerge w:val="restart"/>
            <w:tcBorders>
              <w:top w:val="single" w:sz="4" w:space="0" w:color="auto"/>
              <w:left w:val="single" w:sz="4" w:space="0" w:color="auto"/>
              <w:bottom w:val="single" w:sz="4" w:space="0" w:color="auto"/>
              <w:right w:val="single" w:sz="4" w:space="0" w:color="auto"/>
            </w:tcBorders>
            <w:vAlign w:val="bottom"/>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r w:rsidRPr="006B19EA">
              <w:rPr>
                <w:rFonts w:ascii="Times New Roman" w:hAnsi="Times New Roman" w:cs="Times New Roman"/>
                <w:sz w:val="26"/>
                <w:szCs w:val="26"/>
              </w:rPr>
              <w:t>2. Перевозчик</w:t>
            </w:r>
          </w:p>
        </w:tc>
        <w:tc>
          <w:tcPr>
            <w:tcW w:w="340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Наименование (Ф.И.О.)</w:t>
            </w:r>
          </w:p>
        </w:tc>
        <w:tc>
          <w:tcPr>
            <w:tcW w:w="4252" w:type="dxa"/>
            <w:gridSpan w:val="3"/>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Место нахождения</w:t>
            </w:r>
          </w:p>
        </w:tc>
        <w:tc>
          <w:tcPr>
            <w:tcW w:w="306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r w:rsidRPr="006B19EA">
              <w:rPr>
                <w:rFonts w:ascii="Times New Roman" w:hAnsi="Times New Roman" w:cs="Times New Roman"/>
                <w:sz w:val="26"/>
                <w:szCs w:val="26"/>
              </w:rPr>
              <w:t>ИНН</w:t>
            </w:r>
          </w:p>
        </w:tc>
      </w:tr>
      <w:tr w:rsidR="000E50B0" w:rsidRPr="006B19EA">
        <w:tc>
          <w:tcPr>
            <w:tcW w:w="2890" w:type="dxa"/>
            <w:gridSpan w:val="2"/>
            <w:vMerge/>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jc w:val="center"/>
              <w:rPr>
                <w:rFonts w:ascii="Times New Roman" w:hAnsi="Times New Roman" w:cs="Times New Roman"/>
                <w:sz w:val="26"/>
                <w:szCs w:val="26"/>
              </w:rPr>
            </w:pPr>
          </w:p>
        </w:tc>
        <w:tc>
          <w:tcPr>
            <w:tcW w:w="340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4252" w:type="dxa"/>
            <w:gridSpan w:val="3"/>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306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r>
      <w:tr w:rsidR="000E50B0" w:rsidRPr="006B19EA">
        <w:tc>
          <w:tcPr>
            <w:tcW w:w="2890"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r w:rsidRPr="006B19EA">
              <w:rPr>
                <w:rFonts w:ascii="Times New Roman" w:hAnsi="Times New Roman" w:cs="Times New Roman"/>
                <w:sz w:val="26"/>
                <w:szCs w:val="26"/>
              </w:rPr>
              <w:t>3. Вид транспортного средства</w:t>
            </w:r>
          </w:p>
        </w:tc>
        <w:tc>
          <w:tcPr>
            <w:tcW w:w="2211" w:type="dxa"/>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1700"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r w:rsidRPr="006B19EA">
              <w:rPr>
                <w:rFonts w:ascii="Times New Roman" w:hAnsi="Times New Roman" w:cs="Times New Roman"/>
                <w:sz w:val="26"/>
                <w:szCs w:val="26"/>
              </w:rPr>
              <w:t>4. Класс транспортного средства</w:t>
            </w:r>
          </w:p>
        </w:tc>
        <w:tc>
          <w:tcPr>
            <w:tcW w:w="1644" w:type="dxa"/>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c>
          <w:tcPr>
            <w:tcW w:w="2098" w:type="dxa"/>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r w:rsidRPr="006B19EA">
              <w:rPr>
                <w:rFonts w:ascii="Times New Roman" w:hAnsi="Times New Roman" w:cs="Times New Roman"/>
                <w:sz w:val="26"/>
                <w:szCs w:val="26"/>
              </w:rPr>
              <w:t>5. Экологические характеристики</w:t>
            </w:r>
          </w:p>
        </w:tc>
        <w:tc>
          <w:tcPr>
            <w:tcW w:w="3061"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r>
      <w:tr w:rsidR="000E50B0" w:rsidRPr="006B19EA">
        <w:tc>
          <w:tcPr>
            <w:tcW w:w="2890" w:type="dxa"/>
            <w:gridSpan w:val="2"/>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r w:rsidRPr="006B19EA">
              <w:rPr>
                <w:rFonts w:ascii="Times New Roman" w:hAnsi="Times New Roman" w:cs="Times New Roman"/>
                <w:sz w:val="26"/>
                <w:szCs w:val="26"/>
              </w:rPr>
              <w:t>6. Характеристики транспортного средства</w:t>
            </w:r>
          </w:p>
        </w:tc>
        <w:tc>
          <w:tcPr>
            <w:tcW w:w="10714" w:type="dxa"/>
            <w:gridSpan w:val="7"/>
            <w:tcBorders>
              <w:top w:val="single" w:sz="4" w:space="0" w:color="auto"/>
              <w:left w:val="single" w:sz="4" w:space="0" w:color="auto"/>
              <w:bottom w:val="single" w:sz="4" w:space="0" w:color="auto"/>
              <w:right w:val="single" w:sz="4" w:space="0" w:color="auto"/>
            </w:tcBorders>
          </w:tcPr>
          <w:p w:rsidR="000E50B0" w:rsidRPr="006B19EA" w:rsidRDefault="000E50B0">
            <w:pPr>
              <w:autoSpaceDE w:val="0"/>
              <w:autoSpaceDN w:val="0"/>
              <w:adjustRightInd w:val="0"/>
              <w:spacing w:after="0" w:line="240" w:lineRule="auto"/>
              <w:rPr>
                <w:rFonts w:ascii="Times New Roman" w:hAnsi="Times New Roman" w:cs="Times New Roman"/>
                <w:sz w:val="26"/>
                <w:szCs w:val="26"/>
              </w:rPr>
            </w:pPr>
          </w:p>
        </w:tc>
      </w:tr>
    </w:tbl>
    <w:p w:rsidR="00B521EB" w:rsidRPr="0051503A" w:rsidRDefault="00B521EB" w:rsidP="00B521EB">
      <w:pPr>
        <w:autoSpaceDE w:val="0"/>
        <w:autoSpaceDN w:val="0"/>
        <w:adjustRightInd w:val="0"/>
        <w:spacing w:line="240" w:lineRule="auto"/>
        <w:jc w:val="both"/>
        <w:rPr>
          <w:rFonts w:ascii="Times New Roman" w:hAnsi="Times New Roman" w:cs="Times New Roman"/>
          <w:sz w:val="28"/>
          <w:szCs w:val="28"/>
        </w:rPr>
      </w:pPr>
      <w:r w:rsidRPr="0051503A">
        <w:rPr>
          <w:rFonts w:ascii="Times New Roman" w:hAnsi="Times New Roman" w:cs="Times New Roman"/>
          <w:sz w:val="28"/>
          <w:szCs w:val="28"/>
        </w:rPr>
        <w:t xml:space="preserve">                                                                  _________________________     _________________________</w:t>
      </w:r>
    </w:p>
    <w:p w:rsidR="00B521EB" w:rsidRPr="006B19EA" w:rsidRDefault="00B521EB" w:rsidP="00B521EB">
      <w:pPr>
        <w:autoSpaceDE w:val="0"/>
        <w:autoSpaceDN w:val="0"/>
        <w:adjustRightInd w:val="0"/>
        <w:spacing w:line="240" w:lineRule="auto"/>
        <w:jc w:val="both"/>
        <w:rPr>
          <w:rFonts w:ascii="Times New Roman" w:hAnsi="Times New Roman" w:cs="Times New Roman"/>
        </w:rPr>
      </w:pPr>
      <w:r w:rsidRPr="006B19EA">
        <w:rPr>
          <w:rFonts w:ascii="Times New Roman" w:hAnsi="Times New Roman" w:cs="Times New Roman"/>
        </w:rPr>
        <w:t xml:space="preserve">     МП</w:t>
      </w:r>
      <w:proofErr w:type="gramStart"/>
      <w:r w:rsidRPr="006B19EA">
        <w:rPr>
          <w:rFonts w:ascii="Times New Roman" w:hAnsi="Times New Roman" w:cs="Times New Roman"/>
        </w:rPr>
        <w:t>.</w:t>
      </w:r>
      <w:proofErr w:type="gramEnd"/>
      <w:r w:rsidRPr="006B19EA">
        <w:rPr>
          <w:rFonts w:ascii="Times New Roman" w:hAnsi="Times New Roman" w:cs="Times New Roman"/>
        </w:rPr>
        <w:t xml:space="preserve">                                                                                  (</w:t>
      </w:r>
      <w:proofErr w:type="gramStart"/>
      <w:r w:rsidRPr="006B19EA">
        <w:rPr>
          <w:rFonts w:ascii="Times New Roman" w:hAnsi="Times New Roman" w:cs="Times New Roman"/>
        </w:rPr>
        <w:t>п</w:t>
      </w:r>
      <w:proofErr w:type="gramEnd"/>
      <w:r w:rsidRPr="006B19EA">
        <w:rPr>
          <w:rFonts w:ascii="Times New Roman" w:hAnsi="Times New Roman" w:cs="Times New Roman"/>
        </w:rPr>
        <w:t xml:space="preserve">одпись)                  </w:t>
      </w:r>
      <w:r w:rsidR="006B19EA">
        <w:rPr>
          <w:rFonts w:ascii="Times New Roman" w:hAnsi="Times New Roman" w:cs="Times New Roman"/>
        </w:rPr>
        <w:t xml:space="preserve">                                           </w:t>
      </w:r>
      <w:r w:rsidRPr="006B19EA">
        <w:rPr>
          <w:rFonts w:ascii="Times New Roman" w:hAnsi="Times New Roman" w:cs="Times New Roman"/>
        </w:rPr>
        <w:t xml:space="preserve">   (Ф.И.О.)</w:t>
      </w:r>
    </w:p>
    <w:p w:rsidR="000E50B0" w:rsidRPr="0051503A" w:rsidRDefault="000E50B0" w:rsidP="000E50B0">
      <w:pPr>
        <w:autoSpaceDE w:val="0"/>
        <w:autoSpaceDN w:val="0"/>
        <w:adjustRightInd w:val="0"/>
        <w:spacing w:after="0" w:line="240" w:lineRule="auto"/>
        <w:rPr>
          <w:rFonts w:ascii="Times New Roman" w:hAnsi="Times New Roman" w:cs="Times New Roman"/>
          <w:sz w:val="28"/>
          <w:szCs w:val="28"/>
        </w:rPr>
        <w:sectPr w:rsidR="000E50B0" w:rsidRPr="0051503A">
          <w:pgSz w:w="16838" w:h="11906" w:orient="landscape"/>
          <w:pgMar w:top="1133" w:right="1440" w:bottom="566" w:left="1440" w:header="0" w:footer="0" w:gutter="0"/>
          <w:cols w:space="720"/>
          <w:noEndnote/>
        </w:sectPr>
      </w:pPr>
    </w:p>
    <w:p w:rsidR="000E50B0" w:rsidRPr="0051503A" w:rsidRDefault="000E50B0" w:rsidP="00B521EB">
      <w:pPr>
        <w:autoSpaceDE w:val="0"/>
        <w:autoSpaceDN w:val="0"/>
        <w:adjustRightInd w:val="0"/>
        <w:spacing w:line="240" w:lineRule="auto"/>
        <w:jc w:val="both"/>
        <w:rPr>
          <w:rFonts w:ascii="Times New Roman" w:hAnsi="Times New Roman" w:cs="Times New Roman"/>
          <w:sz w:val="28"/>
          <w:szCs w:val="28"/>
        </w:rPr>
      </w:pPr>
      <w:r w:rsidRPr="0051503A">
        <w:rPr>
          <w:rFonts w:ascii="Times New Roman" w:hAnsi="Times New Roman" w:cs="Times New Roman"/>
          <w:sz w:val="28"/>
          <w:szCs w:val="28"/>
        </w:rPr>
        <w:lastRenderedPageBreak/>
        <w:t xml:space="preserve">                  </w:t>
      </w:r>
    </w:p>
    <w:p w:rsidR="000E50B0" w:rsidRPr="0024418E" w:rsidRDefault="000E50B0" w:rsidP="000E50B0">
      <w:pPr>
        <w:autoSpaceDE w:val="0"/>
        <w:autoSpaceDN w:val="0"/>
        <w:adjustRightInd w:val="0"/>
        <w:spacing w:after="0" w:line="240" w:lineRule="auto"/>
        <w:ind w:firstLine="540"/>
        <w:jc w:val="both"/>
        <w:rPr>
          <w:rFonts w:ascii="Times New Roman" w:hAnsi="Times New Roman" w:cs="Times New Roman"/>
          <w:sz w:val="26"/>
          <w:szCs w:val="26"/>
        </w:rPr>
      </w:pPr>
      <w:r w:rsidRPr="0024418E">
        <w:rPr>
          <w:rFonts w:ascii="Times New Roman" w:hAnsi="Times New Roman" w:cs="Times New Roman"/>
          <w:sz w:val="26"/>
          <w:szCs w:val="26"/>
        </w:rPr>
        <w:t>Оборотная сторона</w:t>
      </w:r>
    </w:p>
    <w:p w:rsidR="000E50B0" w:rsidRPr="0024418E"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24418E" w:rsidRDefault="000E50B0" w:rsidP="000E50B0">
      <w:pPr>
        <w:autoSpaceDE w:val="0"/>
        <w:autoSpaceDN w:val="0"/>
        <w:adjustRightInd w:val="0"/>
        <w:spacing w:after="0" w:line="240" w:lineRule="auto"/>
        <w:ind w:firstLine="540"/>
        <w:jc w:val="both"/>
        <w:rPr>
          <w:rFonts w:ascii="Times New Roman" w:hAnsi="Times New Roman" w:cs="Times New Roman"/>
          <w:sz w:val="26"/>
          <w:szCs w:val="26"/>
        </w:rPr>
      </w:pPr>
      <w:r w:rsidRPr="0024418E">
        <w:rPr>
          <w:rFonts w:ascii="Times New Roman" w:hAnsi="Times New Roman" w:cs="Times New Roman"/>
          <w:sz w:val="26"/>
          <w:szCs w:val="26"/>
        </w:rPr>
        <w:t>Прочие перевозчики:</w:t>
      </w:r>
    </w:p>
    <w:p w:rsidR="000E50B0" w:rsidRPr="0024418E" w:rsidRDefault="000E50B0" w:rsidP="000E50B0">
      <w:pPr>
        <w:autoSpaceDE w:val="0"/>
        <w:autoSpaceDN w:val="0"/>
        <w:adjustRightInd w:val="0"/>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364"/>
        <w:gridCol w:w="3543"/>
        <w:gridCol w:w="3969"/>
      </w:tblGrid>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 xml:space="preserve">N </w:t>
            </w:r>
            <w:proofErr w:type="gramStart"/>
            <w:r w:rsidRPr="0024418E">
              <w:rPr>
                <w:rFonts w:ascii="Times New Roman" w:hAnsi="Times New Roman" w:cs="Times New Roman"/>
                <w:sz w:val="26"/>
                <w:szCs w:val="26"/>
              </w:rPr>
              <w:t>п</w:t>
            </w:r>
            <w:proofErr w:type="gramEnd"/>
            <w:r w:rsidRPr="0024418E">
              <w:rPr>
                <w:rFonts w:ascii="Times New Roman" w:hAnsi="Times New Roman" w:cs="Times New Roman"/>
                <w:sz w:val="26"/>
                <w:szCs w:val="26"/>
              </w:rPr>
              <w:t>/п</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center"/>
              <w:rPr>
                <w:rFonts w:ascii="Times New Roman" w:hAnsi="Times New Roman" w:cs="Times New Roman"/>
                <w:sz w:val="26"/>
                <w:szCs w:val="26"/>
              </w:rPr>
            </w:pPr>
            <w:r w:rsidRPr="0024418E">
              <w:rPr>
                <w:rFonts w:ascii="Times New Roman" w:hAnsi="Times New Roman" w:cs="Times New Roman"/>
                <w:sz w:val="26"/>
                <w:szCs w:val="26"/>
              </w:rPr>
              <w:t>Наименование (Ф.И.О.)</w:t>
            </w: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center"/>
              <w:rPr>
                <w:rFonts w:ascii="Times New Roman" w:hAnsi="Times New Roman" w:cs="Times New Roman"/>
                <w:sz w:val="26"/>
                <w:szCs w:val="26"/>
              </w:rPr>
            </w:pPr>
            <w:r w:rsidRPr="0024418E">
              <w:rPr>
                <w:rFonts w:ascii="Times New Roman" w:hAnsi="Times New Roman" w:cs="Times New Roman"/>
                <w:sz w:val="26"/>
                <w:szCs w:val="26"/>
              </w:rPr>
              <w:t>Место нахождения</w:t>
            </w: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center"/>
              <w:rPr>
                <w:rFonts w:ascii="Times New Roman" w:hAnsi="Times New Roman" w:cs="Times New Roman"/>
                <w:sz w:val="26"/>
                <w:szCs w:val="26"/>
              </w:rPr>
            </w:pPr>
            <w:r w:rsidRPr="0024418E">
              <w:rPr>
                <w:rFonts w:ascii="Times New Roman" w:hAnsi="Times New Roman" w:cs="Times New Roman"/>
                <w:sz w:val="26"/>
                <w:szCs w:val="26"/>
              </w:rPr>
              <w:t>ИНН</w:t>
            </w: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1</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2</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3</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4</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5</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6</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7</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8</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9</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r w:rsidR="000E50B0" w:rsidRPr="0024418E" w:rsidTr="00FB450C">
        <w:tc>
          <w:tcPr>
            <w:tcW w:w="79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jc w:val="right"/>
              <w:rPr>
                <w:rFonts w:ascii="Times New Roman" w:hAnsi="Times New Roman" w:cs="Times New Roman"/>
                <w:sz w:val="26"/>
                <w:szCs w:val="26"/>
              </w:rPr>
            </w:pPr>
            <w:r w:rsidRPr="0024418E">
              <w:rPr>
                <w:rFonts w:ascii="Times New Roman" w:hAnsi="Times New Roman" w:cs="Times New Roman"/>
                <w:sz w:val="26"/>
                <w:szCs w:val="26"/>
              </w:rPr>
              <w:t>10</w:t>
            </w:r>
          </w:p>
        </w:tc>
        <w:tc>
          <w:tcPr>
            <w:tcW w:w="5364"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543"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c>
          <w:tcPr>
            <w:tcW w:w="3969" w:type="dxa"/>
            <w:tcBorders>
              <w:top w:val="single" w:sz="4" w:space="0" w:color="auto"/>
              <w:left w:val="single" w:sz="4" w:space="0" w:color="auto"/>
              <w:bottom w:val="single" w:sz="4" w:space="0" w:color="auto"/>
              <w:right w:val="single" w:sz="4" w:space="0" w:color="auto"/>
            </w:tcBorders>
          </w:tcPr>
          <w:p w:rsidR="000E50B0" w:rsidRPr="0024418E" w:rsidRDefault="000E50B0">
            <w:pPr>
              <w:autoSpaceDE w:val="0"/>
              <w:autoSpaceDN w:val="0"/>
              <w:adjustRightInd w:val="0"/>
              <w:spacing w:after="0" w:line="240" w:lineRule="auto"/>
              <w:rPr>
                <w:rFonts w:ascii="Times New Roman" w:hAnsi="Times New Roman" w:cs="Times New Roman"/>
                <w:sz w:val="26"/>
                <w:szCs w:val="26"/>
              </w:rPr>
            </w:pPr>
          </w:p>
        </w:tc>
      </w:tr>
    </w:tbl>
    <w:p w:rsidR="000E50B0" w:rsidRPr="0024418E" w:rsidRDefault="000E50B0" w:rsidP="000E50B0">
      <w:pPr>
        <w:autoSpaceDE w:val="0"/>
        <w:autoSpaceDN w:val="0"/>
        <w:adjustRightInd w:val="0"/>
        <w:spacing w:after="0" w:line="240" w:lineRule="auto"/>
        <w:jc w:val="both"/>
        <w:rPr>
          <w:rFonts w:ascii="Times New Roman" w:hAnsi="Times New Roman" w:cs="Times New Roman"/>
          <w:sz w:val="26"/>
          <w:szCs w:val="26"/>
        </w:rPr>
      </w:pPr>
    </w:p>
    <w:p w:rsidR="000E50B0" w:rsidRPr="0024418E" w:rsidRDefault="000E50B0" w:rsidP="000E50B0">
      <w:pPr>
        <w:autoSpaceDE w:val="0"/>
        <w:autoSpaceDN w:val="0"/>
        <w:adjustRightInd w:val="0"/>
        <w:spacing w:line="240" w:lineRule="auto"/>
        <w:jc w:val="both"/>
        <w:rPr>
          <w:rFonts w:ascii="Times New Roman" w:hAnsi="Times New Roman" w:cs="Times New Roman"/>
          <w:sz w:val="26"/>
          <w:szCs w:val="26"/>
        </w:rPr>
      </w:pPr>
      <w:r w:rsidRPr="0024418E">
        <w:rPr>
          <w:rFonts w:ascii="Times New Roman" w:hAnsi="Times New Roman" w:cs="Times New Roman"/>
          <w:sz w:val="26"/>
          <w:szCs w:val="26"/>
        </w:rPr>
        <w:t xml:space="preserve">                    _________________________  </w:t>
      </w:r>
      <w:r w:rsidR="00FB450C" w:rsidRPr="0024418E">
        <w:rPr>
          <w:rFonts w:ascii="Times New Roman" w:hAnsi="Times New Roman" w:cs="Times New Roman"/>
          <w:sz w:val="26"/>
          <w:szCs w:val="26"/>
        </w:rPr>
        <w:t xml:space="preserve">                                                </w:t>
      </w:r>
      <w:r w:rsidRPr="0024418E">
        <w:rPr>
          <w:rFonts w:ascii="Times New Roman" w:hAnsi="Times New Roman" w:cs="Times New Roman"/>
          <w:sz w:val="26"/>
          <w:szCs w:val="26"/>
        </w:rPr>
        <w:t xml:space="preserve">   _________________________</w:t>
      </w:r>
    </w:p>
    <w:p w:rsidR="000E50B0" w:rsidRPr="0024418E" w:rsidRDefault="000E50B0" w:rsidP="000E50B0">
      <w:pPr>
        <w:autoSpaceDE w:val="0"/>
        <w:autoSpaceDN w:val="0"/>
        <w:adjustRightInd w:val="0"/>
        <w:spacing w:line="240" w:lineRule="auto"/>
        <w:jc w:val="both"/>
        <w:rPr>
          <w:rFonts w:ascii="Times New Roman" w:hAnsi="Times New Roman" w:cs="Times New Roman"/>
        </w:rPr>
      </w:pPr>
      <w:r w:rsidRPr="0024418E">
        <w:rPr>
          <w:rFonts w:ascii="Times New Roman" w:hAnsi="Times New Roman" w:cs="Times New Roman"/>
        </w:rPr>
        <w:t xml:space="preserve">     МП</w:t>
      </w:r>
      <w:proofErr w:type="gramStart"/>
      <w:r w:rsidRPr="0024418E">
        <w:rPr>
          <w:rFonts w:ascii="Times New Roman" w:hAnsi="Times New Roman" w:cs="Times New Roman"/>
        </w:rPr>
        <w:t>.</w:t>
      </w:r>
      <w:proofErr w:type="gramEnd"/>
      <w:r w:rsidRPr="0024418E">
        <w:rPr>
          <w:rFonts w:ascii="Times New Roman" w:hAnsi="Times New Roman" w:cs="Times New Roman"/>
        </w:rPr>
        <w:t xml:space="preserve">                            (</w:t>
      </w:r>
      <w:proofErr w:type="gramStart"/>
      <w:r w:rsidRPr="0024418E">
        <w:rPr>
          <w:rFonts w:ascii="Times New Roman" w:hAnsi="Times New Roman" w:cs="Times New Roman"/>
        </w:rPr>
        <w:t>п</w:t>
      </w:r>
      <w:proofErr w:type="gramEnd"/>
      <w:r w:rsidRPr="0024418E">
        <w:rPr>
          <w:rFonts w:ascii="Times New Roman" w:hAnsi="Times New Roman" w:cs="Times New Roman"/>
        </w:rPr>
        <w:t xml:space="preserve">одпись)                  </w:t>
      </w:r>
      <w:r w:rsidR="00FB450C" w:rsidRPr="0024418E">
        <w:rPr>
          <w:rFonts w:ascii="Times New Roman" w:hAnsi="Times New Roman" w:cs="Times New Roman"/>
        </w:rPr>
        <w:t xml:space="preserve">                                                              </w:t>
      </w:r>
      <w:r w:rsidRPr="0024418E">
        <w:rPr>
          <w:rFonts w:ascii="Times New Roman" w:hAnsi="Times New Roman" w:cs="Times New Roman"/>
        </w:rPr>
        <w:t xml:space="preserve">   (Ф.И.О.)</w:t>
      </w: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8"/>
          <w:szCs w:val="28"/>
        </w:rPr>
      </w:pPr>
    </w:p>
    <w:p w:rsidR="0024418E" w:rsidRDefault="0024418E" w:rsidP="00B521EB">
      <w:pPr>
        <w:autoSpaceDE w:val="0"/>
        <w:autoSpaceDN w:val="0"/>
        <w:adjustRightInd w:val="0"/>
        <w:spacing w:after="0" w:line="240" w:lineRule="auto"/>
        <w:jc w:val="right"/>
        <w:outlineLvl w:val="0"/>
        <w:rPr>
          <w:rFonts w:ascii="Times New Roman" w:hAnsi="Times New Roman" w:cs="Times New Roman"/>
          <w:sz w:val="26"/>
          <w:szCs w:val="26"/>
        </w:rPr>
      </w:pPr>
    </w:p>
    <w:p w:rsidR="0024418E" w:rsidRDefault="0024418E" w:rsidP="00B521EB">
      <w:pPr>
        <w:autoSpaceDE w:val="0"/>
        <w:autoSpaceDN w:val="0"/>
        <w:adjustRightInd w:val="0"/>
        <w:spacing w:after="0" w:line="240" w:lineRule="auto"/>
        <w:jc w:val="right"/>
        <w:outlineLvl w:val="0"/>
        <w:rPr>
          <w:rFonts w:ascii="Times New Roman" w:hAnsi="Times New Roman" w:cs="Times New Roman"/>
          <w:sz w:val="26"/>
          <w:szCs w:val="26"/>
        </w:rPr>
      </w:pPr>
    </w:p>
    <w:p w:rsidR="00B521EB" w:rsidRPr="0057546A" w:rsidRDefault="00B521EB" w:rsidP="00B521EB">
      <w:pPr>
        <w:autoSpaceDE w:val="0"/>
        <w:autoSpaceDN w:val="0"/>
        <w:adjustRightInd w:val="0"/>
        <w:spacing w:after="0" w:line="240" w:lineRule="auto"/>
        <w:jc w:val="right"/>
        <w:outlineLvl w:val="0"/>
        <w:rPr>
          <w:rFonts w:ascii="Times New Roman" w:hAnsi="Times New Roman" w:cs="Times New Roman"/>
          <w:sz w:val="26"/>
          <w:szCs w:val="26"/>
        </w:rPr>
      </w:pPr>
      <w:r w:rsidRPr="0057546A">
        <w:rPr>
          <w:rFonts w:ascii="Times New Roman" w:hAnsi="Times New Roman" w:cs="Times New Roman"/>
          <w:sz w:val="26"/>
          <w:szCs w:val="26"/>
        </w:rPr>
        <w:lastRenderedPageBreak/>
        <w:t xml:space="preserve">Приложение № </w:t>
      </w:r>
      <w:r w:rsidR="003A443B" w:rsidRPr="0057546A">
        <w:rPr>
          <w:rFonts w:ascii="Times New Roman" w:hAnsi="Times New Roman" w:cs="Times New Roman"/>
          <w:sz w:val="26"/>
          <w:szCs w:val="26"/>
        </w:rPr>
        <w:t>8</w:t>
      </w:r>
    </w:p>
    <w:p w:rsidR="00B521EB" w:rsidRDefault="00B521EB" w:rsidP="00B521EB">
      <w:pPr>
        <w:autoSpaceDE w:val="0"/>
        <w:autoSpaceDN w:val="0"/>
        <w:adjustRightInd w:val="0"/>
        <w:spacing w:after="0" w:line="240" w:lineRule="auto"/>
        <w:jc w:val="right"/>
        <w:rPr>
          <w:rFonts w:ascii="Times New Roman" w:hAnsi="Times New Roman" w:cs="Times New Roman"/>
          <w:sz w:val="26"/>
          <w:szCs w:val="26"/>
        </w:rPr>
      </w:pPr>
      <w:r w:rsidRPr="0057546A">
        <w:rPr>
          <w:rFonts w:ascii="Times New Roman" w:hAnsi="Times New Roman" w:cs="Times New Roman"/>
          <w:sz w:val="26"/>
          <w:szCs w:val="26"/>
        </w:rPr>
        <w:t>к Административному регламенту</w:t>
      </w:r>
    </w:p>
    <w:p w:rsidR="00782199" w:rsidRPr="0021475F" w:rsidRDefault="00782199" w:rsidP="00B521EB">
      <w:pPr>
        <w:autoSpaceDE w:val="0"/>
        <w:autoSpaceDN w:val="0"/>
        <w:adjustRightInd w:val="0"/>
        <w:spacing w:after="0" w:line="240" w:lineRule="auto"/>
        <w:jc w:val="right"/>
        <w:rPr>
          <w:rFonts w:ascii="Times New Roman" w:hAnsi="Times New Roman" w:cs="Times New Roman"/>
          <w:sz w:val="26"/>
          <w:szCs w:val="26"/>
        </w:rPr>
      </w:pPr>
    </w:p>
    <w:p w:rsidR="00B521EB" w:rsidRPr="0021475F" w:rsidRDefault="00B521EB" w:rsidP="003064A0">
      <w:pPr>
        <w:autoSpaceDE w:val="0"/>
        <w:autoSpaceDN w:val="0"/>
        <w:adjustRightInd w:val="0"/>
        <w:spacing w:after="0" w:line="240" w:lineRule="auto"/>
        <w:jc w:val="center"/>
        <w:rPr>
          <w:rFonts w:ascii="Times New Roman" w:hAnsi="Times New Roman" w:cs="Times New Roman"/>
          <w:sz w:val="26"/>
          <w:szCs w:val="26"/>
        </w:rPr>
      </w:pPr>
      <w:bookmarkStart w:id="15" w:name="Par1093"/>
      <w:bookmarkEnd w:id="15"/>
      <w:r w:rsidRPr="0021475F">
        <w:rPr>
          <w:rFonts w:ascii="Times New Roman" w:hAnsi="Times New Roman" w:cs="Times New Roman"/>
          <w:sz w:val="26"/>
          <w:szCs w:val="26"/>
        </w:rPr>
        <w:t>СОСТАВ, ПОСЛЕДОВАТЕЛЬНОСТЬ И СРОКИ ВЫПОЛНЕНИЯ</w:t>
      </w:r>
    </w:p>
    <w:p w:rsidR="00B521EB" w:rsidRPr="0021475F" w:rsidRDefault="00B521EB" w:rsidP="003064A0">
      <w:pPr>
        <w:autoSpaceDE w:val="0"/>
        <w:autoSpaceDN w:val="0"/>
        <w:adjustRightInd w:val="0"/>
        <w:spacing w:after="0" w:line="240" w:lineRule="auto"/>
        <w:jc w:val="center"/>
        <w:rPr>
          <w:rFonts w:ascii="Times New Roman" w:hAnsi="Times New Roman" w:cs="Times New Roman"/>
          <w:sz w:val="26"/>
          <w:szCs w:val="26"/>
        </w:rPr>
      </w:pPr>
      <w:r w:rsidRPr="0021475F">
        <w:rPr>
          <w:rFonts w:ascii="Times New Roman" w:hAnsi="Times New Roman" w:cs="Times New Roman"/>
          <w:sz w:val="26"/>
          <w:szCs w:val="26"/>
        </w:rPr>
        <w:t>АДМИНИСТРАТИВНЫХ ПРОЦЕДУР (ДЕЙСТВИЙ) ПРИ ПРЕДОСТАВЛЕНИИ</w:t>
      </w:r>
    </w:p>
    <w:p w:rsidR="00B521EB" w:rsidRDefault="00B521EB" w:rsidP="003064A0">
      <w:pPr>
        <w:autoSpaceDE w:val="0"/>
        <w:autoSpaceDN w:val="0"/>
        <w:adjustRightInd w:val="0"/>
        <w:spacing w:after="0" w:line="240" w:lineRule="auto"/>
        <w:jc w:val="center"/>
        <w:rPr>
          <w:rFonts w:ascii="Times New Roman" w:hAnsi="Times New Roman" w:cs="Times New Roman"/>
          <w:sz w:val="26"/>
          <w:szCs w:val="26"/>
        </w:rPr>
      </w:pPr>
      <w:r w:rsidRPr="0021475F">
        <w:rPr>
          <w:rFonts w:ascii="Times New Roman" w:hAnsi="Times New Roman" w:cs="Times New Roman"/>
          <w:sz w:val="26"/>
          <w:szCs w:val="26"/>
        </w:rPr>
        <w:t>МУНИЦИПАЛЬНОЙ УСЛУГИ</w:t>
      </w:r>
    </w:p>
    <w:p w:rsidR="003064A0" w:rsidRDefault="003064A0" w:rsidP="003064A0">
      <w:pPr>
        <w:autoSpaceDE w:val="0"/>
        <w:autoSpaceDN w:val="0"/>
        <w:adjustRightInd w:val="0"/>
        <w:spacing w:after="0" w:line="240" w:lineRule="auto"/>
        <w:jc w:val="center"/>
        <w:rPr>
          <w:rFonts w:ascii="Times New Roman" w:hAnsi="Times New Roman" w:cs="Times New Roman"/>
          <w:sz w:val="26"/>
          <w:szCs w:val="26"/>
        </w:rPr>
      </w:pPr>
    </w:p>
    <w:tbl>
      <w:tblPr>
        <w:tblStyle w:val="ab"/>
        <w:tblW w:w="14709" w:type="dxa"/>
        <w:tblLayout w:type="fixed"/>
        <w:tblLook w:val="04A0" w:firstRow="1" w:lastRow="0" w:firstColumn="1" w:lastColumn="0" w:noHBand="0" w:noVBand="1"/>
      </w:tblPr>
      <w:tblGrid>
        <w:gridCol w:w="5920"/>
        <w:gridCol w:w="1985"/>
        <w:gridCol w:w="1701"/>
        <w:gridCol w:w="1701"/>
        <w:gridCol w:w="1275"/>
        <w:gridCol w:w="2127"/>
      </w:tblGrid>
      <w:tr w:rsidR="00B52DD3" w:rsidTr="00B52DD3">
        <w:tc>
          <w:tcPr>
            <w:tcW w:w="5920" w:type="dxa"/>
            <w:vAlign w:val="center"/>
          </w:tcPr>
          <w:p w:rsidR="00B52DD3" w:rsidRPr="00782199"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Содержание административных действий</w:t>
            </w:r>
          </w:p>
        </w:tc>
        <w:tc>
          <w:tcPr>
            <w:tcW w:w="1985" w:type="dxa"/>
            <w:vAlign w:val="center"/>
          </w:tcPr>
          <w:p w:rsidR="00B52DD3" w:rsidRPr="00782199"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 xml:space="preserve">Срок выполнения </w:t>
            </w:r>
            <w:proofErr w:type="spellStart"/>
            <w:proofErr w:type="gramStart"/>
            <w:r w:rsidRPr="00782199">
              <w:rPr>
                <w:rFonts w:ascii="Times New Roman" w:hAnsi="Times New Roman" w:cs="Times New Roman"/>
              </w:rPr>
              <w:t>административ</w:t>
            </w:r>
            <w:r>
              <w:rPr>
                <w:rFonts w:ascii="Times New Roman" w:hAnsi="Times New Roman" w:cs="Times New Roman"/>
              </w:rPr>
              <w:t>-</w:t>
            </w:r>
            <w:r w:rsidRPr="00782199">
              <w:rPr>
                <w:rFonts w:ascii="Times New Roman" w:hAnsi="Times New Roman" w:cs="Times New Roman"/>
              </w:rPr>
              <w:t>ных</w:t>
            </w:r>
            <w:proofErr w:type="spellEnd"/>
            <w:proofErr w:type="gramEnd"/>
            <w:r w:rsidRPr="00782199">
              <w:rPr>
                <w:rFonts w:ascii="Times New Roman" w:hAnsi="Times New Roman" w:cs="Times New Roman"/>
              </w:rPr>
              <w:t xml:space="preserve"> действий</w:t>
            </w:r>
          </w:p>
        </w:tc>
        <w:tc>
          <w:tcPr>
            <w:tcW w:w="1701" w:type="dxa"/>
            <w:vAlign w:val="center"/>
          </w:tcPr>
          <w:p w:rsidR="00B52DD3" w:rsidRPr="00782199"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Должностное лицо, ответственное за выполнение административного действия</w:t>
            </w:r>
          </w:p>
        </w:tc>
        <w:tc>
          <w:tcPr>
            <w:tcW w:w="1701" w:type="dxa"/>
            <w:vAlign w:val="center"/>
          </w:tcPr>
          <w:p w:rsidR="00B52DD3"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 xml:space="preserve">Место выполнения </w:t>
            </w:r>
            <w:proofErr w:type="spellStart"/>
            <w:proofErr w:type="gramStart"/>
            <w:r w:rsidRPr="00782199">
              <w:rPr>
                <w:rFonts w:ascii="Times New Roman" w:hAnsi="Times New Roman" w:cs="Times New Roman"/>
              </w:rPr>
              <w:t>администра</w:t>
            </w:r>
            <w:r>
              <w:rPr>
                <w:rFonts w:ascii="Times New Roman" w:hAnsi="Times New Roman" w:cs="Times New Roman"/>
              </w:rPr>
              <w:t>-</w:t>
            </w:r>
            <w:r w:rsidRPr="00782199">
              <w:rPr>
                <w:rFonts w:ascii="Times New Roman" w:hAnsi="Times New Roman" w:cs="Times New Roman"/>
              </w:rPr>
              <w:t>тивного</w:t>
            </w:r>
            <w:proofErr w:type="spellEnd"/>
            <w:proofErr w:type="gramEnd"/>
            <w:r w:rsidRPr="00782199">
              <w:rPr>
                <w:rFonts w:ascii="Times New Roman" w:hAnsi="Times New Roman" w:cs="Times New Roman"/>
              </w:rPr>
              <w:t xml:space="preserve"> действия/</w:t>
            </w:r>
          </w:p>
          <w:p w:rsidR="00B52DD3" w:rsidRPr="00782199"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 xml:space="preserve">используемая </w:t>
            </w:r>
            <w:proofErr w:type="spellStart"/>
            <w:proofErr w:type="gramStart"/>
            <w:r w:rsidRPr="00782199">
              <w:rPr>
                <w:rFonts w:ascii="Times New Roman" w:hAnsi="Times New Roman" w:cs="Times New Roman"/>
              </w:rPr>
              <w:t>информацион</w:t>
            </w:r>
            <w:r>
              <w:rPr>
                <w:rFonts w:ascii="Times New Roman" w:hAnsi="Times New Roman" w:cs="Times New Roman"/>
              </w:rPr>
              <w:t>-</w:t>
            </w:r>
            <w:r w:rsidRPr="00782199">
              <w:rPr>
                <w:rFonts w:ascii="Times New Roman" w:hAnsi="Times New Roman" w:cs="Times New Roman"/>
              </w:rPr>
              <w:t>ная</w:t>
            </w:r>
            <w:proofErr w:type="spellEnd"/>
            <w:proofErr w:type="gramEnd"/>
            <w:r w:rsidRPr="00782199">
              <w:rPr>
                <w:rFonts w:ascii="Times New Roman" w:hAnsi="Times New Roman" w:cs="Times New Roman"/>
              </w:rPr>
              <w:t xml:space="preserve"> система</w:t>
            </w:r>
          </w:p>
        </w:tc>
        <w:tc>
          <w:tcPr>
            <w:tcW w:w="1275" w:type="dxa"/>
            <w:vAlign w:val="center"/>
          </w:tcPr>
          <w:p w:rsidR="00B52DD3" w:rsidRPr="00782199"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Критерии принятия решения</w:t>
            </w:r>
          </w:p>
        </w:tc>
        <w:tc>
          <w:tcPr>
            <w:tcW w:w="2127" w:type="dxa"/>
            <w:vAlign w:val="center"/>
          </w:tcPr>
          <w:p w:rsidR="00B52DD3" w:rsidRPr="00782199" w:rsidRDefault="00B52DD3" w:rsidP="00B52DD3">
            <w:pPr>
              <w:autoSpaceDE w:val="0"/>
              <w:autoSpaceDN w:val="0"/>
              <w:adjustRightInd w:val="0"/>
              <w:jc w:val="center"/>
              <w:rPr>
                <w:rFonts w:ascii="Times New Roman" w:hAnsi="Times New Roman" w:cs="Times New Roman"/>
              </w:rPr>
            </w:pPr>
            <w:r w:rsidRPr="00782199">
              <w:rPr>
                <w:rFonts w:ascii="Times New Roman" w:hAnsi="Times New Roman" w:cs="Times New Roman"/>
              </w:rPr>
              <w:t>Результат административного действия, способ фиксации</w:t>
            </w:r>
          </w:p>
        </w:tc>
      </w:tr>
      <w:tr w:rsidR="00B52DD3" w:rsidTr="00B52DD3">
        <w:tc>
          <w:tcPr>
            <w:tcW w:w="5920" w:type="dxa"/>
          </w:tcPr>
          <w:p w:rsidR="00B52DD3" w:rsidRPr="00B52DD3" w:rsidRDefault="00B52DD3" w:rsidP="00B52DD3">
            <w:pPr>
              <w:autoSpaceDE w:val="0"/>
              <w:autoSpaceDN w:val="0"/>
              <w:adjustRightInd w:val="0"/>
              <w:jc w:val="both"/>
              <w:rPr>
                <w:rFonts w:ascii="Times New Roman" w:hAnsi="Times New Roman" w:cs="Times New Roman"/>
              </w:rPr>
            </w:pPr>
            <w:r w:rsidRPr="00B52DD3">
              <w:rPr>
                <w:rFonts w:ascii="Times New Roman" w:hAnsi="Times New Roman" w:cs="Times New Roman"/>
              </w:rPr>
              <w:t>1</w:t>
            </w:r>
          </w:p>
        </w:tc>
        <w:tc>
          <w:tcPr>
            <w:tcW w:w="1985" w:type="dxa"/>
          </w:tcPr>
          <w:p w:rsidR="00B52DD3" w:rsidRPr="00B52DD3" w:rsidRDefault="00B52DD3" w:rsidP="00B52DD3">
            <w:pPr>
              <w:autoSpaceDE w:val="0"/>
              <w:autoSpaceDN w:val="0"/>
              <w:adjustRightInd w:val="0"/>
              <w:jc w:val="both"/>
              <w:rPr>
                <w:rFonts w:ascii="Times New Roman" w:hAnsi="Times New Roman" w:cs="Times New Roman"/>
              </w:rPr>
            </w:pPr>
            <w:r w:rsidRPr="00B52DD3">
              <w:rPr>
                <w:rFonts w:ascii="Times New Roman" w:hAnsi="Times New Roman" w:cs="Times New Roman"/>
              </w:rPr>
              <w:t>2</w:t>
            </w:r>
          </w:p>
        </w:tc>
        <w:tc>
          <w:tcPr>
            <w:tcW w:w="1701" w:type="dxa"/>
          </w:tcPr>
          <w:p w:rsidR="00B52DD3" w:rsidRPr="00B52DD3" w:rsidRDefault="00B52DD3" w:rsidP="00B52DD3">
            <w:pPr>
              <w:autoSpaceDE w:val="0"/>
              <w:autoSpaceDN w:val="0"/>
              <w:adjustRightInd w:val="0"/>
              <w:jc w:val="both"/>
              <w:rPr>
                <w:rFonts w:ascii="Times New Roman" w:hAnsi="Times New Roman" w:cs="Times New Roman"/>
              </w:rPr>
            </w:pPr>
            <w:r w:rsidRPr="00B52DD3">
              <w:rPr>
                <w:rFonts w:ascii="Times New Roman" w:hAnsi="Times New Roman" w:cs="Times New Roman"/>
              </w:rPr>
              <w:t>3</w:t>
            </w:r>
          </w:p>
        </w:tc>
        <w:tc>
          <w:tcPr>
            <w:tcW w:w="1701" w:type="dxa"/>
          </w:tcPr>
          <w:p w:rsidR="00B52DD3" w:rsidRPr="00B52DD3" w:rsidRDefault="00B52DD3" w:rsidP="00B52DD3">
            <w:pPr>
              <w:autoSpaceDE w:val="0"/>
              <w:autoSpaceDN w:val="0"/>
              <w:adjustRightInd w:val="0"/>
              <w:jc w:val="both"/>
              <w:rPr>
                <w:rFonts w:ascii="Times New Roman" w:hAnsi="Times New Roman" w:cs="Times New Roman"/>
              </w:rPr>
            </w:pPr>
            <w:r w:rsidRPr="00B52DD3">
              <w:rPr>
                <w:rFonts w:ascii="Times New Roman" w:hAnsi="Times New Roman" w:cs="Times New Roman"/>
              </w:rPr>
              <w:t>4</w:t>
            </w:r>
          </w:p>
        </w:tc>
        <w:tc>
          <w:tcPr>
            <w:tcW w:w="1275" w:type="dxa"/>
          </w:tcPr>
          <w:p w:rsidR="00B52DD3" w:rsidRPr="00B52DD3" w:rsidRDefault="00B52DD3" w:rsidP="00B52DD3">
            <w:pPr>
              <w:autoSpaceDE w:val="0"/>
              <w:autoSpaceDN w:val="0"/>
              <w:adjustRightInd w:val="0"/>
              <w:jc w:val="both"/>
              <w:rPr>
                <w:rFonts w:ascii="Times New Roman" w:hAnsi="Times New Roman" w:cs="Times New Roman"/>
              </w:rPr>
            </w:pPr>
            <w:r w:rsidRPr="00B52DD3">
              <w:rPr>
                <w:rFonts w:ascii="Times New Roman" w:hAnsi="Times New Roman" w:cs="Times New Roman"/>
              </w:rPr>
              <w:t>5</w:t>
            </w:r>
          </w:p>
        </w:tc>
        <w:tc>
          <w:tcPr>
            <w:tcW w:w="2127" w:type="dxa"/>
          </w:tcPr>
          <w:p w:rsidR="00B52DD3" w:rsidRPr="00B52DD3" w:rsidRDefault="00B52DD3" w:rsidP="00B52DD3">
            <w:pPr>
              <w:autoSpaceDE w:val="0"/>
              <w:autoSpaceDN w:val="0"/>
              <w:adjustRightInd w:val="0"/>
              <w:jc w:val="both"/>
              <w:rPr>
                <w:rFonts w:ascii="Times New Roman" w:hAnsi="Times New Roman" w:cs="Times New Roman"/>
              </w:rPr>
            </w:pPr>
            <w:r w:rsidRPr="00B52DD3">
              <w:rPr>
                <w:rFonts w:ascii="Times New Roman" w:hAnsi="Times New Roman" w:cs="Times New Roman"/>
              </w:rPr>
              <w:t>6</w:t>
            </w:r>
          </w:p>
        </w:tc>
      </w:tr>
      <w:tr w:rsidR="000A418A" w:rsidTr="007C4B28">
        <w:tc>
          <w:tcPr>
            <w:tcW w:w="14709" w:type="dxa"/>
            <w:gridSpan w:val="6"/>
          </w:tcPr>
          <w:p w:rsidR="000A418A" w:rsidRPr="000A418A" w:rsidRDefault="000A418A" w:rsidP="000A418A">
            <w:pPr>
              <w:pStyle w:val="21"/>
              <w:shd w:val="clear" w:color="auto" w:fill="auto"/>
              <w:tabs>
                <w:tab w:val="left" w:pos="0"/>
                <w:tab w:val="left" w:pos="1100"/>
              </w:tabs>
              <w:spacing w:before="0" w:after="0" w:line="240" w:lineRule="auto"/>
              <w:ind w:firstLine="567"/>
              <w:rPr>
                <w:sz w:val="24"/>
                <w:szCs w:val="24"/>
              </w:rPr>
            </w:pPr>
            <w:r w:rsidRPr="000A418A">
              <w:rPr>
                <w:sz w:val="24"/>
                <w:szCs w:val="24"/>
              </w:rPr>
              <w:t>Прием и регистрация запроса и документов и (или) информации, необходимых для предоставления Муниципальной услуги</w:t>
            </w:r>
          </w:p>
          <w:p w:rsidR="000A418A" w:rsidRPr="00B52DD3" w:rsidRDefault="000A418A" w:rsidP="00B52DD3">
            <w:pPr>
              <w:autoSpaceDE w:val="0"/>
              <w:autoSpaceDN w:val="0"/>
              <w:adjustRightInd w:val="0"/>
              <w:jc w:val="both"/>
              <w:rPr>
                <w:rFonts w:ascii="Times New Roman" w:hAnsi="Times New Roman" w:cs="Times New Roman"/>
              </w:rPr>
            </w:pPr>
          </w:p>
        </w:tc>
      </w:tr>
      <w:tr w:rsidR="00136643" w:rsidTr="00B52DD3">
        <w:tc>
          <w:tcPr>
            <w:tcW w:w="5920" w:type="dxa"/>
          </w:tcPr>
          <w:p w:rsidR="00136643" w:rsidRPr="00782199" w:rsidRDefault="00136643" w:rsidP="0057546A">
            <w:pPr>
              <w:autoSpaceDE w:val="0"/>
              <w:autoSpaceDN w:val="0"/>
              <w:adjustRightInd w:val="0"/>
              <w:rPr>
                <w:rFonts w:ascii="Times New Roman" w:hAnsi="Times New Roman" w:cs="Times New Roman"/>
              </w:rPr>
            </w:pPr>
            <w:r w:rsidRPr="00782199">
              <w:rPr>
                <w:rFonts w:ascii="Times New Roman" w:hAnsi="Times New Roman" w:cs="Times New Roman"/>
              </w:rPr>
              <w:t xml:space="preserve">Прием и проверка комплектности документов на наличие/отсутствие оснований для отказа в приеме документов, предусмотренных </w:t>
            </w:r>
            <w:hyperlink w:anchor="Par144" w:history="1">
              <w:r w:rsidRPr="00782199">
                <w:rPr>
                  <w:rFonts w:ascii="Times New Roman" w:hAnsi="Times New Roman" w:cs="Times New Roman"/>
                </w:rPr>
                <w:t>пунктом</w:t>
              </w:r>
              <w:r>
                <w:rPr>
                  <w:rFonts w:ascii="Times New Roman" w:hAnsi="Times New Roman" w:cs="Times New Roman"/>
                </w:rPr>
                <w:t xml:space="preserve"> </w:t>
              </w:r>
              <w:r w:rsidR="0057546A">
                <w:rPr>
                  <w:rFonts w:ascii="Times New Roman" w:hAnsi="Times New Roman" w:cs="Times New Roman"/>
                </w:rPr>
                <w:t>2.8</w:t>
              </w:r>
              <w:r>
                <w:rPr>
                  <w:rFonts w:ascii="Times New Roman" w:hAnsi="Times New Roman" w:cs="Times New Roman"/>
                </w:rPr>
                <w:t>.</w:t>
              </w:r>
            </w:hyperlink>
            <w:r w:rsidR="0057546A">
              <w:rPr>
                <w:rFonts w:ascii="Times New Roman" w:hAnsi="Times New Roman" w:cs="Times New Roman"/>
              </w:rPr>
              <w:t>1.</w:t>
            </w:r>
            <w:r w:rsidRPr="00782199">
              <w:rPr>
                <w:rFonts w:ascii="Times New Roman" w:hAnsi="Times New Roman" w:cs="Times New Roman"/>
              </w:rPr>
              <w:t xml:space="preserve"> Административного регламента</w:t>
            </w:r>
          </w:p>
        </w:tc>
        <w:tc>
          <w:tcPr>
            <w:tcW w:w="1985" w:type="dxa"/>
            <w:vMerge w:val="restart"/>
          </w:tcPr>
          <w:p w:rsidR="00136643" w:rsidRPr="00782199" w:rsidRDefault="00136643" w:rsidP="00D16920">
            <w:pPr>
              <w:autoSpaceDE w:val="0"/>
              <w:autoSpaceDN w:val="0"/>
              <w:adjustRightInd w:val="0"/>
              <w:rPr>
                <w:rFonts w:ascii="Times New Roman" w:hAnsi="Times New Roman" w:cs="Times New Roman"/>
              </w:rPr>
            </w:pPr>
            <w:r w:rsidRPr="00782199">
              <w:rPr>
                <w:rFonts w:ascii="Times New Roman" w:hAnsi="Times New Roman" w:cs="Times New Roman"/>
              </w:rPr>
              <w:t>1 рабочий день</w:t>
            </w:r>
          </w:p>
        </w:tc>
        <w:tc>
          <w:tcPr>
            <w:tcW w:w="1701" w:type="dxa"/>
            <w:vMerge w:val="restart"/>
          </w:tcPr>
          <w:p w:rsidR="00136643" w:rsidRDefault="00136643" w:rsidP="00E40FFC">
            <w:pPr>
              <w:autoSpaceDE w:val="0"/>
              <w:autoSpaceDN w:val="0"/>
              <w:adjustRightInd w:val="0"/>
              <w:rPr>
                <w:rFonts w:ascii="Times New Roman" w:hAnsi="Times New Roman" w:cs="Times New Roman"/>
              </w:rPr>
            </w:pPr>
            <w:r>
              <w:rPr>
                <w:rFonts w:ascii="Times New Roman" w:hAnsi="Times New Roman" w:cs="Times New Roman"/>
              </w:rPr>
              <w:t xml:space="preserve">Должностное лицо </w:t>
            </w:r>
            <w:proofErr w:type="spellStart"/>
            <w:r>
              <w:rPr>
                <w:rFonts w:ascii="Times New Roman" w:hAnsi="Times New Roman" w:cs="Times New Roman"/>
              </w:rPr>
              <w:t>Админи</w:t>
            </w:r>
            <w:proofErr w:type="spellEnd"/>
            <w:r>
              <w:rPr>
                <w:rFonts w:ascii="Times New Roman" w:hAnsi="Times New Roman" w:cs="Times New Roman"/>
              </w:rPr>
              <w:t>-</w:t>
            </w:r>
          </w:p>
          <w:p w:rsidR="00136643" w:rsidRPr="00782199" w:rsidRDefault="00136643" w:rsidP="00E40FFC">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страции</w:t>
            </w:r>
            <w:proofErr w:type="spellEnd"/>
            <w:r>
              <w:rPr>
                <w:rFonts w:ascii="Times New Roman" w:hAnsi="Times New Roman" w:cs="Times New Roman"/>
              </w:rPr>
              <w:t>,</w:t>
            </w:r>
            <w:r w:rsidRPr="00782199">
              <w:rPr>
                <w:rFonts w:ascii="Times New Roman" w:hAnsi="Times New Roman" w:cs="Times New Roman"/>
              </w:rPr>
              <w:t xml:space="preserve"> о</w:t>
            </w:r>
            <w:r w:rsidR="000D7916">
              <w:rPr>
                <w:rFonts w:ascii="Times New Roman" w:hAnsi="Times New Roman" w:cs="Times New Roman"/>
              </w:rPr>
              <w:t xml:space="preserve">тветственное за предоставление </w:t>
            </w:r>
            <w:proofErr w:type="spellStart"/>
            <w:r w:rsidR="000D7916">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roofErr w:type="gramEnd"/>
          </w:p>
        </w:tc>
        <w:tc>
          <w:tcPr>
            <w:tcW w:w="1701" w:type="dxa"/>
            <w:vMerge w:val="restart"/>
          </w:tcPr>
          <w:p w:rsidR="00136643" w:rsidRPr="00782199" w:rsidRDefault="00136643" w:rsidP="00D16920">
            <w:pPr>
              <w:autoSpaceDE w:val="0"/>
              <w:autoSpaceDN w:val="0"/>
              <w:adjustRightInd w:val="0"/>
              <w:jc w:val="center"/>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sidRPr="00782199">
              <w:rPr>
                <w:rFonts w:ascii="Times New Roman" w:hAnsi="Times New Roman" w:cs="Times New Roman"/>
              </w:rPr>
              <w:t xml:space="preserve"> орган/ ГИС</w:t>
            </w:r>
          </w:p>
        </w:tc>
        <w:tc>
          <w:tcPr>
            <w:tcW w:w="1275" w:type="dxa"/>
            <w:vMerge w:val="restart"/>
          </w:tcPr>
          <w:p w:rsidR="00136643" w:rsidRDefault="00136643" w:rsidP="00D16920">
            <w:pPr>
              <w:autoSpaceDE w:val="0"/>
              <w:autoSpaceDN w:val="0"/>
              <w:adjustRightInd w:val="0"/>
              <w:rPr>
                <w:rFonts w:ascii="Times New Roman" w:hAnsi="Times New Roman" w:cs="Times New Roman"/>
              </w:rPr>
            </w:pPr>
            <w:r>
              <w:rPr>
                <w:rFonts w:ascii="Times New Roman" w:hAnsi="Times New Roman" w:cs="Times New Roman"/>
              </w:rPr>
              <w:t>Н</w:t>
            </w:r>
            <w:r w:rsidRPr="00E40FFC">
              <w:rPr>
                <w:rFonts w:ascii="Times New Roman" w:hAnsi="Times New Roman" w:cs="Times New Roman"/>
              </w:rPr>
              <w:t>аличие/</w:t>
            </w:r>
          </w:p>
          <w:p w:rsidR="00136643" w:rsidRPr="00E40FFC" w:rsidRDefault="00136643" w:rsidP="0057546A">
            <w:pPr>
              <w:autoSpaceDE w:val="0"/>
              <w:autoSpaceDN w:val="0"/>
              <w:adjustRightInd w:val="0"/>
              <w:rPr>
                <w:rFonts w:ascii="Times New Roman" w:hAnsi="Times New Roman" w:cs="Times New Roman"/>
              </w:rPr>
            </w:pPr>
            <w:r w:rsidRPr="00E40FFC">
              <w:rPr>
                <w:rFonts w:ascii="Times New Roman" w:hAnsi="Times New Roman" w:cs="Times New Roman"/>
              </w:rPr>
              <w:t xml:space="preserve">отсутствие оснований для отказа в приеме </w:t>
            </w:r>
            <w:proofErr w:type="spellStart"/>
            <w:proofErr w:type="gramStart"/>
            <w:r w:rsidRPr="00E40FFC">
              <w:rPr>
                <w:rFonts w:ascii="Times New Roman" w:hAnsi="Times New Roman" w:cs="Times New Roman"/>
              </w:rPr>
              <w:t>докумен</w:t>
            </w:r>
            <w:r>
              <w:rPr>
                <w:rFonts w:ascii="Times New Roman" w:hAnsi="Times New Roman" w:cs="Times New Roman"/>
              </w:rPr>
              <w:t>-</w:t>
            </w:r>
            <w:r w:rsidRPr="00E40FFC">
              <w:rPr>
                <w:rFonts w:ascii="Times New Roman" w:hAnsi="Times New Roman" w:cs="Times New Roman"/>
              </w:rPr>
              <w:t>тов</w:t>
            </w:r>
            <w:proofErr w:type="spellEnd"/>
            <w:proofErr w:type="gramEnd"/>
            <w:r w:rsidRPr="00E40FFC">
              <w:rPr>
                <w:rFonts w:ascii="Times New Roman" w:hAnsi="Times New Roman" w:cs="Times New Roman"/>
              </w:rPr>
              <w:t xml:space="preserve">, предусмотренных </w:t>
            </w:r>
            <w:hyperlink w:anchor="Par144" w:history="1">
              <w:r w:rsidRPr="00782199">
                <w:rPr>
                  <w:rFonts w:ascii="Times New Roman" w:hAnsi="Times New Roman" w:cs="Times New Roman"/>
                </w:rPr>
                <w:t>пунктом</w:t>
              </w:r>
              <w:r>
                <w:rPr>
                  <w:rFonts w:ascii="Times New Roman" w:hAnsi="Times New Roman" w:cs="Times New Roman"/>
                </w:rPr>
                <w:t xml:space="preserve"> </w:t>
              </w:r>
              <w:r w:rsidR="0057546A">
                <w:rPr>
                  <w:rFonts w:ascii="Times New Roman" w:hAnsi="Times New Roman" w:cs="Times New Roman"/>
                </w:rPr>
                <w:t>2.8</w:t>
              </w:r>
              <w:r>
                <w:rPr>
                  <w:rFonts w:ascii="Times New Roman" w:hAnsi="Times New Roman" w:cs="Times New Roman"/>
                </w:rPr>
                <w:t>.1.</w:t>
              </w:r>
            </w:hyperlink>
            <w:r w:rsidRPr="00782199">
              <w:rPr>
                <w:rFonts w:ascii="Times New Roman" w:hAnsi="Times New Roman" w:cs="Times New Roman"/>
              </w:rPr>
              <w:t xml:space="preserve"> Административного регламента</w:t>
            </w:r>
          </w:p>
        </w:tc>
        <w:tc>
          <w:tcPr>
            <w:tcW w:w="2127" w:type="dxa"/>
            <w:vMerge w:val="restart"/>
          </w:tcPr>
          <w:p w:rsidR="00136643" w:rsidRPr="00782199" w:rsidRDefault="00136643" w:rsidP="00E40FFC">
            <w:pPr>
              <w:autoSpaceDE w:val="0"/>
              <w:autoSpaceDN w:val="0"/>
              <w:adjustRightInd w:val="0"/>
              <w:rPr>
                <w:rFonts w:ascii="Times New Roman" w:hAnsi="Times New Roman" w:cs="Times New Roman"/>
              </w:rPr>
            </w:pPr>
            <w:r>
              <w:rPr>
                <w:rFonts w:ascii="Times New Roman" w:hAnsi="Times New Roman" w:cs="Times New Roman"/>
              </w:rPr>
              <w:t>Р</w:t>
            </w:r>
            <w:r w:rsidRPr="00782199">
              <w:rPr>
                <w:rFonts w:ascii="Times New Roman" w:hAnsi="Times New Roman" w:cs="Times New Roman"/>
              </w:rPr>
              <w:t xml:space="preserve">егистрация заявления и документов в ГИС (присвоение номера и датирование); назначение должностного лица, ответственного за предоставление </w:t>
            </w:r>
            <w:r>
              <w:rPr>
                <w:rFonts w:ascii="Times New Roman" w:hAnsi="Times New Roman" w:cs="Times New Roman"/>
              </w:rPr>
              <w:t>М</w:t>
            </w:r>
            <w:r w:rsidRPr="00782199">
              <w:rPr>
                <w:rFonts w:ascii="Times New Roman" w:hAnsi="Times New Roman" w:cs="Times New Roman"/>
              </w:rPr>
              <w:t>униципальной услуги, и передача ему документов</w:t>
            </w:r>
          </w:p>
        </w:tc>
      </w:tr>
      <w:tr w:rsidR="00136643" w:rsidTr="00B52DD3">
        <w:tc>
          <w:tcPr>
            <w:tcW w:w="5920" w:type="dxa"/>
          </w:tcPr>
          <w:p w:rsidR="00136643" w:rsidRPr="00782199" w:rsidRDefault="00136643" w:rsidP="0057546A">
            <w:pPr>
              <w:autoSpaceDE w:val="0"/>
              <w:autoSpaceDN w:val="0"/>
              <w:adjustRightInd w:val="0"/>
              <w:rPr>
                <w:rFonts w:ascii="Times New Roman" w:hAnsi="Times New Roman" w:cs="Times New Roman"/>
              </w:rPr>
            </w:pPr>
            <w:r w:rsidRPr="00782199">
              <w:rPr>
                <w:rFonts w:ascii="Times New Roman" w:hAnsi="Times New Roman" w:cs="Times New Roman"/>
              </w:rPr>
              <w:t xml:space="preserve">В случае выявления оснований для отказа в приеме документов, направление </w:t>
            </w:r>
            <w:r>
              <w:rPr>
                <w:rFonts w:ascii="Times New Roman" w:hAnsi="Times New Roman" w:cs="Times New Roman"/>
              </w:rPr>
              <w:t>З</w:t>
            </w:r>
            <w:r w:rsidRPr="00782199">
              <w:rPr>
                <w:rFonts w:ascii="Times New Roman" w:hAnsi="Times New Roman" w:cs="Times New Roman"/>
              </w:rPr>
              <w:t xml:space="preserve">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w:t>
            </w:r>
            <w:hyperlink w:anchor="Par113" w:history="1">
              <w:r w:rsidRPr="00782199">
                <w:rPr>
                  <w:rFonts w:ascii="Times New Roman" w:hAnsi="Times New Roman" w:cs="Times New Roman"/>
                </w:rPr>
                <w:t>пунктом</w:t>
              </w:r>
              <w:r>
                <w:rPr>
                  <w:rFonts w:ascii="Times New Roman" w:hAnsi="Times New Roman" w:cs="Times New Roman"/>
                </w:rPr>
                <w:t xml:space="preserve"> </w:t>
              </w:r>
              <w:r w:rsidR="0057546A">
                <w:rPr>
                  <w:rFonts w:ascii="Times New Roman" w:hAnsi="Times New Roman" w:cs="Times New Roman"/>
                </w:rPr>
                <w:t>2.6</w:t>
              </w:r>
              <w:r>
                <w:rPr>
                  <w:rFonts w:ascii="Times New Roman" w:hAnsi="Times New Roman" w:cs="Times New Roman"/>
                </w:rPr>
                <w:t>.</w:t>
              </w:r>
            </w:hyperlink>
            <w:r w:rsidR="0057546A">
              <w:rPr>
                <w:rFonts w:ascii="Times New Roman" w:hAnsi="Times New Roman" w:cs="Times New Roman"/>
              </w:rPr>
              <w:t>1.</w:t>
            </w:r>
            <w:r w:rsidRPr="00782199">
              <w:rPr>
                <w:rFonts w:ascii="Times New Roman" w:hAnsi="Times New Roman" w:cs="Times New Roman"/>
              </w:rPr>
              <w:t xml:space="preserve"> Административного регламента либо о выявленных нарушениях. Данные не</w:t>
            </w:r>
            <w:r>
              <w:rPr>
                <w:rFonts w:ascii="Times New Roman" w:hAnsi="Times New Roman" w:cs="Times New Roman"/>
              </w:rPr>
              <w:t>достатки могут быть исправлены З</w:t>
            </w:r>
            <w:r w:rsidRPr="00782199">
              <w:rPr>
                <w:rFonts w:ascii="Times New Roman" w:hAnsi="Times New Roman" w:cs="Times New Roman"/>
              </w:rPr>
              <w:t xml:space="preserve">аявителем в течение 1 рабочего дня со дня поступления соответствующего уведомления </w:t>
            </w:r>
            <w:r>
              <w:rPr>
                <w:rFonts w:ascii="Times New Roman" w:hAnsi="Times New Roman" w:cs="Times New Roman"/>
              </w:rPr>
              <w:t>З</w:t>
            </w:r>
            <w:r w:rsidRPr="00782199">
              <w:rPr>
                <w:rFonts w:ascii="Times New Roman" w:hAnsi="Times New Roman" w:cs="Times New Roman"/>
              </w:rPr>
              <w:t>аявителю.</w:t>
            </w:r>
          </w:p>
        </w:tc>
        <w:tc>
          <w:tcPr>
            <w:tcW w:w="1985"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1701"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1701"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1275"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2127" w:type="dxa"/>
            <w:vMerge/>
          </w:tcPr>
          <w:p w:rsidR="00136643" w:rsidRDefault="00136643" w:rsidP="00D16920">
            <w:pPr>
              <w:autoSpaceDE w:val="0"/>
              <w:autoSpaceDN w:val="0"/>
              <w:adjustRightInd w:val="0"/>
              <w:jc w:val="both"/>
              <w:rPr>
                <w:rFonts w:ascii="Times New Roman" w:hAnsi="Times New Roman" w:cs="Times New Roman"/>
                <w:sz w:val="28"/>
                <w:szCs w:val="28"/>
              </w:rPr>
            </w:pPr>
          </w:p>
        </w:tc>
      </w:tr>
      <w:tr w:rsidR="00136643" w:rsidTr="00B52DD3">
        <w:tc>
          <w:tcPr>
            <w:tcW w:w="5920" w:type="dxa"/>
          </w:tcPr>
          <w:p w:rsidR="000A418A" w:rsidRPr="00782199" w:rsidRDefault="00136643" w:rsidP="000A418A">
            <w:pPr>
              <w:autoSpaceDE w:val="0"/>
              <w:autoSpaceDN w:val="0"/>
              <w:adjustRightInd w:val="0"/>
              <w:rPr>
                <w:rFonts w:ascii="Times New Roman" w:hAnsi="Times New Roman" w:cs="Times New Roman"/>
              </w:rPr>
            </w:pPr>
            <w:r w:rsidRPr="00782199">
              <w:rPr>
                <w:rFonts w:ascii="Times New Roman" w:hAnsi="Times New Roman" w:cs="Times New Roman"/>
              </w:rPr>
              <w:t xml:space="preserve">В случае непредставления в течение указанного срока необходимых документов (сведений из документов), </w:t>
            </w:r>
            <w:proofErr w:type="spellStart"/>
            <w:r w:rsidRPr="00782199">
              <w:rPr>
                <w:rFonts w:ascii="Times New Roman" w:hAnsi="Times New Roman" w:cs="Times New Roman"/>
              </w:rPr>
              <w:t>неисправления</w:t>
            </w:r>
            <w:proofErr w:type="spellEnd"/>
            <w:r w:rsidRPr="00782199">
              <w:rPr>
                <w:rFonts w:ascii="Times New Roman" w:hAnsi="Times New Roman" w:cs="Times New Roman"/>
              </w:rPr>
              <w:t xml:space="preserve"> выявленных нарушений, формирование и направление </w:t>
            </w:r>
            <w:r>
              <w:rPr>
                <w:rFonts w:ascii="Times New Roman" w:hAnsi="Times New Roman" w:cs="Times New Roman"/>
              </w:rPr>
              <w:t>З</w:t>
            </w:r>
            <w:r w:rsidRPr="00782199">
              <w:rPr>
                <w:rFonts w:ascii="Times New Roman" w:hAnsi="Times New Roman" w:cs="Times New Roman"/>
              </w:rPr>
              <w:t xml:space="preserve">аявителю в электронной форме в личный кабинет на ЕПГУ уведомления об отказе в приеме документов, необходимых для предоставления </w:t>
            </w:r>
            <w:r w:rsidRPr="00782199">
              <w:rPr>
                <w:rFonts w:ascii="Times New Roman" w:hAnsi="Times New Roman" w:cs="Times New Roman"/>
              </w:rPr>
              <w:lastRenderedPageBreak/>
              <w:t>муниципальной услуги, с указанием причин отказа</w:t>
            </w:r>
          </w:p>
        </w:tc>
        <w:tc>
          <w:tcPr>
            <w:tcW w:w="1985"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1701"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1701"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1275" w:type="dxa"/>
            <w:vMerge/>
          </w:tcPr>
          <w:p w:rsidR="00136643" w:rsidRDefault="00136643" w:rsidP="00D16920">
            <w:pPr>
              <w:autoSpaceDE w:val="0"/>
              <w:autoSpaceDN w:val="0"/>
              <w:adjustRightInd w:val="0"/>
              <w:jc w:val="both"/>
              <w:rPr>
                <w:rFonts w:ascii="Times New Roman" w:hAnsi="Times New Roman" w:cs="Times New Roman"/>
                <w:sz w:val="28"/>
                <w:szCs w:val="28"/>
              </w:rPr>
            </w:pPr>
          </w:p>
        </w:tc>
        <w:tc>
          <w:tcPr>
            <w:tcW w:w="2127" w:type="dxa"/>
            <w:vMerge/>
          </w:tcPr>
          <w:p w:rsidR="00136643" w:rsidRDefault="00136643" w:rsidP="00D16920">
            <w:pPr>
              <w:autoSpaceDE w:val="0"/>
              <w:autoSpaceDN w:val="0"/>
              <w:adjustRightInd w:val="0"/>
              <w:jc w:val="both"/>
              <w:rPr>
                <w:rFonts w:ascii="Times New Roman" w:hAnsi="Times New Roman" w:cs="Times New Roman"/>
                <w:sz w:val="28"/>
                <w:szCs w:val="28"/>
              </w:rPr>
            </w:pPr>
          </w:p>
        </w:tc>
      </w:tr>
      <w:tr w:rsidR="000A418A" w:rsidTr="00B52DD3">
        <w:tc>
          <w:tcPr>
            <w:tcW w:w="5920" w:type="dxa"/>
          </w:tcPr>
          <w:p w:rsidR="000A418A" w:rsidRPr="00782199" w:rsidRDefault="000A418A" w:rsidP="0057546A">
            <w:pPr>
              <w:autoSpaceDE w:val="0"/>
              <w:autoSpaceDN w:val="0"/>
              <w:adjustRightInd w:val="0"/>
              <w:rPr>
                <w:rFonts w:ascii="Times New Roman" w:hAnsi="Times New Roman" w:cs="Times New Roman"/>
              </w:rPr>
            </w:pPr>
            <w:r w:rsidRPr="00782199">
              <w:rPr>
                <w:rFonts w:ascii="Times New Roman" w:hAnsi="Times New Roman" w:cs="Times New Roman"/>
              </w:rPr>
              <w:lastRenderedPageBreak/>
              <w:t xml:space="preserve">В случае отсутствия оснований для отказа в приеме документов, предусмотренных </w:t>
            </w:r>
            <w:hyperlink w:anchor="Par144" w:history="1">
              <w:r w:rsidRPr="00782199">
                <w:rPr>
                  <w:rFonts w:ascii="Times New Roman" w:hAnsi="Times New Roman" w:cs="Times New Roman"/>
                </w:rPr>
                <w:t xml:space="preserve">пунктом </w:t>
              </w:r>
              <w:r w:rsidR="0057546A">
                <w:rPr>
                  <w:rFonts w:ascii="Times New Roman" w:hAnsi="Times New Roman" w:cs="Times New Roman"/>
                </w:rPr>
                <w:t>2.8</w:t>
              </w:r>
              <w:r>
                <w:rPr>
                  <w:rFonts w:ascii="Times New Roman" w:hAnsi="Times New Roman" w:cs="Times New Roman"/>
                </w:rPr>
                <w:t>.1.</w:t>
              </w:r>
            </w:hyperlink>
            <w:r w:rsidRPr="00782199">
              <w:rPr>
                <w:rFonts w:ascii="Times New Roman" w:hAnsi="Times New Roman" w:cs="Times New Roman"/>
              </w:rPr>
              <w:t xml:space="preserve"> Административного регламента, регистрация заявления в электронной базе данных по учету документов</w:t>
            </w:r>
          </w:p>
        </w:tc>
        <w:tc>
          <w:tcPr>
            <w:tcW w:w="1985" w:type="dxa"/>
            <w:vMerge w:val="restart"/>
          </w:tcPr>
          <w:p w:rsidR="000A418A" w:rsidRPr="00782199" w:rsidRDefault="000A418A" w:rsidP="007C4B28">
            <w:pPr>
              <w:autoSpaceDE w:val="0"/>
              <w:autoSpaceDN w:val="0"/>
              <w:adjustRightInd w:val="0"/>
              <w:rPr>
                <w:rFonts w:ascii="Times New Roman" w:hAnsi="Times New Roman" w:cs="Times New Roman"/>
              </w:rPr>
            </w:pPr>
            <w:r w:rsidRPr="00782199">
              <w:rPr>
                <w:rFonts w:ascii="Times New Roman" w:hAnsi="Times New Roman" w:cs="Times New Roman"/>
              </w:rPr>
              <w:t>1 рабочий день</w:t>
            </w:r>
          </w:p>
        </w:tc>
        <w:tc>
          <w:tcPr>
            <w:tcW w:w="1701" w:type="dxa"/>
            <w:vMerge w:val="restart"/>
          </w:tcPr>
          <w:p w:rsidR="000A418A" w:rsidRDefault="000A418A" w:rsidP="007C4B28">
            <w:pPr>
              <w:autoSpaceDE w:val="0"/>
              <w:autoSpaceDN w:val="0"/>
              <w:adjustRightInd w:val="0"/>
              <w:rPr>
                <w:rFonts w:ascii="Times New Roman" w:hAnsi="Times New Roman" w:cs="Times New Roman"/>
              </w:rPr>
            </w:pPr>
            <w:r>
              <w:rPr>
                <w:rFonts w:ascii="Times New Roman" w:hAnsi="Times New Roman" w:cs="Times New Roman"/>
              </w:rPr>
              <w:t xml:space="preserve">Должностное лицо </w:t>
            </w:r>
            <w:proofErr w:type="spellStart"/>
            <w:r>
              <w:rPr>
                <w:rFonts w:ascii="Times New Roman" w:hAnsi="Times New Roman" w:cs="Times New Roman"/>
              </w:rPr>
              <w:t>Админи</w:t>
            </w:r>
            <w:proofErr w:type="spellEnd"/>
            <w:r>
              <w:rPr>
                <w:rFonts w:ascii="Times New Roman" w:hAnsi="Times New Roman" w:cs="Times New Roman"/>
              </w:rPr>
              <w:t>-</w:t>
            </w:r>
          </w:p>
          <w:p w:rsidR="000A418A" w:rsidRPr="00782199" w:rsidRDefault="000A418A" w:rsidP="007C4B28">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страции</w:t>
            </w:r>
            <w:proofErr w:type="spellEnd"/>
            <w:r>
              <w:rPr>
                <w:rFonts w:ascii="Times New Roman" w:hAnsi="Times New Roman" w:cs="Times New Roman"/>
              </w:rPr>
              <w:t>,</w:t>
            </w:r>
            <w:r w:rsidRPr="00782199">
              <w:rPr>
                <w:rFonts w:ascii="Times New Roman" w:hAnsi="Times New Roman" w:cs="Times New Roman"/>
              </w:rPr>
              <w:t xml:space="preserve"> о</w:t>
            </w:r>
            <w:r w:rsidR="000D7916">
              <w:rPr>
                <w:rFonts w:ascii="Times New Roman" w:hAnsi="Times New Roman" w:cs="Times New Roman"/>
              </w:rPr>
              <w:t xml:space="preserve">тветственное за предоставление </w:t>
            </w:r>
            <w:proofErr w:type="spellStart"/>
            <w:r w:rsidR="000D7916">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roofErr w:type="gramEnd"/>
          </w:p>
        </w:tc>
        <w:tc>
          <w:tcPr>
            <w:tcW w:w="1701" w:type="dxa"/>
            <w:vMerge w:val="restart"/>
          </w:tcPr>
          <w:p w:rsidR="000A418A" w:rsidRPr="00782199" w:rsidRDefault="000A418A" w:rsidP="007C4B28">
            <w:pPr>
              <w:autoSpaceDE w:val="0"/>
              <w:autoSpaceDN w:val="0"/>
              <w:adjustRightInd w:val="0"/>
              <w:jc w:val="center"/>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sidRPr="00782199">
              <w:rPr>
                <w:rFonts w:ascii="Times New Roman" w:hAnsi="Times New Roman" w:cs="Times New Roman"/>
              </w:rPr>
              <w:t xml:space="preserve"> орган/ ГИС</w:t>
            </w:r>
          </w:p>
        </w:tc>
        <w:tc>
          <w:tcPr>
            <w:tcW w:w="1275" w:type="dxa"/>
            <w:vMerge w:val="restart"/>
          </w:tcPr>
          <w:p w:rsidR="000A418A" w:rsidRDefault="000A418A" w:rsidP="007C4B28">
            <w:pPr>
              <w:autoSpaceDE w:val="0"/>
              <w:autoSpaceDN w:val="0"/>
              <w:adjustRightInd w:val="0"/>
              <w:rPr>
                <w:rFonts w:ascii="Times New Roman" w:hAnsi="Times New Roman" w:cs="Times New Roman"/>
              </w:rPr>
            </w:pPr>
            <w:r>
              <w:rPr>
                <w:rFonts w:ascii="Times New Roman" w:hAnsi="Times New Roman" w:cs="Times New Roman"/>
              </w:rPr>
              <w:t>Н</w:t>
            </w:r>
            <w:r w:rsidRPr="00E40FFC">
              <w:rPr>
                <w:rFonts w:ascii="Times New Roman" w:hAnsi="Times New Roman" w:cs="Times New Roman"/>
              </w:rPr>
              <w:t>аличие/</w:t>
            </w:r>
          </w:p>
          <w:p w:rsidR="000A418A" w:rsidRPr="00E40FFC" w:rsidRDefault="000A418A" w:rsidP="0057546A">
            <w:pPr>
              <w:autoSpaceDE w:val="0"/>
              <w:autoSpaceDN w:val="0"/>
              <w:adjustRightInd w:val="0"/>
              <w:rPr>
                <w:rFonts w:ascii="Times New Roman" w:hAnsi="Times New Roman" w:cs="Times New Roman"/>
              </w:rPr>
            </w:pPr>
            <w:r w:rsidRPr="00E40FFC">
              <w:rPr>
                <w:rFonts w:ascii="Times New Roman" w:hAnsi="Times New Roman" w:cs="Times New Roman"/>
              </w:rPr>
              <w:t xml:space="preserve">отсутствие оснований для отказа в приеме </w:t>
            </w:r>
            <w:proofErr w:type="spellStart"/>
            <w:proofErr w:type="gramStart"/>
            <w:r w:rsidRPr="00E40FFC">
              <w:rPr>
                <w:rFonts w:ascii="Times New Roman" w:hAnsi="Times New Roman" w:cs="Times New Roman"/>
              </w:rPr>
              <w:t>докумен</w:t>
            </w:r>
            <w:r>
              <w:rPr>
                <w:rFonts w:ascii="Times New Roman" w:hAnsi="Times New Roman" w:cs="Times New Roman"/>
              </w:rPr>
              <w:t>-</w:t>
            </w:r>
            <w:r w:rsidRPr="00E40FFC">
              <w:rPr>
                <w:rFonts w:ascii="Times New Roman" w:hAnsi="Times New Roman" w:cs="Times New Roman"/>
              </w:rPr>
              <w:t>тов</w:t>
            </w:r>
            <w:proofErr w:type="spellEnd"/>
            <w:proofErr w:type="gramEnd"/>
            <w:r w:rsidRPr="00E40FFC">
              <w:rPr>
                <w:rFonts w:ascii="Times New Roman" w:hAnsi="Times New Roman" w:cs="Times New Roman"/>
              </w:rPr>
              <w:t xml:space="preserve">, предусмотренных </w:t>
            </w:r>
            <w:hyperlink w:anchor="Par144" w:history="1">
              <w:r w:rsidRPr="00782199">
                <w:rPr>
                  <w:rFonts w:ascii="Times New Roman" w:hAnsi="Times New Roman" w:cs="Times New Roman"/>
                </w:rPr>
                <w:t>пунктом</w:t>
              </w:r>
              <w:r>
                <w:rPr>
                  <w:rFonts w:ascii="Times New Roman" w:hAnsi="Times New Roman" w:cs="Times New Roman"/>
                </w:rPr>
                <w:t xml:space="preserve"> </w:t>
              </w:r>
              <w:r w:rsidR="0057546A">
                <w:rPr>
                  <w:rFonts w:ascii="Times New Roman" w:hAnsi="Times New Roman" w:cs="Times New Roman"/>
                </w:rPr>
                <w:t>2.8</w:t>
              </w:r>
              <w:r>
                <w:rPr>
                  <w:rFonts w:ascii="Times New Roman" w:hAnsi="Times New Roman" w:cs="Times New Roman"/>
                </w:rPr>
                <w:t>.1.</w:t>
              </w:r>
            </w:hyperlink>
            <w:r w:rsidRPr="00782199">
              <w:rPr>
                <w:rFonts w:ascii="Times New Roman" w:hAnsi="Times New Roman" w:cs="Times New Roman"/>
              </w:rPr>
              <w:t xml:space="preserve"> Административного регламента</w:t>
            </w:r>
          </w:p>
        </w:tc>
        <w:tc>
          <w:tcPr>
            <w:tcW w:w="2127" w:type="dxa"/>
            <w:vMerge w:val="restart"/>
          </w:tcPr>
          <w:p w:rsidR="000A418A" w:rsidRDefault="000A418A" w:rsidP="007C4B28">
            <w:pPr>
              <w:autoSpaceDE w:val="0"/>
              <w:autoSpaceDN w:val="0"/>
              <w:adjustRightInd w:val="0"/>
              <w:rPr>
                <w:rFonts w:ascii="Times New Roman" w:hAnsi="Times New Roman" w:cs="Times New Roman"/>
              </w:rPr>
            </w:pPr>
            <w:r>
              <w:rPr>
                <w:rFonts w:ascii="Times New Roman" w:hAnsi="Times New Roman" w:cs="Times New Roman"/>
              </w:rPr>
              <w:t>Р</w:t>
            </w:r>
            <w:r w:rsidRPr="00782199">
              <w:rPr>
                <w:rFonts w:ascii="Times New Roman" w:hAnsi="Times New Roman" w:cs="Times New Roman"/>
              </w:rPr>
              <w:t xml:space="preserve">егистрация заявления и документов в ГИС (присвоение номера и датирование); назначение должностного лица, ответственного за предоставление </w:t>
            </w:r>
            <w:r>
              <w:rPr>
                <w:rFonts w:ascii="Times New Roman" w:hAnsi="Times New Roman" w:cs="Times New Roman"/>
              </w:rPr>
              <w:t>М</w:t>
            </w:r>
            <w:r w:rsidRPr="00782199">
              <w:rPr>
                <w:rFonts w:ascii="Times New Roman" w:hAnsi="Times New Roman" w:cs="Times New Roman"/>
              </w:rPr>
              <w:t>униципальной услуги, и передача ему документов</w:t>
            </w:r>
            <w:r w:rsidR="000D7916">
              <w:rPr>
                <w:rFonts w:ascii="Times New Roman" w:hAnsi="Times New Roman" w:cs="Times New Roman"/>
              </w:rPr>
              <w:t>.</w:t>
            </w:r>
          </w:p>
          <w:p w:rsidR="000A418A" w:rsidRPr="00782199" w:rsidRDefault="000A418A" w:rsidP="000A418A">
            <w:pPr>
              <w:autoSpaceDE w:val="0"/>
              <w:autoSpaceDN w:val="0"/>
              <w:adjustRightInd w:val="0"/>
              <w:rPr>
                <w:rFonts w:ascii="Times New Roman" w:hAnsi="Times New Roman" w:cs="Times New Roman"/>
              </w:rPr>
            </w:pPr>
            <w:r>
              <w:rPr>
                <w:rFonts w:ascii="Times New Roman" w:hAnsi="Times New Roman" w:cs="Times New Roman"/>
              </w:rPr>
              <w:t>Направленное З</w:t>
            </w:r>
            <w:r w:rsidRPr="00782199">
              <w:rPr>
                <w:rFonts w:ascii="Times New Roman" w:hAnsi="Times New Roman" w:cs="Times New Roman"/>
              </w:rPr>
              <w:t>аявителю электронное сообщение о приеме заявления к рассмотрению либо отказа в приеме заявления к рассмотрению</w:t>
            </w:r>
          </w:p>
        </w:tc>
      </w:tr>
      <w:tr w:rsidR="000A418A" w:rsidTr="00B52DD3">
        <w:tc>
          <w:tcPr>
            <w:tcW w:w="5920" w:type="dxa"/>
          </w:tcPr>
          <w:p w:rsidR="000A418A" w:rsidRPr="00782199" w:rsidRDefault="000A418A" w:rsidP="000A418A">
            <w:pPr>
              <w:autoSpaceDE w:val="0"/>
              <w:autoSpaceDN w:val="0"/>
              <w:adjustRightInd w:val="0"/>
              <w:rPr>
                <w:rFonts w:ascii="Times New Roman" w:hAnsi="Times New Roman" w:cs="Times New Roman"/>
              </w:rPr>
            </w:pPr>
            <w:r w:rsidRPr="00782199">
              <w:rPr>
                <w:rFonts w:ascii="Times New Roman" w:hAnsi="Times New Roman" w:cs="Times New Roman"/>
              </w:rPr>
              <w:t>Проверка заявления и документов, представленных для получения муниципальной услуги</w:t>
            </w:r>
          </w:p>
        </w:tc>
        <w:tc>
          <w:tcPr>
            <w:tcW w:w="1985"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1701"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1701"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1275"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2127" w:type="dxa"/>
            <w:vMerge/>
          </w:tcPr>
          <w:p w:rsidR="000A418A" w:rsidRDefault="000A418A" w:rsidP="000A418A">
            <w:pPr>
              <w:autoSpaceDE w:val="0"/>
              <w:autoSpaceDN w:val="0"/>
              <w:adjustRightInd w:val="0"/>
              <w:jc w:val="both"/>
              <w:rPr>
                <w:rFonts w:ascii="Times New Roman" w:hAnsi="Times New Roman" w:cs="Times New Roman"/>
                <w:sz w:val="28"/>
                <w:szCs w:val="28"/>
              </w:rPr>
            </w:pPr>
          </w:p>
        </w:tc>
      </w:tr>
      <w:tr w:rsidR="000A418A" w:rsidTr="00B52DD3">
        <w:tc>
          <w:tcPr>
            <w:tcW w:w="5920" w:type="dxa"/>
          </w:tcPr>
          <w:p w:rsidR="000A418A" w:rsidRPr="00782199" w:rsidRDefault="000A418A" w:rsidP="000A418A">
            <w:pPr>
              <w:autoSpaceDE w:val="0"/>
              <w:autoSpaceDN w:val="0"/>
              <w:adjustRightInd w:val="0"/>
              <w:rPr>
                <w:rFonts w:ascii="Times New Roman" w:hAnsi="Times New Roman" w:cs="Times New Roman"/>
              </w:rPr>
            </w:pPr>
            <w:r>
              <w:rPr>
                <w:rFonts w:ascii="Times New Roman" w:hAnsi="Times New Roman" w:cs="Times New Roman"/>
              </w:rPr>
              <w:t>Направление З</w:t>
            </w:r>
            <w:r w:rsidRPr="00782199">
              <w:rPr>
                <w:rFonts w:ascii="Times New Roman" w:hAnsi="Times New Roman" w:cs="Times New Roman"/>
              </w:rPr>
              <w:t>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985"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1701"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1701"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1275" w:type="dxa"/>
            <w:vMerge/>
          </w:tcPr>
          <w:p w:rsidR="000A418A" w:rsidRDefault="000A418A" w:rsidP="000A418A">
            <w:pPr>
              <w:autoSpaceDE w:val="0"/>
              <w:autoSpaceDN w:val="0"/>
              <w:adjustRightInd w:val="0"/>
              <w:jc w:val="both"/>
              <w:rPr>
                <w:rFonts w:ascii="Times New Roman" w:hAnsi="Times New Roman" w:cs="Times New Roman"/>
                <w:sz w:val="28"/>
                <w:szCs w:val="28"/>
              </w:rPr>
            </w:pPr>
          </w:p>
        </w:tc>
        <w:tc>
          <w:tcPr>
            <w:tcW w:w="2127" w:type="dxa"/>
            <w:vMerge/>
          </w:tcPr>
          <w:p w:rsidR="000A418A" w:rsidRDefault="000A418A" w:rsidP="000A418A">
            <w:pPr>
              <w:autoSpaceDE w:val="0"/>
              <w:autoSpaceDN w:val="0"/>
              <w:adjustRightInd w:val="0"/>
              <w:jc w:val="both"/>
              <w:rPr>
                <w:rFonts w:ascii="Times New Roman" w:hAnsi="Times New Roman" w:cs="Times New Roman"/>
                <w:sz w:val="28"/>
                <w:szCs w:val="28"/>
              </w:rPr>
            </w:pPr>
          </w:p>
        </w:tc>
      </w:tr>
      <w:tr w:rsidR="000A418A" w:rsidTr="007C4B28">
        <w:tc>
          <w:tcPr>
            <w:tcW w:w="14709" w:type="dxa"/>
            <w:gridSpan w:val="6"/>
          </w:tcPr>
          <w:p w:rsidR="000A418A" w:rsidRPr="000A418A" w:rsidRDefault="000A418A" w:rsidP="000A418A">
            <w:pPr>
              <w:jc w:val="both"/>
              <w:rPr>
                <w:rFonts w:ascii="Times New Roman" w:hAnsi="Times New Roman" w:cs="Times New Roman"/>
                <w:sz w:val="24"/>
                <w:szCs w:val="24"/>
              </w:rPr>
            </w:pPr>
            <w:r w:rsidRPr="000A418A">
              <w:rPr>
                <w:rFonts w:ascii="Times New Roman" w:hAnsi="Times New Roman" w:cs="Times New Roman"/>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0A418A" w:rsidRDefault="000A418A" w:rsidP="000A418A">
            <w:pPr>
              <w:autoSpaceDE w:val="0"/>
              <w:autoSpaceDN w:val="0"/>
              <w:adjustRightInd w:val="0"/>
              <w:jc w:val="both"/>
              <w:rPr>
                <w:rFonts w:ascii="Times New Roman" w:hAnsi="Times New Roman" w:cs="Times New Roman"/>
                <w:sz w:val="28"/>
                <w:szCs w:val="28"/>
              </w:rPr>
            </w:pPr>
          </w:p>
        </w:tc>
      </w:tr>
      <w:tr w:rsidR="000A418A" w:rsidTr="00B52DD3">
        <w:tc>
          <w:tcPr>
            <w:tcW w:w="5920" w:type="dxa"/>
          </w:tcPr>
          <w:p w:rsidR="000A418A" w:rsidRPr="00782199" w:rsidRDefault="000A418A" w:rsidP="0057546A">
            <w:pPr>
              <w:autoSpaceDE w:val="0"/>
              <w:autoSpaceDN w:val="0"/>
              <w:adjustRightInd w:val="0"/>
              <w:rPr>
                <w:rFonts w:ascii="Times New Roman" w:hAnsi="Times New Roman" w:cs="Times New Roman"/>
              </w:rPr>
            </w:pPr>
            <w:r>
              <w:rPr>
                <w:rFonts w:ascii="Times New Roman" w:hAnsi="Times New Roman" w:cs="Times New Roman"/>
              </w:rPr>
              <w:t>Н</w:t>
            </w:r>
            <w:r w:rsidRPr="00782199">
              <w:rPr>
                <w:rFonts w:ascii="Times New Roman" w:hAnsi="Times New Roman" w:cs="Times New Roman"/>
              </w:rPr>
              <w:t xml:space="preserve">аправление межведомственных запросов в органы и организации, указанные в </w:t>
            </w:r>
            <w:hyperlink w:anchor="Par71" w:history="1">
              <w:r w:rsidRPr="00782199">
                <w:rPr>
                  <w:rFonts w:ascii="Times New Roman" w:hAnsi="Times New Roman" w:cs="Times New Roman"/>
                </w:rPr>
                <w:t xml:space="preserve">пункте </w:t>
              </w:r>
              <w:r w:rsidR="0057546A">
                <w:rPr>
                  <w:rFonts w:ascii="Times New Roman" w:hAnsi="Times New Roman" w:cs="Times New Roman"/>
                </w:rPr>
                <w:t>2.7.</w:t>
              </w:r>
              <w:r w:rsidR="000D7916">
                <w:rPr>
                  <w:rFonts w:ascii="Times New Roman" w:hAnsi="Times New Roman" w:cs="Times New Roman"/>
                </w:rPr>
                <w:t>1</w:t>
              </w:r>
              <w:r>
                <w:rPr>
                  <w:rFonts w:ascii="Times New Roman" w:hAnsi="Times New Roman" w:cs="Times New Roman"/>
                </w:rPr>
                <w:t>.</w:t>
              </w:r>
            </w:hyperlink>
            <w:r w:rsidRPr="00782199">
              <w:rPr>
                <w:rFonts w:ascii="Times New Roman" w:hAnsi="Times New Roman" w:cs="Times New Roman"/>
              </w:rPr>
              <w:t xml:space="preserve"> Административного регламента</w:t>
            </w:r>
          </w:p>
        </w:tc>
        <w:tc>
          <w:tcPr>
            <w:tcW w:w="1985" w:type="dxa"/>
          </w:tcPr>
          <w:p w:rsidR="000A418A" w:rsidRPr="00782199" w:rsidRDefault="002624A3" w:rsidP="000A418A">
            <w:pPr>
              <w:autoSpaceDE w:val="0"/>
              <w:autoSpaceDN w:val="0"/>
              <w:adjustRightInd w:val="0"/>
              <w:rPr>
                <w:rFonts w:ascii="Times New Roman" w:hAnsi="Times New Roman" w:cs="Times New Roman"/>
              </w:rPr>
            </w:pPr>
            <w:r>
              <w:rPr>
                <w:rFonts w:ascii="Times New Roman" w:hAnsi="Times New Roman" w:cs="Times New Roman"/>
              </w:rPr>
              <w:t>2 рабочих дня</w:t>
            </w:r>
          </w:p>
        </w:tc>
        <w:tc>
          <w:tcPr>
            <w:tcW w:w="1701" w:type="dxa"/>
          </w:tcPr>
          <w:p w:rsidR="000A418A" w:rsidRPr="00782199" w:rsidRDefault="000A418A" w:rsidP="000A418A">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w:t>
            </w:r>
            <w:r w:rsidR="000D7916">
              <w:rPr>
                <w:rFonts w:ascii="Times New Roman" w:hAnsi="Times New Roman" w:cs="Times New Roman"/>
              </w:rPr>
              <w:t xml:space="preserve"> </w:t>
            </w:r>
            <w:proofErr w:type="spellStart"/>
            <w:r w:rsidR="000D7916">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tc>
        <w:tc>
          <w:tcPr>
            <w:tcW w:w="1701" w:type="dxa"/>
          </w:tcPr>
          <w:p w:rsidR="000A418A" w:rsidRDefault="000A418A" w:rsidP="000A418A">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sidRPr="00782199">
              <w:rPr>
                <w:rFonts w:ascii="Times New Roman" w:hAnsi="Times New Roman" w:cs="Times New Roman"/>
              </w:rPr>
              <w:t>/ГИС/</w:t>
            </w:r>
          </w:p>
          <w:p w:rsidR="000A418A" w:rsidRPr="00782199" w:rsidRDefault="000A418A" w:rsidP="000A418A">
            <w:pPr>
              <w:autoSpaceDE w:val="0"/>
              <w:autoSpaceDN w:val="0"/>
              <w:adjustRightInd w:val="0"/>
              <w:rPr>
                <w:rFonts w:ascii="Times New Roman" w:hAnsi="Times New Roman" w:cs="Times New Roman"/>
              </w:rPr>
            </w:pPr>
            <w:r w:rsidRPr="00782199">
              <w:rPr>
                <w:rFonts w:ascii="Times New Roman" w:hAnsi="Times New Roman" w:cs="Times New Roman"/>
              </w:rPr>
              <w:t>СМЭВ</w:t>
            </w:r>
          </w:p>
        </w:tc>
        <w:tc>
          <w:tcPr>
            <w:tcW w:w="1275" w:type="dxa"/>
          </w:tcPr>
          <w:p w:rsidR="000A418A" w:rsidRPr="00782199" w:rsidRDefault="000D7916" w:rsidP="000A418A">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О</w:t>
            </w:r>
            <w:r w:rsidR="000A418A" w:rsidRPr="00782199">
              <w:rPr>
                <w:rFonts w:ascii="Times New Roman" w:hAnsi="Times New Roman" w:cs="Times New Roman"/>
              </w:rPr>
              <w:t>тсутст</w:t>
            </w:r>
            <w:r>
              <w:rPr>
                <w:rFonts w:ascii="Times New Roman" w:hAnsi="Times New Roman" w:cs="Times New Roman"/>
              </w:rPr>
              <w:t>-</w:t>
            </w:r>
            <w:r w:rsidR="000A418A" w:rsidRPr="00782199">
              <w:rPr>
                <w:rFonts w:ascii="Times New Roman" w:hAnsi="Times New Roman" w:cs="Times New Roman"/>
              </w:rPr>
              <w:t>вие</w:t>
            </w:r>
            <w:proofErr w:type="spellEnd"/>
            <w:proofErr w:type="gramEnd"/>
            <w:r w:rsidR="000A418A" w:rsidRPr="00782199">
              <w:rPr>
                <w:rFonts w:ascii="Times New Roman" w:hAnsi="Times New Roman" w:cs="Times New Roman"/>
              </w:rPr>
              <w:t xml:space="preserve"> </w:t>
            </w:r>
            <w:proofErr w:type="spellStart"/>
            <w:r w:rsidR="000A418A" w:rsidRPr="00782199">
              <w:rPr>
                <w:rFonts w:ascii="Times New Roman" w:hAnsi="Times New Roman" w:cs="Times New Roman"/>
              </w:rPr>
              <w:t>докумен</w:t>
            </w:r>
            <w:r>
              <w:rPr>
                <w:rFonts w:ascii="Times New Roman" w:hAnsi="Times New Roman" w:cs="Times New Roman"/>
              </w:rPr>
              <w:t>-</w:t>
            </w:r>
            <w:r w:rsidR="000A418A" w:rsidRPr="00782199">
              <w:rPr>
                <w:rFonts w:ascii="Times New Roman" w:hAnsi="Times New Roman" w:cs="Times New Roman"/>
              </w:rPr>
              <w:t>тов</w:t>
            </w:r>
            <w:proofErr w:type="spellEnd"/>
            <w:r w:rsidR="000A418A" w:rsidRPr="00782199">
              <w:rPr>
                <w:rFonts w:ascii="Times New Roman" w:hAnsi="Times New Roman" w:cs="Times New Roman"/>
              </w:rPr>
              <w:t xml:space="preserve">, </w:t>
            </w:r>
            <w:proofErr w:type="spellStart"/>
            <w:r w:rsidR="000A418A" w:rsidRPr="00782199">
              <w:rPr>
                <w:rFonts w:ascii="Times New Roman" w:hAnsi="Times New Roman" w:cs="Times New Roman"/>
              </w:rPr>
              <w:t>необходи</w:t>
            </w:r>
            <w:r>
              <w:rPr>
                <w:rFonts w:ascii="Times New Roman" w:hAnsi="Times New Roman" w:cs="Times New Roman"/>
              </w:rPr>
              <w:t>-</w:t>
            </w:r>
            <w:r w:rsidR="000A418A" w:rsidRPr="00782199">
              <w:rPr>
                <w:rFonts w:ascii="Times New Roman" w:hAnsi="Times New Roman" w:cs="Times New Roman"/>
              </w:rPr>
              <w:t>мых</w:t>
            </w:r>
            <w:proofErr w:type="spellEnd"/>
            <w:r w:rsidR="000A418A" w:rsidRPr="00782199">
              <w:rPr>
                <w:rFonts w:ascii="Times New Roman" w:hAnsi="Times New Roman" w:cs="Times New Roman"/>
              </w:rPr>
              <w:t xml:space="preserve"> для </w:t>
            </w:r>
            <w:proofErr w:type="spellStart"/>
            <w:r w:rsidR="000A418A" w:rsidRPr="00782199">
              <w:rPr>
                <w:rFonts w:ascii="Times New Roman" w:hAnsi="Times New Roman" w:cs="Times New Roman"/>
              </w:rPr>
              <w:t>предостав</w:t>
            </w:r>
            <w:r>
              <w:rPr>
                <w:rFonts w:ascii="Times New Roman" w:hAnsi="Times New Roman" w:cs="Times New Roman"/>
              </w:rPr>
              <w:t>-</w:t>
            </w:r>
            <w:r w:rsidR="000A418A" w:rsidRPr="00782199">
              <w:rPr>
                <w:rFonts w:ascii="Times New Roman" w:hAnsi="Times New Roman" w:cs="Times New Roman"/>
              </w:rPr>
              <w:t>ления</w:t>
            </w:r>
            <w:proofErr w:type="spellEnd"/>
            <w:r w:rsidR="000A418A" w:rsidRPr="00782199">
              <w:rPr>
                <w:rFonts w:ascii="Times New Roman" w:hAnsi="Times New Roman" w:cs="Times New Roman"/>
              </w:rPr>
              <w:t xml:space="preserve"> </w:t>
            </w:r>
            <w:proofErr w:type="spellStart"/>
            <w:r w:rsidR="000A418A" w:rsidRPr="00782199">
              <w:rPr>
                <w:rFonts w:ascii="Times New Roman" w:hAnsi="Times New Roman" w:cs="Times New Roman"/>
              </w:rPr>
              <w:t>муниципа</w:t>
            </w:r>
            <w:r>
              <w:rPr>
                <w:rFonts w:ascii="Times New Roman" w:hAnsi="Times New Roman" w:cs="Times New Roman"/>
              </w:rPr>
              <w:t>-</w:t>
            </w:r>
            <w:r w:rsidR="000A418A" w:rsidRPr="00782199">
              <w:rPr>
                <w:rFonts w:ascii="Times New Roman" w:hAnsi="Times New Roman" w:cs="Times New Roman"/>
              </w:rPr>
              <w:t>льной</w:t>
            </w:r>
            <w:proofErr w:type="spellEnd"/>
            <w:r w:rsidR="000A418A" w:rsidRPr="00782199">
              <w:rPr>
                <w:rFonts w:ascii="Times New Roman" w:hAnsi="Times New Roman" w:cs="Times New Roman"/>
              </w:rPr>
              <w:t xml:space="preserve"> услуги, находящихся в распоряжении </w:t>
            </w:r>
            <w:proofErr w:type="spellStart"/>
            <w:r w:rsidR="000A418A" w:rsidRPr="00782199">
              <w:rPr>
                <w:rFonts w:ascii="Times New Roman" w:hAnsi="Times New Roman" w:cs="Times New Roman"/>
              </w:rPr>
              <w:lastRenderedPageBreak/>
              <w:t>государст</w:t>
            </w:r>
            <w:proofErr w:type="spellEnd"/>
            <w:r>
              <w:rPr>
                <w:rFonts w:ascii="Times New Roman" w:hAnsi="Times New Roman" w:cs="Times New Roman"/>
              </w:rPr>
              <w:t>-</w:t>
            </w:r>
            <w:r w:rsidR="000A418A" w:rsidRPr="00782199">
              <w:rPr>
                <w:rFonts w:ascii="Times New Roman" w:hAnsi="Times New Roman" w:cs="Times New Roman"/>
              </w:rPr>
              <w:t>венных органов (</w:t>
            </w:r>
            <w:proofErr w:type="spellStart"/>
            <w:r w:rsidR="000A418A" w:rsidRPr="00782199">
              <w:rPr>
                <w:rFonts w:ascii="Times New Roman" w:hAnsi="Times New Roman" w:cs="Times New Roman"/>
              </w:rPr>
              <w:t>организа</w:t>
            </w:r>
            <w:r>
              <w:rPr>
                <w:rFonts w:ascii="Times New Roman" w:hAnsi="Times New Roman" w:cs="Times New Roman"/>
              </w:rPr>
              <w:t>-</w:t>
            </w:r>
            <w:r w:rsidR="000A418A" w:rsidRPr="00782199">
              <w:rPr>
                <w:rFonts w:ascii="Times New Roman" w:hAnsi="Times New Roman" w:cs="Times New Roman"/>
              </w:rPr>
              <w:t>ций</w:t>
            </w:r>
            <w:proofErr w:type="spellEnd"/>
            <w:r w:rsidR="000A418A" w:rsidRPr="00782199">
              <w:rPr>
                <w:rFonts w:ascii="Times New Roman" w:hAnsi="Times New Roman" w:cs="Times New Roman"/>
              </w:rPr>
              <w:t>)</w:t>
            </w:r>
          </w:p>
        </w:tc>
        <w:tc>
          <w:tcPr>
            <w:tcW w:w="2127" w:type="dxa"/>
          </w:tcPr>
          <w:p w:rsidR="000A418A" w:rsidRPr="00782199" w:rsidRDefault="000D7916" w:rsidP="0057546A">
            <w:pPr>
              <w:autoSpaceDE w:val="0"/>
              <w:autoSpaceDN w:val="0"/>
              <w:adjustRightInd w:val="0"/>
              <w:rPr>
                <w:rFonts w:ascii="Times New Roman" w:hAnsi="Times New Roman" w:cs="Times New Roman"/>
              </w:rPr>
            </w:pPr>
            <w:r>
              <w:rPr>
                <w:rFonts w:ascii="Times New Roman" w:hAnsi="Times New Roman" w:cs="Times New Roman"/>
              </w:rPr>
              <w:lastRenderedPageBreak/>
              <w:t>Н</w:t>
            </w:r>
            <w:r w:rsidR="000A418A" w:rsidRPr="00782199">
              <w:rPr>
                <w:rFonts w:ascii="Times New Roman" w:hAnsi="Times New Roman" w:cs="Times New Roman"/>
              </w:rPr>
              <w:t xml:space="preserve">аправление межведомственного запроса в органы (организации), предоставляющие документы (сведения), предусмотренные </w:t>
            </w:r>
            <w:hyperlink w:anchor="Par113" w:history="1">
              <w:r w:rsidR="000A418A" w:rsidRPr="00782199">
                <w:rPr>
                  <w:rFonts w:ascii="Times New Roman" w:hAnsi="Times New Roman" w:cs="Times New Roman"/>
                </w:rPr>
                <w:t xml:space="preserve">пунктом </w:t>
              </w:r>
              <w:r w:rsidR="0057546A">
                <w:rPr>
                  <w:rFonts w:ascii="Times New Roman" w:hAnsi="Times New Roman" w:cs="Times New Roman"/>
                </w:rPr>
                <w:t>2.7.1</w:t>
              </w:r>
              <w:r>
                <w:rPr>
                  <w:rFonts w:ascii="Times New Roman" w:hAnsi="Times New Roman" w:cs="Times New Roman"/>
                </w:rPr>
                <w:t>.</w:t>
              </w:r>
            </w:hyperlink>
            <w:r w:rsidR="000A418A" w:rsidRPr="00782199">
              <w:rPr>
                <w:rFonts w:ascii="Times New Roman" w:hAnsi="Times New Roman" w:cs="Times New Roman"/>
              </w:rPr>
              <w:t xml:space="preserve"> Административного регламента, в том числе с использованием СМЭВ</w:t>
            </w:r>
          </w:p>
        </w:tc>
      </w:tr>
      <w:tr w:rsidR="000A418A" w:rsidTr="00B52DD3">
        <w:tc>
          <w:tcPr>
            <w:tcW w:w="5920" w:type="dxa"/>
          </w:tcPr>
          <w:p w:rsidR="000A418A" w:rsidRPr="00782199" w:rsidRDefault="000D7916" w:rsidP="000A418A">
            <w:pPr>
              <w:autoSpaceDE w:val="0"/>
              <w:autoSpaceDN w:val="0"/>
              <w:adjustRightInd w:val="0"/>
              <w:rPr>
                <w:rFonts w:ascii="Times New Roman" w:hAnsi="Times New Roman" w:cs="Times New Roman"/>
              </w:rPr>
            </w:pPr>
            <w:r>
              <w:rPr>
                <w:rFonts w:ascii="Times New Roman" w:hAnsi="Times New Roman" w:cs="Times New Roman"/>
              </w:rPr>
              <w:lastRenderedPageBreak/>
              <w:t>П</w:t>
            </w:r>
            <w:r w:rsidR="000A418A" w:rsidRPr="00782199">
              <w:rPr>
                <w:rFonts w:ascii="Times New Roman" w:hAnsi="Times New Roman" w:cs="Times New Roman"/>
              </w:rPr>
              <w:t>олучение ответов на межведомственные запросы, формирование полного комплекта документов</w:t>
            </w:r>
          </w:p>
        </w:tc>
        <w:tc>
          <w:tcPr>
            <w:tcW w:w="1985" w:type="dxa"/>
          </w:tcPr>
          <w:p w:rsidR="000A418A" w:rsidRPr="00782199" w:rsidRDefault="000A418A" w:rsidP="000A418A">
            <w:pPr>
              <w:autoSpaceDE w:val="0"/>
              <w:autoSpaceDN w:val="0"/>
              <w:adjustRightInd w:val="0"/>
              <w:rPr>
                <w:rFonts w:ascii="Times New Roman" w:hAnsi="Times New Roman" w:cs="Times New Roman"/>
              </w:rPr>
            </w:pPr>
            <w:r w:rsidRPr="00782199">
              <w:rPr>
                <w:rFonts w:ascii="Times New Roman" w:hAnsi="Times New Roman" w:cs="Times New Roman"/>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701" w:type="dxa"/>
          </w:tcPr>
          <w:p w:rsidR="000A418A" w:rsidRPr="00782199" w:rsidRDefault="000D7916" w:rsidP="000D7916">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 </w:t>
            </w:r>
            <w:proofErr w:type="spellStart"/>
            <w:r>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tc>
        <w:tc>
          <w:tcPr>
            <w:tcW w:w="1701" w:type="dxa"/>
          </w:tcPr>
          <w:p w:rsidR="002624A3" w:rsidRDefault="002624A3" w:rsidP="002624A3">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sidRPr="00782199">
              <w:rPr>
                <w:rFonts w:ascii="Times New Roman" w:hAnsi="Times New Roman" w:cs="Times New Roman"/>
              </w:rPr>
              <w:t>/ГИС/</w:t>
            </w:r>
          </w:p>
          <w:p w:rsidR="000A418A" w:rsidRPr="00782199" w:rsidRDefault="002624A3" w:rsidP="002624A3">
            <w:pPr>
              <w:autoSpaceDE w:val="0"/>
              <w:autoSpaceDN w:val="0"/>
              <w:adjustRightInd w:val="0"/>
              <w:rPr>
                <w:rFonts w:ascii="Times New Roman" w:hAnsi="Times New Roman" w:cs="Times New Roman"/>
              </w:rPr>
            </w:pPr>
            <w:r w:rsidRPr="00782199">
              <w:rPr>
                <w:rFonts w:ascii="Times New Roman" w:hAnsi="Times New Roman" w:cs="Times New Roman"/>
              </w:rPr>
              <w:t>СМЭВ</w:t>
            </w:r>
          </w:p>
        </w:tc>
        <w:tc>
          <w:tcPr>
            <w:tcW w:w="1275" w:type="dxa"/>
          </w:tcPr>
          <w:p w:rsidR="000A418A" w:rsidRPr="00782199" w:rsidRDefault="000A418A" w:rsidP="000A418A">
            <w:pPr>
              <w:autoSpaceDE w:val="0"/>
              <w:autoSpaceDN w:val="0"/>
              <w:adjustRightInd w:val="0"/>
              <w:rPr>
                <w:rFonts w:ascii="Times New Roman" w:hAnsi="Times New Roman" w:cs="Times New Roman"/>
              </w:rPr>
            </w:pPr>
            <w:r w:rsidRPr="00782199">
              <w:rPr>
                <w:rFonts w:ascii="Times New Roman" w:hAnsi="Times New Roman" w:cs="Times New Roman"/>
              </w:rPr>
              <w:t>-</w:t>
            </w:r>
          </w:p>
        </w:tc>
        <w:tc>
          <w:tcPr>
            <w:tcW w:w="2127" w:type="dxa"/>
          </w:tcPr>
          <w:p w:rsidR="000A418A" w:rsidRPr="00782199" w:rsidRDefault="002624A3" w:rsidP="000A418A">
            <w:pPr>
              <w:autoSpaceDE w:val="0"/>
              <w:autoSpaceDN w:val="0"/>
              <w:adjustRightInd w:val="0"/>
              <w:rPr>
                <w:rFonts w:ascii="Times New Roman" w:hAnsi="Times New Roman" w:cs="Times New Roman"/>
              </w:rPr>
            </w:pPr>
            <w:r>
              <w:rPr>
                <w:rFonts w:ascii="Times New Roman" w:hAnsi="Times New Roman" w:cs="Times New Roman"/>
              </w:rPr>
              <w:t>П</w:t>
            </w:r>
            <w:r w:rsidR="000A418A" w:rsidRPr="00782199">
              <w:rPr>
                <w:rFonts w:ascii="Times New Roman" w:hAnsi="Times New Roman" w:cs="Times New Roman"/>
              </w:rPr>
              <w:t xml:space="preserve">олучение документов (сведений), </w:t>
            </w:r>
            <w:r>
              <w:rPr>
                <w:rFonts w:ascii="Times New Roman" w:hAnsi="Times New Roman" w:cs="Times New Roman"/>
              </w:rPr>
              <w:t>необходимых для предоставления М</w:t>
            </w:r>
            <w:r w:rsidR="000A418A" w:rsidRPr="00782199">
              <w:rPr>
                <w:rFonts w:ascii="Times New Roman" w:hAnsi="Times New Roman" w:cs="Times New Roman"/>
              </w:rPr>
              <w:t>униципальной услуги</w:t>
            </w:r>
          </w:p>
        </w:tc>
      </w:tr>
      <w:tr w:rsidR="002624A3" w:rsidTr="007C4B28">
        <w:tc>
          <w:tcPr>
            <w:tcW w:w="14709" w:type="dxa"/>
            <w:gridSpan w:val="6"/>
          </w:tcPr>
          <w:p w:rsidR="002624A3" w:rsidRPr="002624A3" w:rsidRDefault="002624A3" w:rsidP="002624A3">
            <w:pPr>
              <w:pStyle w:val="21"/>
              <w:shd w:val="clear" w:color="auto" w:fill="auto"/>
              <w:tabs>
                <w:tab w:val="left" w:pos="0"/>
                <w:tab w:val="left" w:pos="1123"/>
              </w:tabs>
              <w:spacing w:before="0" w:after="0" w:line="240" w:lineRule="auto"/>
              <w:ind w:firstLine="567"/>
              <w:jc w:val="center"/>
              <w:rPr>
                <w:sz w:val="24"/>
                <w:szCs w:val="24"/>
              </w:rPr>
            </w:pPr>
            <w:r w:rsidRPr="002624A3">
              <w:rPr>
                <w:sz w:val="24"/>
                <w:szCs w:val="24"/>
              </w:rPr>
              <w:t>Принятие решения о предоставлении (об отказе в предоставлении) Муниципальной услуги.</w:t>
            </w:r>
          </w:p>
          <w:p w:rsidR="002624A3" w:rsidRDefault="002624A3" w:rsidP="000A418A">
            <w:pPr>
              <w:autoSpaceDE w:val="0"/>
              <w:autoSpaceDN w:val="0"/>
              <w:adjustRightInd w:val="0"/>
              <w:rPr>
                <w:rFonts w:ascii="Times New Roman" w:hAnsi="Times New Roman" w:cs="Times New Roman"/>
              </w:rPr>
            </w:pPr>
          </w:p>
        </w:tc>
      </w:tr>
      <w:tr w:rsidR="00811998" w:rsidTr="00B52DD3">
        <w:tc>
          <w:tcPr>
            <w:tcW w:w="5920" w:type="dxa"/>
          </w:tcPr>
          <w:p w:rsidR="00811998" w:rsidRPr="00782199" w:rsidRDefault="00811998" w:rsidP="00DD5DAB">
            <w:pPr>
              <w:autoSpaceDE w:val="0"/>
              <w:autoSpaceDN w:val="0"/>
              <w:adjustRightInd w:val="0"/>
              <w:rPr>
                <w:rFonts w:ascii="Times New Roman" w:hAnsi="Times New Roman" w:cs="Times New Roman"/>
              </w:rPr>
            </w:pPr>
            <w:r w:rsidRPr="00782199">
              <w:rPr>
                <w:rFonts w:ascii="Times New Roman" w:hAnsi="Times New Roman" w:cs="Times New Roman"/>
              </w:rPr>
              <w:t>Проведение соответствия документов и сведений требованиям нормативных</w:t>
            </w:r>
            <w:r>
              <w:rPr>
                <w:rFonts w:ascii="Times New Roman" w:hAnsi="Times New Roman" w:cs="Times New Roman"/>
              </w:rPr>
              <w:t xml:space="preserve"> правовых актов предоставления М</w:t>
            </w:r>
            <w:r w:rsidRPr="00782199">
              <w:rPr>
                <w:rFonts w:ascii="Times New Roman" w:hAnsi="Times New Roman" w:cs="Times New Roman"/>
              </w:rPr>
              <w:t>униципальной услуги</w:t>
            </w:r>
          </w:p>
        </w:tc>
        <w:tc>
          <w:tcPr>
            <w:tcW w:w="1985" w:type="dxa"/>
            <w:vMerge w:val="restart"/>
          </w:tcPr>
          <w:p w:rsidR="00811998" w:rsidRPr="00782199" w:rsidRDefault="00811998" w:rsidP="00DD5DAB">
            <w:pPr>
              <w:autoSpaceDE w:val="0"/>
              <w:autoSpaceDN w:val="0"/>
              <w:adjustRightInd w:val="0"/>
              <w:rPr>
                <w:rFonts w:ascii="Times New Roman" w:hAnsi="Times New Roman" w:cs="Times New Roman"/>
              </w:rPr>
            </w:pPr>
            <w:r>
              <w:rPr>
                <w:rFonts w:ascii="Times New Roman" w:hAnsi="Times New Roman" w:cs="Times New Roman"/>
              </w:rPr>
              <w:t>1 рабочий день</w:t>
            </w:r>
          </w:p>
        </w:tc>
        <w:tc>
          <w:tcPr>
            <w:tcW w:w="1701" w:type="dxa"/>
            <w:vMerge w:val="restart"/>
          </w:tcPr>
          <w:p w:rsidR="00811998" w:rsidRDefault="00811998" w:rsidP="00DD5DAB">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 </w:t>
            </w:r>
            <w:proofErr w:type="spellStart"/>
            <w:r>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p w:rsidR="00811998" w:rsidRDefault="00811998" w:rsidP="00DD5DAB">
            <w:pPr>
              <w:autoSpaceDE w:val="0"/>
              <w:autoSpaceDN w:val="0"/>
              <w:adjustRightInd w:val="0"/>
              <w:rPr>
                <w:rFonts w:ascii="Times New Roman" w:hAnsi="Times New Roman" w:cs="Times New Roman"/>
              </w:rPr>
            </w:pPr>
          </w:p>
          <w:p w:rsidR="00811998" w:rsidRDefault="00811998" w:rsidP="00DD5DAB">
            <w:pPr>
              <w:autoSpaceDE w:val="0"/>
              <w:autoSpaceDN w:val="0"/>
              <w:adjustRightInd w:val="0"/>
              <w:rPr>
                <w:rFonts w:ascii="Times New Roman" w:hAnsi="Times New Roman" w:cs="Times New Roman"/>
              </w:rPr>
            </w:pPr>
            <w:r w:rsidRPr="00782199">
              <w:rPr>
                <w:rFonts w:ascii="Times New Roman" w:hAnsi="Times New Roman" w:cs="Times New Roman"/>
              </w:rPr>
              <w:t xml:space="preserve">Руководитель </w:t>
            </w:r>
            <w:r>
              <w:rPr>
                <w:rFonts w:ascii="Times New Roman" w:hAnsi="Times New Roman" w:cs="Times New Roman"/>
              </w:rPr>
              <w:t>Администрации</w:t>
            </w:r>
            <w:r w:rsidRPr="00782199">
              <w:rPr>
                <w:rFonts w:ascii="Times New Roman" w:hAnsi="Times New Roman" w:cs="Times New Roman"/>
              </w:rPr>
              <w:t xml:space="preserve"> или иное </w:t>
            </w:r>
            <w:proofErr w:type="gramStart"/>
            <w:r w:rsidRPr="00782199">
              <w:rPr>
                <w:rFonts w:ascii="Times New Roman" w:hAnsi="Times New Roman" w:cs="Times New Roman"/>
              </w:rPr>
              <w:t>уполномочен</w:t>
            </w:r>
            <w:r>
              <w:rPr>
                <w:rFonts w:ascii="Times New Roman" w:hAnsi="Times New Roman" w:cs="Times New Roman"/>
              </w:rPr>
              <w:t>-</w:t>
            </w:r>
            <w:proofErr w:type="spellStart"/>
            <w:r w:rsidRPr="00782199">
              <w:rPr>
                <w:rFonts w:ascii="Times New Roman" w:hAnsi="Times New Roman" w:cs="Times New Roman"/>
              </w:rPr>
              <w:t>ное</w:t>
            </w:r>
            <w:proofErr w:type="spellEnd"/>
            <w:proofErr w:type="gramEnd"/>
            <w:r w:rsidRPr="00782199">
              <w:rPr>
                <w:rFonts w:ascii="Times New Roman" w:hAnsi="Times New Roman" w:cs="Times New Roman"/>
              </w:rPr>
              <w:t xml:space="preserve"> им лицо</w:t>
            </w:r>
          </w:p>
        </w:tc>
        <w:tc>
          <w:tcPr>
            <w:tcW w:w="1701" w:type="dxa"/>
            <w:vMerge w:val="restart"/>
          </w:tcPr>
          <w:p w:rsidR="00811998" w:rsidRDefault="00811998" w:rsidP="00DD5DAB">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Pr>
                <w:rFonts w:ascii="Times New Roman" w:hAnsi="Times New Roman" w:cs="Times New Roman"/>
              </w:rPr>
              <w:t>/ГИС</w:t>
            </w:r>
          </w:p>
        </w:tc>
        <w:tc>
          <w:tcPr>
            <w:tcW w:w="1275" w:type="dxa"/>
            <w:vMerge w:val="restart"/>
          </w:tcPr>
          <w:p w:rsidR="00811998" w:rsidRPr="00782199" w:rsidRDefault="00811998" w:rsidP="009372C6">
            <w:pPr>
              <w:autoSpaceDE w:val="0"/>
              <w:autoSpaceDN w:val="0"/>
              <w:adjustRightInd w:val="0"/>
              <w:rPr>
                <w:rFonts w:ascii="Times New Roman" w:hAnsi="Times New Roman" w:cs="Times New Roman"/>
              </w:rPr>
            </w:pPr>
            <w:r>
              <w:rPr>
                <w:rFonts w:ascii="Times New Roman" w:hAnsi="Times New Roman" w:cs="Times New Roman"/>
              </w:rPr>
              <w:t>О</w:t>
            </w:r>
            <w:r w:rsidRPr="00782199">
              <w:rPr>
                <w:rFonts w:ascii="Times New Roman" w:hAnsi="Times New Roman" w:cs="Times New Roman"/>
              </w:rPr>
              <w:t xml:space="preserve">снования отказа в </w:t>
            </w:r>
            <w:proofErr w:type="spellStart"/>
            <w:proofErr w:type="gramStart"/>
            <w:r w:rsidRPr="00782199">
              <w:rPr>
                <w:rFonts w:ascii="Times New Roman" w:hAnsi="Times New Roman" w:cs="Times New Roman"/>
              </w:rPr>
              <w:t>предостав</w:t>
            </w:r>
            <w:r>
              <w:rPr>
                <w:rFonts w:ascii="Times New Roman" w:hAnsi="Times New Roman" w:cs="Times New Roman"/>
              </w:rPr>
              <w:t>-</w:t>
            </w:r>
            <w:r w:rsidRPr="00782199">
              <w:rPr>
                <w:rFonts w:ascii="Times New Roman" w:hAnsi="Times New Roman" w:cs="Times New Roman"/>
              </w:rPr>
              <w:t>лении</w:t>
            </w:r>
            <w:proofErr w:type="spellEnd"/>
            <w:proofErr w:type="gramEnd"/>
            <w:r w:rsidRPr="00782199">
              <w:rPr>
                <w:rFonts w:ascii="Times New Roman" w:hAnsi="Times New Roman" w:cs="Times New Roman"/>
              </w:rPr>
              <w:t xml:space="preserve"> </w:t>
            </w:r>
            <w:proofErr w:type="spellStart"/>
            <w:r w:rsidRPr="00782199">
              <w:rPr>
                <w:rFonts w:ascii="Times New Roman" w:hAnsi="Times New Roman" w:cs="Times New Roman"/>
              </w:rPr>
              <w:t>муниципа</w:t>
            </w:r>
            <w:r>
              <w:rPr>
                <w:rFonts w:ascii="Times New Roman" w:hAnsi="Times New Roman" w:cs="Times New Roman"/>
              </w:rPr>
              <w:t>-</w:t>
            </w:r>
            <w:r w:rsidRPr="00782199">
              <w:rPr>
                <w:rFonts w:ascii="Times New Roman" w:hAnsi="Times New Roman" w:cs="Times New Roman"/>
              </w:rPr>
              <w:t>льной</w:t>
            </w:r>
            <w:proofErr w:type="spellEnd"/>
            <w:r w:rsidRPr="00782199">
              <w:rPr>
                <w:rFonts w:ascii="Times New Roman" w:hAnsi="Times New Roman" w:cs="Times New Roman"/>
              </w:rPr>
              <w:t xml:space="preserve"> услуги, предусмотренные </w:t>
            </w:r>
            <w:hyperlink w:anchor="Par157" w:history="1">
              <w:r w:rsidRPr="00782199">
                <w:rPr>
                  <w:rFonts w:ascii="Times New Roman" w:hAnsi="Times New Roman" w:cs="Times New Roman"/>
                </w:rPr>
                <w:t>пункт</w:t>
              </w:r>
              <w:r>
                <w:rPr>
                  <w:rFonts w:ascii="Times New Roman" w:hAnsi="Times New Roman" w:cs="Times New Roman"/>
                </w:rPr>
                <w:t xml:space="preserve">ами </w:t>
              </w:r>
            </w:hyperlink>
            <w:r w:rsidR="009372C6">
              <w:rPr>
                <w:rFonts w:ascii="Times New Roman" w:hAnsi="Times New Roman" w:cs="Times New Roman"/>
              </w:rPr>
              <w:t>2.9.2.-2.9.5.</w:t>
            </w:r>
            <w:r w:rsidRPr="00782199">
              <w:rPr>
                <w:rFonts w:ascii="Times New Roman" w:hAnsi="Times New Roman" w:cs="Times New Roman"/>
              </w:rPr>
              <w:t xml:space="preserve"> Административного регламента</w:t>
            </w:r>
          </w:p>
        </w:tc>
        <w:tc>
          <w:tcPr>
            <w:tcW w:w="2127" w:type="dxa"/>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П</w:t>
            </w:r>
            <w:r w:rsidRPr="00782199">
              <w:rPr>
                <w:rFonts w:ascii="Times New Roman" w:hAnsi="Times New Roman" w:cs="Times New Roman"/>
              </w:rPr>
              <w:t>р</w:t>
            </w:r>
            <w:r>
              <w:rPr>
                <w:rFonts w:ascii="Times New Roman" w:hAnsi="Times New Roman" w:cs="Times New Roman"/>
              </w:rPr>
              <w:t>оект результата предоставления М</w:t>
            </w:r>
            <w:r w:rsidRPr="00782199">
              <w:rPr>
                <w:rFonts w:ascii="Times New Roman" w:hAnsi="Times New Roman" w:cs="Times New Roman"/>
              </w:rPr>
              <w:t xml:space="preserve">униципальной услуги по форме, </w:t>
            </w:r>
            <w:r w:rsidRPr="00811998">
              <w:rPr>
                <w:rFonts w:ascii="Times New Roman" w:hAnsi="Times New Roman" w:cs="Times New Roman"/>
              </w:rPr>
              <w:t xml:space="preserve">приведенной  в </w:t>
            </w:r>
            <w:hyperlink w:anchor="Par502" w:history="1">
              <w:r w:rsidRPr="00811998">
                <w:rPr>
                  <w:rFonts w:ascii="Times New Roman" w:hAnsi="Times New Roman" w:cs="Times New Roman"/>
                </w:rPr>
                <w:t>приложении № 1</w:t>
              </w:r>
            </w:hyperlink>
            <w:r w:rsidRPr="00811998">
              <w:rPr>
                <w:rFonts w:ascii="Times New Roman" w:hAnsi="Times New Roman" w:cs="Times New Roman"/>
              </w:rPr>
              <w:t xml:space="preserve"> и </w:t>
            </w:r>
            <w:hyperlink w:anchor="Par547" w:history="1">
              <w:r w:rsidRPr="00811998">
                <w:rPr>
                  <w:rFonts w:ascii="Times New Roman" w:hAnsi="Times New Roman" w:cs="Times New Roman"/>
                </w:rPr>
                <w:t>№ 2</w:t>
              </w:r>
            </w:hyperlink>
            <w:r w:rsidRPr="00811998">
              <w:rPr>
                <w:rFonts w:ascii="Times New Roman" w:hAnsi="Times New Roman" w:cs="Times New Roman"/>
              </w:rPr>
              <w:t xml:space="preserve"> к</w:t>
            </w:r>
            <w:r w:rsidRPr="00782199">
              <w:rPr>
                <w:rFonts w:ascii="Times New Roman" w:hAnsi="Times New Roman" w:cs="Times New Roman"/>
              </w:rPr>
              <w:t xml:space="preserve"> </w:t>
            </w:r>
            <w:proofErr w:type="gramStart"/>
            <w:r w:rsidRPr="00782199">
              <w:rPr>
                <w:rFonts w:ascii="Times New Roman" w:hAnsi="Times New Roman" w:cs="Times New Roman"/>
              </w:rPr>
              <w:t>Административно</w:t>
            </w:r>
            <w:r>
              <w:rPr>
                <w:rFonts w:ascii="Times New Roman" w:hAnsi="Times New Roman" w:cs="Times New Roman"/>
              </w:rPr>
              <w:t>-</w:t>
            </w:r>
            <w:proofErr w:type="spellStart"/>
            <w:r w:rsidRPr="00782199">
              <w:rPr>
                <w:rFonts w:ascii="Times New Roman" w:hAnsi="Times New Roman" w:cs="Times New Roman"/>
              </w:rPr>
              <w:t>му</w:t>
            </w:r>
            <w:proofErr w:type="spellEnd"/>
            <w:proofErr w:type="gramEnd"/>
            <w:r w:rsidRPr="00782199">
              <w:rPr>
                <w:rFonts w:ascii="Times New Roman" w:hAnsi="Times New Roman" w:cs="Times New Roman"/>
              </w:rPr>
              <w:t xml:space="preserve"> регламенту</w:t>
            </w:r>
          </w:p>
        </w:tc>
      </w:tr>
      <w:tr w:rsidR="00811998" w:rsidTr="00B52DD3">
        <w:tc>
          <w:tcPr>
            <w:tcW w:w="5920" w:type="dxa"/>
          </w:tcPr>
          <w:p w:rsidR="00811998" w:rsidRPr="00782199" w:rsidRDefault="00811998" w:rsidP="00DD5DAB">
            <w:pPr>
              <w:autoSpaceDE w:val="0"/>
              <w:autoSpaceDN w:val="0"/>
              <w:adjustRightInd w:val="0"/>
              <w:rPr>
                <w:rFonts w:ascii="Times New Roman" w:hAnsi="Times New Roman" w:cs="Times New Roman"/>
              </w:rPr>
            </w:pPr>
            <w:r w:rsidRPr="00782199">
              <w:rPr>
                <w:rFonts w:ascii="Times New Roman" w:hAnsi="Times New Roman" w:cs="Times New Roman"/>
              </w:rPr>
              <w:t xml:space="preserve">Принятие решения о предоставлении </w:t>
            </w:r>
            <w:r>
              <w:rPr>
                <w:rFonts w:ascii="Times New Roman" w:hAnsi="Times New Roman" w:cs="Times New Roman"/>
              </w:rPr>
              <w:t>М</w:t>
            </w:r>
            <w:r w:rsidRPr="00782199">
              <w:rPr>
                <w:rFonts w:ascii="Times New Roman" w:hAnsi="Times New Roman" w:cs="Times New Roman"/>
              </w:rPr>
              <w:t>униципальной услуги или об отказе в предоставлении услуги</w:t>
            </w:r>
          </w:p>
        </w:tc>
        <w:tc>
          <w:tcPr>
            <w:tcW w:w="1985" w:type="dxa"/>
            <w:vMerge/>
          </w:tcPr>
          <w:p w:rsidR="00811998" w:rsidRPr="00782199" w:rsidRDefault="00811998" w:rsidP="00DD5DAB">
            <w:pPr>
              <w:autoSpaceDE w:val="0"/>
              <w:autoSpaceDN w:val="0"/>
              <w:adjustRightInd w:val="0"/>
              <w:rPr>
                <w:rFonts w:ascii="Times New Roman" w:hAnsi="Times New Roman" w:cs="Times New Roman"/>
              </w:rPr>
            </w:pPr>
          </w:p>
        </w:tc>
        <w:tc>
          <w:tcPr>
            <w:tcW w:w="1701" w:type="dxa"/>
            <w:vMerge/>
          </w:tcPr>
          <w:p w:rsidR="00811998" w:rsidRDefault="00811998" w:rsidP="00DD5DAB">
            <w:pPr>
              <w:autoSpaceDE w:val="0"/>
              <w:autoSpaceDN w:val="0"/>
              <w:adjustRightInd w:val="0"/>
              <w:rPr>
                <w:rFonts w:ascii="Times New Roman" w:hAnsi="Times New Roman" w:cs="Times New Roman"/>
              </w:rPr>
            </w:pPr>
          </w:p>
        </w:tc>
        <w:tc>
          <w:tcPr>
            <w:tcW w:w="1701" w:type="dxa"/>
            <w:vMerge/>
          </w:tcPr>
          <w:p w:rsidR="00811998" w:rsidRDefault="00811998" w:rsidP="00DD5DAB">
            <w:pPr>
              <w:autoSpaceDE w:val="0"/>
              <w:autoSpaceDN w:val="0"/>
              <w:adjustRightInd w:val="0"/>
              <w:rPr>
                <w:rFonts w:ascii="Times New Roman" w:hAnsi="Times New Roman" w:cs="Times New Roman"/>
              </w:rPr>
            </w:pPr>
          </w:p>
        </w:tc>
        <w:tc>
          <w:tcPr>
            <w:tcW w:w="1275" w:type="dxa"/>
            <w:vMerge/>
          </w:tcPr>
          <w:p w:rsidR="00811998" w:rsidRPr="00782199" w:rsidRDefault="00811998" w:rsidP="00DD5DAB">
            <w:pPr>
              <w:autoSpaceDE w:val="0"/>
              <w:autoSpaceDN w:val="0"/>
              <w:adjustRightInd w:val="0"/>
              <w:rPr>
                <w:rFonts w:ascii="Times New Roman" w:hAnsi="Times New Roman" w:cs="Times New Roman"/>
              </w:rPr>
            </w:pPr>
          </w:p>
        </w:tc>
        <w:tc>
          <w:tcPr>
            <w:tcW w:w="2127" w:type="dxa"/>
            <w:vMerge w:val="restart"/>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 xml:space="preserve">Результат предоставления </w:t>
            </w:r>
            <w:r w:rsidRPr="00811998">
              <w:rPr>
                <w:rFonts w:ascii="Times New Roman" w:hAnsi="Times New Roman" w:cs="Times New Roman"/>
              </w:rPr>
              <w:t xml:space="preserve">Муниципальной услуги по форме, приведенной в </w:t>
            </w:r>
            <w:hyperlink w:anchor="Par502" w:history="1">
              <w:r w:rsidRPr="00811998">
                <w:rPr>
                  <w:rFonts w:ascii="Times New Roman" w:hAnsi="Times New Roman" w:cs="Times New Roman"/>
                </w:rPr>
                <w:t>приложении № 1</w:t>
              </w:r>
            </w:hyperlink>
            <w:r w:rsidRPr="00811998">
              <w:rPr>
                <w:rFonts w:ascii="Times New Roman" w:hAnsi="Times New Roman" w:cs="Times New Roman"/>
              </w:rPr>
              <w:t xml:space="preserve"> и </w:t>
            </w:r>
            <w:hyperlink w:anchor="Par547" w:history="1">
              <w:r w:rsidRPr="00811998">
                <w:rPr>
                  <w:rFonts w:ascii="Times New Roman" w:hAnsi="Times New Roman" w:cs="Times New Roman"/>
                </w:rPr>
                <w:t>№ 2</w:t>
              </w:r>
            </w:hyperlink>
            <w:r w:rsidRPr="00811998">
              <w:rPr>
                <w:rFonts w:ascii="Times New Roman" w:hAnsi="Times New Roman" w:cs="Times New Roman"/>
              </w:rPr>
              <w:t xml:space="preserve"> к</w:t>
            </w:r>
            <w:r w:rsidRPr="00782199">
              <w:rPr>
                <w:rFonts w:ascii="Times New Roman" w:hAnsi="Times New Roman" w:cs="Times New Roman"/>
              </w:rPr>
              <w:t xml:space="preserve"> </w:t>
            </w:r>
            <w:proofErr w:type="gramStart"/>
            <w:r w:rsidRPr="00782199">
              <w:rPr>
                <w:rFonts w:ascii="Times New Roman" w:hAnsi="Times New Roman" w:cs="Times New Roman"/>
              </w:rPr>
              <w:t>Административно</w:t>
            </w:r>
            <w:r>
              <w:rPr>
                <w:rFonts w:ascii="Times New Roman" w:hAnsi="Times New Roman" w:cs="Times New Roman"/>
              </w:rPr>
              <w:t>-</w:t>
            </w:r>
            <w:proofErr w:type="spellStart"/>
            <w:r w:rsidRPr="00782199">
              <w:rPr>
                <w:rFonts w:ascii="Times New Roman" w:hAnsi="Times New Roman" w:cs="Times New Roman"/>
              </w:rPr>
              <w:t>му</w:t>
            </w:r>
            <w:proofErr w:type="spellEnd"/>
            <w:proofErr w:type="gramEnd"/>
            <w:r w:rsidRPr="00782199">
              <w:rPr>
                <w:rFonts w:ascii="Times New Roman" w:hAnsi="Times New Roman" w:cs="Times New Roman"/>
              </w:rPr>
              <w:t xml:space="preserve"> регламенту, подписанный </w:t>
            </w:r>
            <w:r w:rsidRPr="00782199">
              <w:rPr>
                <w:rFonts w:ascii="Times New Roman" w:hAnsi="Times New Roman" w:cs="Times New Roman"/>
              </w:rPr>
              <w:lastRenderedPageBreak/>
              <w:t>усиленной квалифицирован</w:t>
            </w:r>
            <w:r>
              <w:rPr>
                <w:rFonts w:ascii="Times New Roman" w:hAnsi="Times New Roman" w:cs="Times New Roman"/>
              </w:rPr>
              <w:t>-</w:t>
            </w:r>
            <w:r w:rsidRPr="00782199">
              <w:rPr>
                <w:rFonts w:ascii="Times New Roman" w:hAnsi="Times New Roman" w:cs="Times New Roman"/>
              </w:rPr>
              <w:t xml:space="preserve">ной подписью руководителем </w:t>
            </w:r>
            <w:r>
              <w:rPr>
                <w:rFonts w:ascii="Times New Roman" w:hAnsi="Times New Roman" w:cs="Times New Roman"/>
              </w:rPr>
              <w:t>Администрации</w:t>
            </w:r>
            <w:r w:rsidRPr="00782199">
              <w:rPr>
                <w:rFonts w:ascii="Times New Roman" w:hAnsi="Times New Roman" w:cs="Times New Roman"/>
              </w:rPr>
              <w:t xml:space="preserve"> или иного уполномоченного им лица</w:t>
            </w:r>
          </w:p>
        </w:tc>
      </w:tr>
      <w:tr w:rsidR="00811998" w:rsidTr="00B52DD3">
        <w:tc>
          <w:tcPr>
            <w:tcW w:w="5920" w:type="dxa"/>
          </w:tcPr>
          <w:p w:rsidR="00811998" w:rsidRPr="00782199" w:rsidRDefault="00811998" w:rsidP="00DD5DAB">
            <w:pPr>
              <w:autoSpaceDE w:val="0"/>
              <w:autoSpaceDN w:val="0"/>
              <w:adjustRightInd w:val="0"/>
              <w:rPr>
                <w:rFonts w:ascii="Times New Roman" w:hAnsi="Times New Roman" w:cs="Times New Roman"/>
              </w:rPr>
            </w:pPr>
            <w:r w:rsidRPr="00782199">
              <w:rPr>
                <w:rFonts w:ascii="Times New Roman" w:hAnsi="Times New Roman" w:cs="Times New Roman"/>
              </w:rPr>
              <w:t>Формирование ре</w:t>
            </w:r>
            <w:r>
              <w:rPr>
                <w:rFonts w:ascii="Times New Roman" w:hAnsi="Times New Roman" w:cs="Times New Roman"/>
              </w:rPr>
              <w:t>шения о предоставлении М</w:t>
            </w:r>
            <w:r w:rsidRPr="00782199">
              <w:rPr>
                <w:rFonts w:ascii="Times New Roman" w:hAnsi="Times New Roman" w:cs="Times New Roman"/>
              </w:rPr>
              <w:t xml:space="preserve">униципальной услуги </w:t>
            </w:r>
            <w:r>
              <w:rPr>
                <w:rFonts w:ascii="Times New Roman" w:hAnsi="Times New Roman" w:cs="Times New Roman"/>
              </w:rPr>
              <w:t>или об отказе в предоставлении М</w:t>
            </w:r>
            <w:r w:rsidRPr="00782199">
              <w:rPr>
                <w:rFonts w:ascii="Times New Roman" w:hAnsi="Times New Roman" w:cs="Times New Roman"/>
              </w:rPr>
              <w:t>униципальной услуги</w:t>
            </w:r>
          </w:p>
        </w:tc>
        <w:tc>
          <w:tcPr>
            <w:tcW w:w="1985" w:type="dxa"/>
            <w:vMerge/>
          </w:tcPr>
          <w:p w:rsidR="00811998" w:rsidRPr="00782199" w:rsidRDefault="00811998" w:rsidP="00DD5DAB">
            <w:pPr>
              <w:autoSpaceDE w:val="0"/>
              <w:autoSpaceDN w:val="0"/>
              <w:adjustRightInd w:val="0"/>
              <w:rPr>
                <w:rFonts w:ascii="Times New Roman" w:hAnsi="Times New Roman" w:cs="Times New Roman"/>
              </w:rPr>
            </w:pPr>
          </w:p>
        </w:tc>
        <w:tc>
          <w:tcPr>
            <w:tcW w:w="1701" w:type="dxa"/>
            <w:vMerge/>
          </w:tcPr>
          <w:p w:rsidR="00811998" w:rsidRDefault="00811998" w:rsidP="00DD5DAB">
            <w:pPr>
              <w:autoSpaceDE w:val="0"/>
              <w:autoSpaceDN w:val="0"/>
              <w:adjustRightInd w:val="0"/>
              <w:rPr>
                <w:rFonts w:ascii="Times New Roman" w:hAnsi="Times New Roman" w:cs="Times New Roman"/>
              </w:rPr>
            </w:pPr>
          </w:p>
        </w:tc>
        <w:tc>
          <w:tcPr>
            <w:tcW w:w="1701" w:type="dxa"/>
            <w:vMerge/>
          </w:tcPr>
          <w:p w:rsidR="00811998" w:rsidRDefault="00811998" w:rsidP="00DD5DAB">
            <w:pPr>
              <w:autoSpaceDE w:val="0"/>
              <w:autoSpaceDN w:val="0"/>
              <w:adjustRightInd w:val="0"/>
              <w:rPr>
                <w:rFonts w:ascii="Times New Roman" w:hAnsi="Times New Roman" w:cs="Times New Roman"/>
              </w:rPr>
            </w:pPr>
          </w:p>
        </w:tc>
        <w:tc>
          <w:tcPr>
            <w:tcW w:w="1275" w:type="dxa"/>
            <w:vMerge/>
          </w:tcPr>
          <w:p w:rsidR="00811998" w:rsidRPr="00782199" w:rsidRDefault="00811998" w:rsidP="00DD5DAB">
            <w:pPr>
              <w:autoSpaceDE w:val="0"/>
              <w:autoSpaceDN w:val="0"/>
              <w:adjustRightInd w:val="0"/>
              <w:rPr>
                <w:rFonts w:ascii="Times New Roman" w:hAnsi="Times New Roman" w:cs="Times New Roman"/>
              </w:rPr>
            </w:pPr>
          </w:p>
        </w:tc>
        <w:tc>
          <w:tcPr>
            <w:tcW w:w="2127" w:type="dxa"/>
            <w:vMerge/>
          </w:tcPr>
          <w:p w:rsidR="00811998" w:rsidRPr="00782199" w:rsidRDefault="00811998" w:rsidP="00DD5DAB">
            <w:pPr>
              <w:autoSpaceDE w:val="0"/>
              <w:autoSpaceDN w:val="0"/>
              <w:adjustRightInd w:val="0"/>
              <w:rPr>
                <w:rFonts w:ascii="Times New Roman" w:hAnsi="Times New Roman" w:cs="Times New Roman"/>
              </w:rPr>
            </w:pPr>
          </w:p>
        </w:tc>
      </w:tr>
      <w:tr w:rsidR="00811998" w:rsidTr="00B52DD3">
        <w:tc>
          <w:tcPr>
            <w:tcW w:w="5920" w:type="dxa"/>
          </w:tcPr>
          <w:p w:rsidR="00811998" w:rsidRPr="00782199" w:rsidRDefault="00811998" w:rsidP="00811998">
            <w:pPr>
              <w:autoSpaceDE w:val="0"/>
              <w:autoSpaceDN w:val="0"/>
              <w:adjustRightInd w:val="0"/>
              <w:rPr>
                <w:rFonts w:ascii="Times New Roman" w:hAnsi="Times New Roman" w:cs="Times New Roman"/>
              </w:rPr>
            </w:pPr>
            <w:r w:rsidRPr="00782199">
              <w:rPr>
                <w:rFonts w:ascii="Times New Roman" w:hAnsi="Times New Roman" w:cs="Times New Roman"/>
              </w:rPr>
              <w:lastRenderedPageBreak/>
              <w:t>Регистр</w:t>
            </w:r>
            <w:r>
              <w:rPr>
                <w:rFonts w:ascii="Times New Roman" w:hAnsi="Times New Roman" w:cs="Times New Roman"/>
              </w:rPr>
              <w:t>ация результата предоставления М</w:t>
            </w:r>
            <w:r w:rsidRPr="00782199">
              <w:rPr>
                <w:rFonts w:ascii="Times New Roman" w:hAnsi="Times New Roman" w:cs="Times New Roman"/>
              </w:rPr>
              <w:t>униципальной услуги</w:t>
            </w:r>
          </w:p>
        </w:tc>
        <w:tc>
          <w:tcPr>
            <w:tcW w:w="1985" w:type="dxa"/>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П</w:t>
            </w:r>
            <w:r w:rsidRPr="00782199">
              <w:rPr>
                <w:rFonts w:ascii="Times New Roman" w:hAnsi="Times New Roman" w:cs="Times New Roman"/>
              </w:rPr>
              <w:t>осле окончания процедуры принятия решени</w:t>
            </w:r>
            <w:r>
              <w:rPr>
                <w:rFonts w:ascii="Times New Roman" w:hAnsi="Times New Roman" w:cs="Times New Roman"/>
              </w:rPr>
              <w:t>я (в общий срок предоставления М</w:t>
            </w:r>
            <w:r w:rsidRPr="00782199">
              <w:rPr>
                <w:rFonts w:ascii="Times New Roman" w:hAnsi="Times New Roman" w:cs="Times New Roman"/>
              </w:rPr>
              <w:t>униципальной услуги не включается)</w:t>
            </w:r>
          </w:p>
        </w:tc>
        <w:tc>
          <w:tcPr>
            <w:tcW w:w="1701" w:type="dxa"/>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 </w:t>
            </w:r>
            <w:proofErr w:type="spellStart"/>
            <w:r>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tc>
        <w:tc>
          <w:tcPr>
            <w:tcW w:w="1701" w:type="dxa"/>
          </w:tcPr>
          <w:p w:rsidR="00811998" w:rsidRPr="00782199" w:rsidRDefault="00811998" w:rsidP="00811998">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Pr>
                <w:rFonts w:ascii="Times New Roman" w:hAnsi="Times New Roman" w:cs="Times New Roman"/>
              </w:rPr>
              <w:t>/ГИС</w:t>
            </w:r>
          </w:p>
        </w:tc>
        <w:tc>
          <w:tcPr>
            <w:tcW w:w="1275" w:type="dxa"/>
          </w:tcPr>
          <w:p w:rsidR="00811998" w:rsidRPr="00782199" w:rsidRDefault="00811998" w:rsidP="00811998">
            <w:pPr>
              <w:autoSpaceDE w:val="0"/>
              <w:autoSpaceDN w:val="0"/>
              <w:adjustRightInd w:val="0"/>
              <w:rPr>
                <w:rFonts w:ascii="Times New Roman" w:hAnsi="Times New Roman" w:cs="Times New Roman"/>
              </w:rPr>
            </w:pPr>
          </w:p>
        </w:tc>
        <w:tc>
          <w:tcPr>
            <w:tcW w:w="2127" w:type="dxa"/>
          </w:tcPr>
          <w:p w:rsidR="00811998" w:rsidRPr="00782199" w:rsidRDefault="00811998" w:rsidP="00811998">
            <w:pPr>
              <w:autoSpaceDE w:val="0"/>
              <w:autoSpaceDN w:val="0"/>
              <w:adjustRightInd w:val="0"/>
              <w:rPr>
                <w:rFonts w:ascii="Times New Roman" w:hAnsi="Times New Roman" w:cs="Times New Roman"/>
              </w:rPr>
            </w:pPr>
            <w:r w:rsidRPr="00782199">
              <w:rPr>
                <w:rFonts w:ascii="Times New Roman" w:hAnsi="Times New Roman" w:cs="Times New Roman"/>
              </w:rPr>
              <w:t>Внесение сведений о коне</w:t>
            </w:r>
            <w:r>
              <w:rPr>
                <w:rFonts w:ascii="Times New Roman" w:hAnsi="Times New Roman" w:cs="Times New Roman"/>
              </w:rPr>
              <w:t>чном результате предоставления М</w:t>
            </w:r>
            <w:r w:rsidRPr="00782199">
              <w:rPr>
                <w:rFonts w:ascii="Times New Roman" w:hAnsi="Times New Roman" w:cs="Times New Roman"/>
              </w:rPr>
              <w:t>униципальной услуги</w:t>
            </w:r>
          </w:p>
        </w:tc>
      </w:tr>
      <w:tr w:rsidR="002B5416" w:rsidTr="007C4B28">
        <w:tc>
          <w:tcPr>
            <w:tcW w:w="14709" w:type="dxa"/>
            <w:gridSpan w:val="6"/>
          </w:tcPr>
          <w:p w:rsidR="002B5416" w:rsidRPr="00811998" w:rsidRDefault="002B5416" w:rsidP="002B5416">
            <w:pPr>
              <w:pStyle w:val="21"/>
              <w:shd w:val="clear" w:color="auto" w:fill="auto"/>
              <w:tabs>
                <w:tab w:val="left" w:pos="0"/>
                <w:tab w:val="left" w:pos="1123"/>
              </w:tabs>
              <w:spacing w:before="0" w:after="0" w:line="240" w:lineRule="auto"/>
              <w:ind w:firstLine="567"/>
              <w:jc w:val="center"/>
              <w:rPr>
                <w:sz w:val="24"/>
                <w:szCs w:val="24"/>
              </w:rPr>
            </w:pPr>
            <w:r w:rsidRPr="00811998">
              <w:rPr>
                <w:sz w:val="24"/>
                <w:szCs w:val="24"/>
              </w:rPr>
              <w:t>Направление (выдача) результата предоставления</w:t>
            </w:r>
            <w:r>
              <w:rPr>
                <w:sz w:val="24"/>
                <w:szCs w:val="24"/>
              </w:rPr>
              <w:t xml:space="preserve"> Муниципальной услуги Заявителю</w:t>
            </w:r>
          </w:p>
          <w:p w:rsidR="002B5416" w:rsidRPr="00782199" w:rsidRDefault="002B5416" w:rsidP="00811998">
            <w:pPr>
              <w:autoSpaceDE w:val="0"/>
              <w:autoSpaceDN w:val="0"/>
              <w:adjustRightInd w:val="0"/>
              <w:rPr>
                <w:rFonts w:ascii="Times New Roman" w:hAnsi="Times New Roman" w:cs="Times New Roman"/>
              </w:rPr>
            </w:pPr>
          </w:p>
        </w:tc>
      </w:tr>
      <w:tr w:rsidR="00811998" w:rsidTr="00B52DD3">
        <w:tc>
          <w:tcPr>
            <w:tcW w:w="5920" w:type="dxa"/>
          </w:tcPr>
          <w:p w:rsidR="00811998" w:rsidRPr="00782199" w:rsidRDefault="00811998" w:rsidP="0028387D">
            <w:pPr>
              <w:autoSpaceDE w:val="0"/>
              <w:autoSpaceDN w:val="0"/>
              <w:adjustRightInd w:val="0"/>
              <w:rPr>
                <w:rFonts w:ascii="Times New Roman" w:hAnsi="Times New Roman" w:cs="Times New Roman"/>
              </w:rPr>
            </w:pPr>
            <w:r w:rsidRPr="00782199">
              <w:rPr>
                <w:rFonts w:ascii="Times New Roman" w:hAnsi="Times New Roman" w:cs="Times New Roman"/>
              </w:rPr>
              <w:t xml:space="preserve">Направление в МФЦ результата </w:t>
            </w:r>
            <w:r>
              <w:rPr>
                <w:rFonts w:ascii="Times New Roman" w:hAnsi="Times New Roman" w:cs="Times New Roman"/>
              </w:rPr>
              <w:t>М</w:t>
            </w:r>
            <w:r w:rsidRPr="00782199">
              <w:rPr>
                <w:rFonts w:ascii="Times New Roman" w:hAnsi="Times New Roman" w:cs="Times New Roman"/>
              </w:rPr>
              <w:t xml:space="preserve">униципальной услуги, указанного </w:t>
            </w:r>
            <w:r w:rsidRPr="0028387D">
              <w:rPr>
                <w:rFonts w:ascii="Times New Roman" w:hAnsi="Times New Roman" w:cs="Times New Roman"/>
              </w:rPr>
              <w:t xml:space="preserve">в </w:t>
            </w:r>
            <w:hyperlink w:anchor="Par78" w:history="1">
              <w:r w:rsidRPr="0028387D">
                <w:rPr>
                  <w:rFonts w:ascii="Times New Roman" w:hAnsi="Times New Roman" w:cs="Times New Roman"/>
                </w:rPr>
                <w:t xml:space="preserve">пункте </w:t>
              </w:r>
              <w:r w:rsidR="0028387D" w:rsidRPr="0028387D">
                <w:rPr>
                  <w:rFonts w:ascii="Times New Roman" w:hAnsi="Times New Roman" w:cs="Times New Roman"/>
                </w:rPr>
                <w:t>2.3.1.</w:t>
              </w:r>
            </w:hyperlink>
            <w:r w:rsidRPr="00782199">
              <w:rPr>
                <w:rFonts w:ascii="Times New Roman" w:hAnsi="Times New Roman" w:cs="Times New Roman"/>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rPr>
                <w:rFonts w:ascii="Times New Roman" w:hAnsi="Times New Roman" w:cs="Times New Roman"/>
              </w:rPr>
              <w:t>Администрации</w:t>
            </w:r>
          </w:p>
        </w:tc>
        <w:tc>
          <w:tcPr>
            <w:tcW w:w="1985" w:type="dxa"/>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В</w:t>
            </w:r>
            <w:r w:rsidRPr="00782199">
              <w:rPr>
                <w:rFonts w:ascii="Times New Roman" w:hAnsi="Times New Roman" w:cs="Times New Roman"/>
              </w:rPr>
              <w:t xml:space="preserve"> сроки, установленные соглашением о взаимодействии между </w:t>
            </w:r>
            <w:r>
              <w:rPr>
                <w:rFonts w:ascii="Times New Roman" w:hAnsi="Times New Roman" w:cs="Times New Roman"/>
              </w:rPr>
              <w:t>Администрацией</w:t>
            </w:r>
            <w:r w:rsidRPr="00782199">
              <w:rPr>
                <w:rFonts w:ascii="Times New Roman" w:hAnsi="Times New Roman" w:cs="Times New Roman"/>
              </w:rPr>
              <w:t xml:space="preserve"> и МФЦ</w:t>
            </w:r>
          </w:p>
        </w:tc>
        <w:tc>
          <w:tcPr>
            <w:tcW w:w="1701" w:type="dxa"/>
          </w:tcPr>
          <w:p w:rsidR="00811998" w:rsidRDefault="00811998" w:rsidP="00811998">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 </w:t>
            </w:r>
            <w:proofErr w:type="spellStart"/>
            <w:r>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p w:rsidR="00811998" w:rsidRPr="00782199" w:rsidRDefault="00811998" w:rsidP="00811998">
            <w:pPr>
              <w:autoSpaceDE w:val="0"/>
              <w:autoSpaceDN w:val="0"/>
              <w:adjustRightInd w:val="0"/>
              <w:rPr>
                <w:rFonts w:ascii="Times New Roman" w:hAnsi="Times New Roman" w:cs="Times New Roman"/>
              </w:rPr>
            </w:pPr>
          </w:p>
        </w:tc>
        <w:tc>
          <w:tcPr>
            <w:tcW w:w="1701" w:type="dxa"/>
          </w:tcPr>
          <w:p w:rsidR="00811998" w:rsidRPr="00782199" w:rsidRDefault="00811998" w:rsidP="0028387D">
            <w:pPr>
              <w:autoSpaceDE w:val="0"/>
              <w:autoSpaceDN w:val="0"/>
              <w:adjustRightInd w:val="0"/>
              <w:rPr>
                <w:rFonts w:ascii="Times New Roman" w:hAnsi="Times New Roman" w:cs="Times New Roman"/>
              </w:rPr>
            </w:pPr>
            <w:proofErr w:type="spellStart"/>
            <w:proofErr w:type="gramStart"/>
            <w:r>
              <w:rPr>
                <w:rFonts w:ascii="Times New Roman" w:hAnsi="Times New Roman" w:cs="Times New Roman"/>
              </w:rPr>
              <w:t>Администра-ция</w:t>
            </w:r>
            <w:proofErr w:type="spellEnd"/>
            <w:proofErr w:type="gramEnd"/>
            <w:r>
              <w:rPr>
                <w:rFonts w:ascii="Times New Roman" w:hAnsi="Times New Roman" w:cs="Times New Roman"/>
              </w:rPr>
              <w:t>/</w:t>
            </w:r>
            <w:r w:rsidRPr="00782199">
              <w:rPr>
                <w:rFonts w:ascii="Times New Roman" w:hAnsi="Times New Roman" w:cs="Times New Roman"/>
              </w:rPr>
              <w:t>АИС МФЦ</w:t>
            </w:r>
          </w:p>
        </w:tc>
        <w:tc>
          <w:tcPr>
            <w:tcW w:w="1275" w:type="dxa"/>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 xml:space="preserve">Указание </w:t>
            </w:r>
            <w:proofErr w:type="gramStart"/>
            <w:r>
              <w:rPr>
                <w:rFonts w:ascii="Times New Roman" w:hAnsi="Times New Roman" w:cs="Times New Roman"/>
              </w:rPr>
              <w:t>З</w:t>
            </w:r>
            <w:r w:rsidRPr="00782199">
              <w:rPr>
                <w:rFonts w:ascii="Times New Roman" w:hAnsi="Times New Roman" w:cs="Times New Roman"/>
              </w:rPr>
              <w:t>аявите</w:t>
            </w:r>
            <w:r>
              <w:rPr>
                <w:rFonts w:ascii="Times New Roman" w:hAnsi="Times New Roman" w:cs="Times New Roman"/>
              </w:rPr>
              <w:t>-</w:t>
            </w:r>
            <w:proofErr w:type="spellStart"/>
            <w:r w:rsidRPr="00782199">
              <w:rPr>
                <w:rFonts w:ascii="Times New Roman" w:hAnsi="Times New Roman" w:cs="Times New Roman"/>
              </w:rPr>
              <w:t>лем</w:t>
            </w:r>
            <w:proofErr w:type="spellEnd"/>
            <w:proofErr w:type="gramEnd"/>
            <w:r w:rsidRPr="00782199">
              <w:rPr>
                <w:rFonts w:ascii="Times New Roman" w:hAnsi="Times New Roman" w:cs="Times New Roman"/>
              </w:rPr>
              <w:t xml:space="preserve"> в </w:t>
            </w:r>
            <w:r>
              <w:rPr>
                <w:rFonts w:ascii="Times New Roman" w:hAnsi="Times New Roman" w:cs="Times New Roman"/>
              </w:rPr>
              <w:t>з</w:t>
            </w:r>
            <w:r w:rsidRPr="00782199">
              <w:rPr>
                <w:rFonts w:ascii="Times New Roman" w:hAnsi="Times New Roman" w:cs="Times New Roman"/>
              </w:rPr>
              <w:t xml:space="preserve">апросе способа выдачи результата </w:t>
            </w:r>
            <w:r>
              <w:rPr>
                <w:rFonts w:ascii="Times New Roman" w:hAnsi="Times New Roman" w:cs="Times New Roman"/>
              </w:rPr>
              <w:t>М</w:t>
            </w:r>
            <w:r w:rsidRPr="00782199">
              <w:rPr>
                <w:rFonts w:ascii="Times New Roman" w:hAnsi="Times New Roman" w:cs="Times New Roman"/>
              </w:rPr>
              <w:t xml:space="preserve">униципальной услуги в МФЦ, а также подача </w:t>
            </w:r>
            <w:r>
              <w:rPr>
                <w:rFonts w:ascii="Times New Roman" w:hAnsi="Times New Roman" w:cs="Times New Roman"/>
              </w:rPr>
              <w:t>з</w:t>
            </w:r>
            <w:r w:rsidRPr="00782199">
              <w:rPr>
                <w:rFonts w:ascii="Times New Roman" w:hAnsi="Times New Roman" w:cs="Times New Roman"/>
              </w:rPr>
              <w:t>апроса через МФЦ</w:t>
            </w:r>
          </w:p>
        </w:tc>
        <w:tc>
          <w:tcPr>
            <w:tcW w:w="2127" w:type="dxa"/>
          </w:tcPr>
          <w:p w:rsidR="00811998" w:rsidRPr="00782199" w:rsidRDefault="00811998" w:rsidP="00811998">
            <w:pPr>
              <w:autoSpaceDE w:val="0"/>
              <w:autoSpaceDN w:val="0"/>
              <w:adjustRightInd w:val="0"/>
              <w:rPr>
                <w:rFonts w:ascii="Times New Roman" w:hAnsi="Times New Roman" w:cs="Times New Roman"/>
              </w:rPr>
            </w:pPr>
            <w:r>
              <w:rPr>
                <w:rFonts w:ascii="Times New Roman" w:hAnsi="Times New Roman" w:cs="Times New Roman"/>
              </w:rPr>
              <w:t>Выдача результата Муниципальной услуги З</w:t>
            </w:r>
            <w:r w:rsidRPr="00782199">
              <w:rPr>
                <w:rFonts w:ascii="Times New Roman" w:hAnsi="Times New Roman" w:cs="Times New Roman"/>
              </w:rPr>
              <w:t>аявителю в форме бумажного документа, подтверждающего содержание электронного документа, заверенного печатью МФЦ; внесение свед</w:t>
            </w:r>
            <w:r>
              <w:rPr>
                <w:rFonts w:ascii="Times New Roman" w:hAnsi="Times New Roman" w:cs="Times New Roman"/>
              </w:rPr>
              <w:t>ений в ГИС о выдаче результата М</w:t>
            </w:r>
            <w:r w:rsidRPr="00782199">
              <w:rPr>
                <w:rFonts w:ascii="Times New Roman" w:hAnsi="Times New Roman" w:cs="Times New Roman"/>
              </w:rPr>
              <w:t>униципальной услуги</w:t>
            </w:r>
          </w:p>
        </w:tc>
      </w:tr>
    </w:tbl>
    <w:tbl>
      <w:tblPr>
        <w:tblpPr w:leftFromText="180" w:rightFromText="180" w:vertAnchor="text" w:horzAnchor="margin" w:tblpY="-1131"/>
        <w:tblW w:w="14662" w:type="dxa"/>
        <w:tblLayout w:type="fixed"/>
        <w:tblCellMar>
          <w:top w:w="102" w:type="dxa"/>
          <w:left w:w="62" w:type="dxa"/>
          <w:bottom w:w="102" w:type="dxa"/>
          <w:right w:w="62" w:type="dxa"/>
        </w:tblCellMar>
        <w:tblLook w:val="0000" w:firstRow="0" w:lastRow="0" w:firstColumn="0" w:lastColumn="0" w:noHBand="0" w:noVBand="0"/>
      </w:tblPr>
      <w:tblGrid>
        <w:gridCol w:w="6158"/>
        <w:gridCol w:w="1984"/>
        <w:gridCol w:w="1842"/>
        <w:gridCol w:w="993"/>
        <w:gridCol w:w="1701"/>
        <w:gridCol w:w="1984"/>
      </w:tblGrid>
      <w:tr w:rsidR="002B5416" w:rsidRPr="00782199" w:rsidTr="007C4B28">
        <w:tc>
          <w:tcPr>
            <w:tcW w:w="6158"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Направление З</w:t>
            </w:r>
            <w:r w:rsidRPr="00782199">
              <w:rPr>
                <w:rFonts w:ascii="Times New Roman" w:hAnsi="Times New Roman" w:cs="Times New Roman"/>
              </w:rPr>
              <w:t>аяви</w:t>
            </w:r>
            <w:r>
              <w:rPr>
                <w:rFonts w:ascii="Times New Roman" w:hAnsi="Times New Roman" w:cs="Times New Roman"/>
              </w:rPr>
              <w:t>телю результата предоставления М</w:t>
            </w:r>
            <w:r w:rsidRPr="00782199">
              <w:rPr>
                <w:rFonts w:ascii="Times New Roman" w:hAnsi="Times New Roman" w:cs="Times New Roman"/>
              </w:rPr>
              <w:t>униципальной услуги в личный кабинет на ЕПГУ</w:t>
            </w:r>
          </w:p>
        </w:tc>
        <w:tc>
          <w:tcPr>
            <w:tcW w:w="1984"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sidRPr="00782199">
              <w:rPr>
                <w:rFonts w:ascii="Times New Roman" w:hAnsi="Times New Roman" w:cs="Times New Roman"/>
              </w:rPr>
              <w:t>В день регистр</w:t>
            </w:r>
            <w:r>
              <w:rPr>
                <w:rFonts w:ascii="Times New Roman" w:hAnsi="Times New Roman" w:cs="Times New Roman"/>
              </w:rPr>
              <w:t>ации результата предоставления М</w:t>
            </w:r>
            <w:r w:rsidRPr="00782199">
              <w:rPr>
                <w:rFonts w:ascii="Times New Roman" w:hAnsi="Times New Roman" w:cs="Times New Roman"/>
              </w:rPr>
              <w:t>униципальной услуги</w:t>
            </w:r>
          </w:p>
        </w:tc>
        <w:tc>
          <w:tcPr>
            <w:tcW w:w="1842" w:type="dxa"/>
            <w:tcBorders>
              <w:top w:val="single" w:sz="4" w:space="0" w:color="auto"/>
              <w:left w:val="single" w:sz="4" w:space="0" w:color="auto"/>
              <w:bottom w:val="single" w:sz="4" w:space="0" w:color="auto"/>
              <w:right w:val="single" w:sz="4" w:space="0" w:color="auto"/>
            </w:tcBorders>
          </w:tcPr>
          <w:p w:rsidR="002B5416" w:rsidRDefault="002B5416" w:rsidP="002B5416">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 </w:t>
            </w:r>
            <w:proofErr w:type="spellStart"/>
            <w:r>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p w:rsidR="002B5416" w:rsidRPr="00782199" w:rsidRDefault="002B5416" w:rsidP="002B5416">
            <w:pPr>
              <w:autoSpaceDE w:val="0"/>
              <w:autoSpaceDN w:val="0"/>
              <w:adjustRightInd w:val="0"/>
              <w:spacing w:after="0" w:line="240" w:lineRule="auto"/>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sidRPr="00782199">
              <w:rPr>
                <w:rFonts w:ascii="Times New Roman" w:hAnsi="Times New Roman" w:cs="Times New Roman"/>
              </w:rPr>
              <w:t>ГИС</w:t>
            </w:r>
          </w:p>
        </w:tc>
        <w:tc>
          <w:tcPr>
            <w:tcW w:w="1701"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Pr>
                <w:rFonts w:ascii="Times New Roman" w:hAnsi="Times New Roman" w:cs="Times New Roman"/>
              </w:rPr>
              <w:t>Результат М</w:t>
            </w:r>
            <w:r w:rsidRPr="00782199">
              <w:rPr>
                <w:rFonts w:ascii="Times New Roman" w:hAnsi="Times New Roman" w:cs="Times New Roman"/>
              </w:rPr>
              <w:t>уни</w:t>
            </w:r>
            <w:r>
              <w:rPr>
                <w:rFonts w:ascii="Times New Roman" w:hAnsi="Times New Roman" w:cs="Times New Roman"/>
              </w:rPr>
              <w:t>ципальной услуги, направленный З</w:t>
            </w:r>
            <w:r w:rsidRPr="00782199">
              <w:rPr>
                <w:rFonts w:ascii="Times New Roman" w:hAnsi="Times New Roman" w:cs="Times New Roman"/>
              </w:rPr>
              <w:t>аявителю на личный кабинет на ЕПГУ</w:t>
            </w:r>
          </w:p>
        </w:tc>
      </w:tr>
      <w:tr w:rsidR="002B5416" w:rsidRPr="00782199" w:rsidTr="007C4B28">
        <w:trPr>
          <w:trHeight w:val="2681"/>
        </w:trPr>
        <w:tc>
          <w:tcPr>
            <w:tcW w:w="6158" w:type="dxa"/>
            <w:tcBorders>
              <w:top w:val="single" w:sz="4" w:space="0" w:color="auto"/>
              <w:left w:val="single" w:sz="4" w:space="0" w:color="auto"/>
              <w:bottom w:val="single" w:sz="4" w:space="0" w:color="auto"/>
              <w:right w:val="single" w:sz="4" w:space="0" w:color="auto"/>
            </w:tcBorders>
          </w:tcPr>
          <w:p w:rsidR="002B5416" w:rsidRPr="00782199" w:rsidRDefault="002B5416" w:rsidP="0028387D">
            <w:pPr>
              <w:autoSpaceDE w:val="0"/>
              <w:autoSpaceDN w:val="0"/>
              <w:adjustRightInd w:val="0"/>
              <w:spacing w:after="0" w:line="240" w:lineRule="auto"/>
              <w:rPr>
                <w:rFonts w:ascii="Times New Roman" w:hAnsi="Times New Roman" w:cs="Times New Roman"/>
              </w:rPr>
            </w:pPr>
            <w:r w:rsidRPr="00782199">
              <w:rPr>
                <w:rFonts w:ascii="Times New Roman" w:hAnsi="Times New Roman" w:cs="Times New Roman"/>
              </w:rPr>
              <w:t>Внесение сведен</w:t>
            </w:r>
            <w:r>
              <w:rPr>
                <w:rFonts w:ascii="Times New Roman" w:hAnsi="Times New Roman" w:cs="Times New Roman"/>
              </w:rPr>
              <w:t>ий о результате предоставления М</w:t>
            </w:r>
            <w:r w:rsidRPr="00782199">
              <w:rPr>
                <w:rFonts w:ascii="Times New Roman" w:hAnsi="Times New Roman" w:cs="Times New Roman"/>
              </w:rPr>
              <w:t xml:space="preserve">униципальной услуги, указанном </w:t>
            </w:r>
            <w:r w:rsidRPr="0028387D">
              <w:rPr>
                <w:rFonts w:ascii="Times New Roman" w:hAnsi="Times New Roman" w:cs="Times New Roman"/>
              </w:rPr>
              <w:t xml:space="preserve">в </w:t>
            </w:r>
            <w:hyperlink w:anchor="Par78" w:history="1">
              <w:r w:rsidRPr="0028387D">
                <w:rPr>
                  <w:rFonts w:ascii="Times New Roman" w:hAnsi="Times New Roman" w:cs="Times New Roman"/>
                </w:rPr>
                <w:t xml:space="preserve">пункте </w:t>
              </w:r>
              <w:r w:rsidR="0028387D" w:rsidRPr="0028387D">
                <w:rPr>
                  <w:rFonts w:ascii="Times New Roman" w:hAnsi="Times New Roman" w:cs="Times New Roman"/>
                </w:rPr>
                <w:t>2.3.1.</w:t>
              </w:r>
            </w:hyperlink>
            <w:r w:rsidRPr="00782199">
              <w:rPr>
                <w:rFonts w:ascii="Times New Roman" w:hAnsi="Times New Roman" w:cs="Times New Roman"/>
              </w:rPr>
              <w:t xml:space="preserve"> Административного регламента, в реестр решений</w:t>
            </w:r>
          </w:p>
        </w:tc>
        <w:tc>
          <w:tcPr>
            <w:tcW w:w="1984"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sidRPr="00782199">
              <w:rPr>
                <w:rFonts w:ascii="Times New Roman" w:hAnsi="Times New Roman" w:cs="Times New Roman"/>
              </w:rPr>
              <w:t>1 рабочий день</w:t>
            </w:r>
          </w:p>
        </w:tc>
        <w:tc>
          <w:tcPr>
            <w:tcW w:w="1842" w:type="dxa"/>
            <w:tcBorders>
              <w:top w:val="single" w:sz="4" w:space="0" w:color="auto"/>
              <w:left w:val="single" w:sz="4" w:space="0" w:color="auto"/>
              <w:bottom w:val="single" w:sz="4" w:space="0" w:color="auto"/>
              <w:right w:val="single" w:sz="4" w:space="0" w:color="auto"/>
            </w:tcBorders>
          </w:tcPr>
          <w:p w:rsidR="002B5416" w:rsidRDefault="002B5416" w:rsidP="002B5416">
            <w:pPr>
              <w:autoSpaceDE w:val="0"/>
              <w:autoSpaceDN w:val="0"/>
              <w:adjustRightInd w:val="0"/>
              <w:rPr>
                <w:rFonts w:ascii="Times New Roman" w:hAnsi="Times New Roman" w:cs="Times New Roman"/>
              </w:rPr>
            </w:pPr>
            <w:r>
              <w:rPr>
                <w:rFonts w:ascii="Times New Roman" w:hAnsi="Times New Roman" w:cs="Times New Roman"/>
              </w:rPr>
              <w:t>Д</w:t>
            </w:r>
            <w:r w:rsidRPr="00782199">
              <w:rPr>
                <w:rFonts w:ascii="Times New Roman" w:hAnsi="Times New Roman" w:cs="Times New Roman"/>
              </w:rPr>
              <w:t xml:space="preserve">олжностное лицо </w:t>
            </w:r>
            <w:proofErr w:type="spellStart"/>
            <w:proofErr w:type="gramStart"/>
            <w:r>
              <w:rPr>
                <w:rFonts w:ascii="Times New Roman" w:hAnsi="Times New Roman" w:cs="Times New Roman"/>
              </w:rPr>
              <w:t>Администра-ции</w:t>
            </w:r>
            <w:proofErr w:type="spellEnd"/>
            <w:proofErr w:type="gramEnd"/>
            <w:r>
              <w:rPr>
                <w:rFonts w:ascii="Times New Roman" w:hAnsi="Times New Roman" w:cs="Times New Roman"/>
              </w:rPr>
              <w:t>,</w:t>
            </w:r>
            <w:r w:rsidRPr="00782199">
              <w:rPr>
                <w:rFonts w:ascii="Times New Roman" w:hAnsi="Times New Roman" w:cs="Times New Roman"/>
              </w:rPr>
              <w:t xml:space="preserve"> ответственное за предоставление </w:t>
            </w:r>
            <w:proofErr w:type="spellStart"/>
            <w:r>
              <w:rPr>
                <w:rFonts w:ascii="Times New Roman" w:hAnsi="Times New Roman" w:cs="Times New Roman"/>
              </w:rPr>
              <w:t>М</w:t>
            </w:r>
            <w:r w:rsidRPr="00782199">
              <w:rPr>
                <w:rFonts w:ascii="Times New Roman" w:hAnsi="Times New Roman" w:cs="Times New Roman"/>
              </w:rPr>
              <w:t>униципаль</w:t>
            </w:r>
            <w:proofErr w:type="spellEnd"/>
            <w:r>
              <w:rPr>
                <w:rFonts w:ascii="Times New Roman" w:hAnsi="Times New Roman" w:cs="Times New Roman"/>
              </w:rPr>
              <w:t>-</w:t>
            </w:r>
            <w:r w:rsidRPr="00782199">
              <w:rPr>
                <w:rFonts w:ascii="Times New Roman" w:hAnsi="Times New Roman" w:cs="Times New Roman"/>
              </w:rPr>
              <w:t>ной услуги</w:t>
            </w:r>
          </w:p>
          <w:p w:rsidR="002B5416" w:rsidRPr="00782199" w:rsidRDefault="002B5416" w:rsidP="002B5416">
            <w:pPr>
              <w:autoSpaceDE w:val="0"/>
              <w:autoSpaceDN w:val="0"/>
              <w:adjustRightInd w:val="0"/>
              <w:spacing w:after="0" w:line="240" w:lineRule="auto"/>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sidRPr="00782199">
              <w:rPr>
                <w:rFonts w:ascii="Times New Roman" w:hAnsi="Times New Roman" w:cs="Times New Roman"/>
              </w:rPr>
              <w:t>ГИС</w:t>
            </w:r>
          </w:p>
        </w:tc>
        <w:tc>
          <w:tcPr>
            <w:tcW w:w="1701" w:type="dxa"/>
            <w:tcBorders>
              <w:top w:val="single" w:sz="4" w:space="0" w:color="auto"/>
              <w:left w:val="single" w:sz="4" w:space="0" w:color="auto"/>
              <w:bottom w:val="single" w:sz="4" w:space="0" w:color="auto"/>
              <w:right w:val="single" w:sz="4" w:space="0" w:color="auto"/>
            </w:tcBorders>
          </w:tcPr>
          <w:p w:rsidR="002B5416" w:rsidRPr="00782199" w:rsidRDefault="002B5416" w:rsidP="002B5416">
            <w:pPr>
              <w:autoSpaceDE w:val="0"/>
              <w:autoSpaceDN w:val="0"/>
              <w:adjustRightInd w:val="0"/>
              <w:spacing w:after="0" w:line="240" w:lineRule="auto"/>
              <w:rPr>
                <w:rFonts w:ascii="Times New Roman" w:hAnsi="Times New Roman" w:cs="Times New Roman"/>
              </w:rPr>
            </w:pPr>
            <w:r w:rsidRPr="00782199">
              <w:rPr>
                <w:rFonts w:ascii="Times New Roman" w:hAnsi="Times New Roman" w:cs="Times New Roman"/>
              </w:rPr>
              <w:t>-</w:t>
            </w:r>
          </w:p>
        </w:tc>
        <w:tc>
          <w:tcPr>
            <w:tcW w:w="1984" w:type="dxa"/>
            <w:tcBorders>
              <w:top w:val="single" w:sz="4" w:space="0" w:color="auto"/>
              <w:left w:val="single" w:sz="4" w:space="0" w:color="auto"/>
              <w:bottom w:val="single" w:sz="4" w:space="0" w:color="auto"/>
              <w:right w:val="single" w:sz="4" w:space="0" w:color="auto"/>
            </w:tcBorders>
          </w:tcPr>
          <w:p w:rsidR="002B5416" w:rsidRPr="00782199" w:rsidRDefault="002B5416" w:rsidP="0028387D">
            <w:pPr>
              <w:autoSpaceDE w:val="0"/>
              <w:autoSpaceDN w:val="0"/>
              <w:adjustRightInd w:val="0"/>
              <w:spacing w:after="0" w:line="240" w:lineRule="auto"/>
              <w:rPr>
                <w:rFonts w:ascii="Times New Roman" w:hAnsi="Times New Roman" w:cs="Times New Roman"/>
              </w:rPr>
            </w:pPr>
            <w:r>
              <w:rPr>
                <w:rFonts w:ascii="Times New Roman" w:hAnsi="Times New Roman" w:cs="Times New Roman"/>
              </w:rPr>
              <w:t>Результат предоставления М</w:t>
            </w:r>
            <w:r w:rsidRPr="00782199">
              <w:rPr>
                <w:rFonts w:ascii="Times New Roman" w:hAnsi="Times New Roman" w:cs="Times New Roman"/>
              </w:rPr>
              <w:t xml:space="preserve">униципальной услуги, указанный в </w:t>
            </w:r>
            <w:hyperlink w:anchor="Par78" w:history="1">
              <w:r w:rsidRPr="0028387D">
                <w:rPr>
                  <w:rFonts w:ascii="Times New Roman" w:hAnsi="Times New Roman" w:cs="Times New Roman"/>
                </w:rPr>
                <w:t xml:space="preserve">пункте </w:t>
              </w:r>
              <w:r w:rsidR="0028387D">
                <w:rPr>
                  <w:rFonts w:ascii="Times New Roman" w:hAnsi="Times New Roman" w:cs="Times New Roman"/>
                </w:rPr>
                <w:t>2.3.</w:t>
              </w:r>
              <w:r w:rsidRPr="0028387D">
                <w:rPr>
                  <w:rFonts w:ascii="Times New Roman" w:hAnsi="Times New Roman" w:cs="Times New Roman"/>
                </w:rPr>
                <w:t>1.</w:t>
              </w:r>
            </w:hyperlink>
            <w:r w:rsidRPr="00782199">
              <w:rPr>
                <w:rFonts w:ascii="Times New Roman" w:hAnsi="Times New Roman" w:cs="Times New Roman"/>
              </w:rPr>
              <w:t xml:space="preserve"> </w:t>
            </w:r>
            <w:proofErr w:type="gramStart"/>
            <w:r w:rsidRPr="00782199">
              <w:rPr>
                <w:rFonts w:ascii="Times New Roman" w:hAnsi="Times New Roman" w:cs="Times New Roman"/>
              </w:rPr>
              <w:t>Административно</w:t>
            </w:r>
            <w:r>
              <w:rPr>
                <w:rFonts w:ascii="Times New Roman" w:hAnsi="Times New Roman" w:cs="Times New Roman"/>
              </w:rPr>
              <w:t>-</w:t>
            </w:r>
            <w:proofErr w:type="spellStart"/>
            <w:r w:rsidRPr="00782199">
              <w:rPr>
                <w:rFonts w:ascii="Times New Roman" w:hAnsi="Times New Roman" w:cs="Times New Roman"/>
              </w:rPr>
              <w:t>го</w:t>
            </w:r>
            <w:proofErr w:type="spellEnd"/>
            <w:r w:rsidRPr="00782199">
              <w:rPr>
                <w:rFonts w:ascii="Times New Roman" w:hAnsi="Times New Roman" w:cs="Times New Roman"/>
              </w:rPr>
              <w:t xml:space="preserve"> регламента, внесен в реестр</w:t>
            </w:r>
            <w:proofErr w:type="gramEnd"/>
          </w:p>
        </w:tc>
      </w:tr>
    </w:tbl>
    <w:p w:rsidR="00B521EB" w:rsidRPr="0051503A" w:rsidRDefault="00B521EB" w:rsidP="000E50B0">
      <w:pPr>
        <w:autoSpaceDE w:val="0"/>
        <w:autoSpaceDN w:val="0"/>
        <w:adjustRightInd w:val="0"/>
        <w:spacing w:after="0" w:line="240" w:lineRule="auto"/>
        <w:jc w:val="both"/>
        <w:rPr>
          <w:rFonts w:ascii="Times New Roman" w:hAnsi="Times New Roman" w:cs="Times New Roman"/>
          <w:sz w:val="28"/>
          <w:szCs w:val="28"/>
        </w:rPr>
      </w:pPr>
    </w:p>
    <w:p w:rsidR="000E50B0" w:rsidRPr="0051503A" w:rsidRDefault="000E50B0" w:rsidP="000E50B0">
      <w:pPr>
        <w:autoSpaceDE w:val="0"/>
        <w:autoSpaceDN w:val="0"/>
        <w:adjustRightInd w:val="0"/>
        <w:spacing w:after="0" w:line="240" w:lineRule="auto"/>
        <w:jc w:val="both"/>
        <w:rPr>
          <w:rFonts w:ascii="Times New Roman" w:hAnsi="Times New Roman" w:cs="Times New Roman"/>
          <w:sz w:val="24"/>
          <w:szCs w:val="24"/>
        </w:rPr>
      </w:pPr>
    </w:p>
    <w:p w:rsidR="00B521EB" w:rsidRPr="0051503A" w:rsidRDefault="00B521EB" w:rsidP="00B521EB">
      <w:pPr>
        <w:autoSpaceDE w:val="0"/>
        <w:autoSpaceDN w:val="0"/>
        <w:adjustRightInd w:val="0"/>
        <w:spacing w:line="240" w:lineRule="auto"/>
        <w:rPr>
          <w:rFonts w:ascii="Times New Roman" w:hAnsi="Times New Roman" w:cs="Times New Roman"/>
          <w:sz w:val="28"/>
          <w:szCs w:val="28"/>
        </w:rPr>
        <w:sectPr w:rsidR="00B521EB" w:rsidRPr="0051503A" w:rsidSect="00B521EB">
          <w:pgSz w:w="16838" w:h="11906" w:orient="landscape"/>
          <w:pgMar w:top="1133" w:right="1440" w:bottom="566" w:left="1440" w:header="0" w:footer="0" w:gutter="0"/>
          <w:cols w:space="720"/>
          <w:noEndnote/>
          <w:docGrid w:linePitch="299"/>
        </w:sectPr>
      </w:pPr>
    </w:p>
    <w:p w:rsidR="001675D9" w:rsidRPr="003A443B" w:rsidRDefault="00B74E96" w:rsidP="00BC309E">
      <w:pPr>
        <w:spacing w:after="0" w:line="240" w:lineRule="auto"/>
        <w:jc w:val="right"/>
        <w:rPr>
          <w:rFonts w:ascii="Times New Roman" w:hAnsi="Times New Roman" w:cs="Times New Roman"/>
          <w:sz w:val="26"/>
          <w:szCs w:val="26"/>
        </w:rPr>
      </w:pPr>
      <w:r w:rsidRPr="003A443B">
        <w:rPr>
          <w:rFonts w:ascii="Times New Roman" w:hAnsi="Times New Roman" w:cs="Times New Roman"/>
          <w:sz w:val="26"/>
          <w:szCs w:val="26"/>
        </w:rPr>
        <w:lastRenderedPageBreak/>
        <w:t xml:space="preserve">Приложение № </w:t>
      </w:r>
      <w:r w:rsidR="003A443B" w:rsidRPr="003A443B">
        <w:rPr>
          <w:rFonts w:ascii="Times New Roman" w:hAnsi="Times New Roman" w:cs="Times New Roman"/>
          <w:sz w:val="26"/>
          <w:szCs w:val="26"/>
        </w:rPr>
        <w:t>9</w:t>
      </w:r>
      <w:r w:rsidRPr="003A443B">
        <w:rPr>
          <w:rFonts w:ascii="Times New Roman" w:hAnsi="Times New Roman" w:cs="Times New Roman"/>
          <w:sz w:val="26"/>
          <w:szCs w:val="26"/>
        </w:rPr>
        <w:t xml:space="preserve"> </w:t>
      </w:r>
    </w:p>
    <w:p w:rsidR="00B74E96" w:rsidRPr="003A443B" w:rsidRDefault="001331E8" w:rsidP="00BC309E">
      <w:pPr>
        <w:spacing w:after="0" w:line="240" w:lineRule="auto"/>
        <w:jc w:val="right"/>
        <w:rPr>
          <w:rFonts w:ascii="Times New Roman" w:hAnsi="Times New Roman" w:cs="Times New Roman"/>
          <w:sz w:val="26"/>
          <w:szCs w:val="26"/>
        </w:rPr>
      </w:pPr>
      <w:r w:rsidRPr="003A443B">
        <w:rPr>
          <w:rFonts w:ascii="Times New Roman" w:hAnsi="Times New Roman" w:cs="Times New Roman"/>
          <w:sz w:val="26"/>
          <w:szCs w:val="26"/>
        </w:rPr>
        <w:t>к</w:t>
      </w:r>
      <w:r w:rsidR="00B74E96" w:rsidRPr="003A443B">
        <w:rPr>
          <w:rFonts w:ascii="Times New Roman" w:hAnsi="Times New Roman" w:cs="Times New Roman"/>
          <w:sz w:val="26"/>
          <w:szCs w:val="26"/>
        </w:rPr>
        <w:t xml:space="preserve"> Административному регламенту</w:t>
      </w:r>
    </w:p>
    <w:p w:rsidR="00BC309E" w:rsidRPr="003A443B" w:rsidRDefault="00BC309E" w:rsidP="00BC309E">
      <w:pPr>
        <w:spacing w:after="0" w:line="240" w:lineRule="auto"/>
        <w:jc w:val="right"/>
        <w:rPr>
          <w:rFonts w:ascii="Times New Roman" w:hAnsi="Times New Roman" w:cs="Times New Roman"/>
          <w:sz w:val="26"/>
          <w:szCs w:val="26"/>
        </w:rPr>
      </w:pPr>
    </w:p>
    <w:p w:rsidR="00BC309E" w:rsidRPr="003A443B" w:rsidRDefault="00BC309E" w:rsidP="0028387D">
      <w:pPr>
        <w:spacing w:after="0" w:line="240" w:lineRule="auto"/>
        <w:jc w:val="center"/>
        <w:rPr>
          <w:rFonts w:ascii="Times New Roman" w:hAnsi="Times New Roman" w:cs="Times New Roman"/>
          <w:sz w:val="26"/>
          <w:szCs w:val="26"/>
        </w:rPr>
      </w:pPr>
      <w:r w:rsidRPr="003A443B">
        <w:rPr>
          <w:rFonts w:ascii="Times New Roman" w:hAnsi="Times New Roman" w:cs="Times New Roman"/>
          <w:sz w:val="26"/>
          <w:szCs w:val="26"/>
        </w:rPr>
        <w:t xml:space="preserve">Перечень </w:t>
      </w:r>
    </w:p>
    <w:p w:rsidR="00BC309E" w:rsidRPr="003A443B" w:rsidRDefault="00BC309E" w:rsidP="0028387D">
      <w:pPr>
        <w:spacing w:line="240" w:lineRule="auto"/>
        <w:jc w:val="center"/>
        <w:rPr>
          <w:rFonts w:ascii="Times New Roman" w:hAnsi="Times New Roman"/>
          <w:sz w:val="26"/>
          <w:szCs w:val="26"/>
        </w:rPr>
      </w:pPr>
      <w:r w:rsidRPr="003A443B">
        <w:rPr>
          <w:rFonts w:ascii="Times New Roman" w:hAnsi="Times New Roman"/>
          <w:sz w:val="26"/>
          <w:szCs w:val="26"/>
        </w:rPr>
        <w:t xml:space="preserve">признаков </w:t>
      </w:r>
      <w:r w:rsidR="0021475F" w:rsidRPr="003A443B">
        <w:rPr>
          <w:rFonts w:ascii="Times New Roman" w:hAnsi="Times New Roman"/>
          <w:sz w:val="26"/>
          <w:szCs w:val="26"/>
        </w:rPr>
        <w:t>З</w:t>
      </w:r>
      <w:r w:rsidRPr="003A443B">
        <w:rPr>
          <w:rFonts w:ascii="Times New Roman" w:hAnsi="Times New Roman"/>
          <w:sz w:val="26"/>
          <w:szCs w:val="26"/>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BC309E" w:rsidRPr="003A443B" w:rsidRDefault="00BC309E" w:rsidP="00BC309E">
      <w:pPr>
        <w:pStyle w:val="a3"/>
        <w:numPr>
          <w:ilvl w:val="0"/>
          <w:numId w:val="13"/>
        </w:numPr>
        <w:jc w:val="center"/>
        <w:rPr>
          <w:rFonts w:ascii="Times New Roman" w:hAnsi="Times New Roman"/>
          <w:sz w:val="26"/>
          <w:szCs w:val="26"/>
        </w:rPr>
      </w:pPr>
      <w:r w:rsidRPr="003A443B">
        <w:rPr>
          <w:rFonts w:ascii="Times New Roman" w:hAnsi="Times New Roman"/>
          <w:sz w:val="26"/>
          <w:szCs w:val="26"/>
        </w:rPr>
        <w:t xml:space="preserve">Перечень признаков </w:t>
      </w:r>
      <w:r w:rsidR="0021475F" w:rsidRPr="003A443B">
        <w:rPr>
          <w:rFonts w:ascii="Times New Roman" w:hAnsi="Times New Roman"/>
          <w:sz w:val="26"/>
          <w:szCs w:val="26"/>
        </w:rPr>
        <w:t>З</w:t>
      </w:r>
      <w:r w:rsidRPr="003A443B">
        <w:rPr>
          <w:rFonts w:ascii="Times New Roman" w:hAnsi="Times New Roman"/>
          <w:sz w:val="26"/>
          <w:szCs w:val="26"/>
        </w:rPr>
        <w:t>аявителей</w:t>
      </w:r>
    </w:p>
    <w:tbl>
      <w:tblPr>
        <w:tblStyle w:val="ab"/>
        <w:tblW w:w="0" w:type="auto"/>
        <w:tblLook w:val="04A0" w:firstRow="1" w:lastRow="0" w:firstColumn="1" w:lastColumn="0" w:noHBand="0" w:noVBand="1"/>
      </w:tblPr>
      <w:tblGrid>
        <w:gridCol w:w="1384"/>
        <w:gridCol w:w="3190"/>
        <w:gridCol w:w="4606"/>
      </w:tblGrid>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Признак </w:t>
            </w:r>
            <w:r w:rsidR="0021475F" w:rsidRPr="003A443B">
              <w:rPr>
                <w:rFonts w:ascii="Times New Roman" w:hAnsi="Times New Roman"/>
                <w:sz w:val="25"/>
                <w:szCs w:val="25"/>
              </w:rPr>
              <w:t>З</w:t>
            </w:r>
            <w:r w:rsidRPr="003A443B">
              <w:rPr>
                <w:rFonts w:ascii="Times New Roman" w:hAnsi="Times New Roman"/>
                <w:sz w:val="25"/>
                <w:szCs w:val="25"/>
              </w:rPr>
              <w:t>аявителя</w:t>
            </w:r>
          </w:p>
        </w:tc>
        <w:tc>
          <w:tcPr>
            <w:tcW w:w="4606"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Значения признаков </w:t>
            </w:r>
            <w:r w:rsidR="0021475F" w:rsidRPr="003A443B">
              <w:rPr>
                <w:rFonts w:ascii="Times New Roman" w:hAnsi="Times New Roman"/>
                <w:sz w:val="25"/>
                <w:szCs w:val="25"/>
              </w:rPr>
              <w:t>З</w:t>
            </w:r>
            <w:r w:rsidRPr="003A443B">
              <w:rPr>
                <w:rFonts w:ascii="Times New Roman" w:hAnsi="Times New Roman"/>
                <w:sz w:val="25"/>
                <w:szCs w:val="25"/>
              </w:rPr>
              <w:t>аявителя</w:t>
            </w:r>
          </w:p>
        </w:tc>
      </w:tr>
      <w:tr w:rsidR="00BC309E" w:rsidRPr="003A443B" w:rsidTr="00157E5D">
        <w:tc>
          <w:tcPr>
            <w:tcW w:w="9180" w:type="dxa"/>
            <w:gridSpan w:val="3"/>
          </w:tcPr>
          <w:p w:rsidR="00BC309E" w:rsidRPr="003A443B" w:rsidRDefault="00BC309E" w:rsidP="0021475F">
            <w:pPr>
              <w:tabs>
                <w:tab w:val="left" w:pos="0"/>
              </w:tabs>
              <w:autoSpaceDE w:val="0"/>
              <w:autoSpaceDN w:val="0"/>
              <w:adjustRightInd w:val="0"/>
              <w:ind w:firstLine="567"/>
              <w:contextualSpacing/>
              <w:jc w:val="both"/>
              <w:rPr>
                <w:rFonts w:ascii="Times New Roman" w:hAnsi="Times New Roman"/>
                <w:sz w:val="25"/>
                <w:szCs w:val="25"/>
              </w:rPr>
            </w:pPr>
            <w:r w:rsidRPr="003A443B">
              <w:rPr>
                <w:rFonts w:ascii="Times New Roman" w:hAnsi="Times New Roman" w:cs="Times New Roman"/>
                <w:b/>
                <w:sz w:val="25"/>
                <w:szCs w:val="25"/>
              </w:rPr>
              <w:t>Вариант 1.</w:t>
            </w:r>
            <w:r w:rsidRPr="003A443B">
              <w:rPr>
                <w:rFonts w:ascii="Times New Roman" w:hAnsi="Times New Roman" w:cs="Times New Roman"/>
                <w:sz w:val="25"/>
                <w:szCs w:val="25"/>
              </w:rPr>
              <w:t xml:space="preserve"> Подготовка проекта решения о предоставлении Муниципальной услуги с оформлением </w:t>
            </w:r>
            <w:r w:rsidR="0021475F" w:rsidRPr="003A443B">
              <w:rPr>
                <w:rFonts w:ascii="Times New Roman" w:hAnsi="Times New Roman" w:cs="Times New Roman"/>
                <w:sz w:val="25"/>
                <w:szCs w:val="25"/>
              </w:rPr>
              <w:t>С</w:t>
            </w:r>
            <w:r w:rsidRPr="003A443B">
              <w:rPr>
                <w:rFonts w:ascii="Times New Roman" w:hAnsi="Times New Roman" w:cs="Times New Roman"/>
                <w:sz w:val="25"/>
                <w:szCs w:val="25"/>
              </w:rPr>
              <w:t>видетельства по форме согласно приложению 1 к приказу Минтранса России от 10.11.2015 № 331 и Карты маршрута на каждое транспортное средство согласно приложению 1 к приказу Минтранса России от 10.11.2015 № 332.</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Категория </w:t>
            </w:r>
            <w:r w:rsidR="0021475F" w:rsidRPr="003A443B">
              <w:rPr>
                <w:rFonts w:ascii="Times New Roman" w:hAnsi="Times New Roman"/>
                <w:sz w:val="25"/>
                <w:szCs w:val="25"/>
              </w:rPr>
              <w:t>З</w:t>
            </w:r>
            <w:r w:rsidRPr="003A443B">
              <w:rPr>
                <w:rFonts w:ascii="Times New Roman" w:hAnsi="Times New Roman"/>
                <w:sz w:val="25"/>
                <w:szCs w:val="25"/>
              </w:rPr>
              <w:t>аявителя</w:t>
            </w:r>
          </w:p>
        </w:tc>
        <w:tc>
          <w:tcPr>
            <w:tcW w:w="4606"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1.Индивидуальный предприниматель</w:t>
            </w:r>
          </w:p>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2.Юридическое лицо  </w:t>
            </w:r>
          </w:p>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 </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2</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Заявитель обратился лично/посредством </w:t>
            </w:r>
            <w:r w:rsidR="0021475F" w:rsidRPr="003A443B">
              <w:rPr>
                <w:rFonts w:ascii="Times New Roman" w:hAnsi="Times New Roman"/>
                <w:sz w:val="25"/>
                <w:szCs w:val="25"/>
              </w:rPr>
              <w:t>П</w:t>
            </w:r>
            <w:r w:rsidRPr="003A443B">
              <w:rPr>
                <w:rFonts w:ascii="Times New Roman" w:hAnsi="Times New Roman"/>
                <w:sz w:val="25"/>
                <w:szCs w:val="25"/>
              </w:rPr>
              <w:t>редставителя</w:t>
            </w:r>
          </w:p>
        </w:tc>
        <w:tc>
          <w:tcPr>
            <w:tcW w:w="4606" w:type="dxa"/>
          </w:tcPr>
          <w:p w:rsidR="00BC309E" w:rsidRPr="003A443B" w:rsidRDefault="00BC309E" w:rsidP="00BC309E">
            <w:pPr>
              <w:pStyle w:val="a3"/>
              <w:numPr>
                <w:ilvl w:val="0"/>
                <w:numId w:val="14"/>
              </w:numPr>
              <w:jc w:val="center"/>
              <w:rPr>
                <w:rFonts w:ascii="Times New Roman" w:hAnsi="Times New Roman"/>
                <w:sz w:val="25"/>
                <w:szCs w:val="25"/>
              </w:rPr>
            </w:pPr>
            <w:r w:rsidRPr="003A443B">
              <w:rPr>
                <w:rFonts w:ascii="Times New Roman" w:hAnsi="Times New Roman"/>
                <w:sz w:val="25"/>
                <w:szCs w:val="25"/>
              </w:rPr>
              <w:t xml:space="preserve">За предоставлением Муниципальной услуги обратился лично </w:t>
            </w:r>
            <w:r w:rsidR="0021475F" w:rsidRPr="003A443B">
              <w:rPr>
                <w:rFonts w:ascii="Times New Roman" w:hAnsi="Times New Roman"/>
                <w:sz w:val="25"/>
                <w:szCs w:val="25"/>
              </w:rPr>
              <w:t>З</w:t>
            </w:r>
            <w:r w:rsidRPr="003A443B">
              <w:rPr>
                <w:rFonts w:ascii="Times New Roman" w:hAnsi="Times New Roman"/>
                <w:sz w:val="25"/>
                <w:szCs w:val="25"/>
              </w:rPr>
              <w:t>аявитель</w:t>
            </w:r>
          </w:p>
          <w:p w:rsidR="00BC309E" w:rsidRPr="003A443B" w:rsidRDefault="00BC309E" w:rsidP="0021475F">
            <w:pPr>
              <w:pStyle w:val="a3"/>
              <w:numPr>
                <w:ilvl w:val="0"/>
                <w:numId w:val="14"/>
              </w:numPr>
              <w:jc w:val="center"/>
              <w:rPr>
                <w:rFonts w:ascii="Times New Roman" w:hAnsi="Times New Roman"/>
                <w:sz w:val="25"/>
                <w:szCs w:val="25"/>
              </w:rPr>
            </w:pPr>
            <w:r w:rsidRPr="003A443B">
              <w:rPr>
                <w:rFonts w:ascii="Times New Roman" w:hAnsi="Times New Roman"/>
                <w:sz w:val="25"/>
                <w:szCs w:val="25"/>
              </w:rPr>
              <w:t xml:space="preserve">За предоставлением Муниципальной услуги обратился </w:t>
            </w:r>
            <w:r w:rsidR="0021475F" w:rsidRPr="003A443B">
              <w:rPr>
                <w:rFonts w:ascii="Times New Roman" w:hAnsi="Times New Roman"/>
                <w:sz w:val="25"/>
                <w:szCs w:val="25"/>
              </w:rPr>
              <w:t>П</w:t>
            </w:r>
            <w:r w:rsidRPr="003A443B">
              <w:rPr>
                <w:rFonts w:ascii="Times New Roman" w:hAnsi="Times New Roman"/>
                <w:sz w:val="25"/>
                <w:szCs w:val="25"/>
              </w:rPr>
              <w:t xml:space="preserve">редставитель </w:t>
            </w:r>
          </w:p>
          <w:p w:rsidR="0021475F" w:rsidRPr="003A443B" w:rsidRDefault="0021475F" w:rsidP="0021475F">
            <w:pPr>
              <w:pStyle w:val="a3"/>
              <w:numPr>
                <w:ilvl w:val="0"/>
                <w:numId w:val="14"/>
              </w:numPr>
              <w:jc w:val="center"/>
              <w:rPr>
                <w:rFonts w:ascii="Times New Roman" w:hAnsi="Times New Roman"/>
                <w:sz w:val="25"/>
                <w:szCs w:val="25"/>
              </w:rPr>
            </w:pPr>
          </w:p>
        </w:tc>
      </w:tr>
      <w:tr w:rsidR="00BC309E" w:rsidRPr="003A443B" w:rsidTr="00157E5D">
        <w:tc>
          <w:tcPr>
            <w:tcW w:w="9180" w:type="dxa"/>
            <w:gridSpan w:val="3"/>
          </w:tcPr>
          <w:p w:rsidR="00BC309E" w:rsidRPr="003A443B" w:rsidRDefault="00BC309E" w:rsidP="0021475F">
            <w:pPr>
              <w:tabs>
                <w:tab w:val="left" w:pos="0"/>
              </w:tabs>
              <w:autoSpaceDE w:val="0"/>
              <w:autoSpaceDN w:val="0"/>
              <w:adjustRightInd w:val="0"/>
              <w:ind w:firstLine="567"/>
              <w:contextualSpacing/>
              <w:jc w:val="both"/>
              <w:rPr>
                <w:rFonts w:ascii="Times New Roman" w:hAnsi="Times New Roman"/>
                <w:sz w:val="25"/>
                <w:szCs w:val="25"/>
              </w:rPr>
            </w:pPr>
            <w:r w:rsidRPr="003A443B">
              <w:rPr>
                <w:rFonts w:ascii="Times New Roman" w:hAnsi="Times New Roman" w:cs="Times New Roman"/>
                <w:b/>
                <w:sz w:val="25"/>
                <w:szCs w:val="25"/>
              </w:rPr>
              <w:t>Вариант 2.</w:t>
            </w:r>
            <w:r w:rsidRPr="003A443B">
              <w:rPr>
                <w:rFonts w:ascii="Times New Roman" w:hAnsi="Times New Roman" w:cs="Times New Roman"/>
                <w:sz w:val="25"/>
                <w:szCs w:val="25"/>
              </w:rPr>
              <w:t xml:space="preserve"> Переоформление </w:t>
            </w:r>
            <w:r w:rsidR="0021475F" w:rsidRPr="003A443B">
              <w:rPr>
                <w:rFonts w:ascii="Times New Roman" w:hAnsi="Times New Roman" w:cs="Times New Roman"/>
                <w:sz w:val="25"/>
                <w:szCs w:val="25"/>
              </w:rPr>
              <w:t>С</w:t>
            </w:r>
            <w:r w:rsidRPr="003A443B">
              <w:rPr>
                <w:rFonts w:ascii="Times New Roman" w:hAnsi="Times New Roman" w:cs="Times New Roman"/>
                <w:sz w:val="25"/>
                <w:szCs w:val="25"/>
              </w:rPr>
              <w:t>видетельства</w:t>
            </w:r>
            <w:r w:rsidR="0021475F" w:rsidRPr="003A443B">
              <w:rPr>
                <w:rFonts w:ascii="Times New Roman" w:hAnsi="Times New Roman" w:cs="Times New Roman"/>
                <w:sz w:val="25"/>
                <w:szCs w:val="25"/>
              </w:rPr>
              <w:t>, Карты маршрута</w:t>
            </w:r>
            <w:r w:rsidRPr="003A443B">
              <w:rPr>
                <w:rFonts w:ascii="Times New Roman" w:hAnsi="Times New Roman" w:cs="Times New Roman"/>
                <w:sz w:val="25"/>
                <w:szCs w:val="25"/>
              </w:rPr>
              <w:t xml:space="preserve"> </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Категория </w:t>
            </w:r>
            <w:r w:rsidR="0021475F" w:rsidRPr="003A443B">
              <w:rPr>
                <w:rFonts w:ascii="Times New Roman" w:hAnsi="Times New Roman"/>
                <w:sz w:val="25"/>
                <w:szCs w:val="25"/>
              </w:rPr>
              <w:t>З</w:t>
            </w:r>
            <w:r w:rsidRPr="003A443B">
              <w:rPr>
                <w:rFonts w:ascii="Times New Roman" w:hAnsi="Times New Roman"/>
                <w:sz w:val="25"/>
                <w:szCs w:val="25"/>
              </w:rPr>
              <w:t>аявителя</w:t>
            </w:r>
          </w:p>
        </w:tc>
        <w:tc>
          <w:tcPr>
            <w:tcW w:w="4606"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 Индивидуальный предприниматель</w:t>
            </w:r>
          </w:p>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2. Юридическое лицо  </w:t>
            </w:r>
          </w:p>
          <w:p w:rsidR="00BC309E" w:rsidRPr="003A443B" w:rsidRDefault="00BC309E" w:rsidP="00157E5D">
            <w:pPr>
              <w:ind w:left="360"/>
              <w:jc w:val="center"/>
              <w:rPr>
                <w:rFonts w:ascii="Times New Roman" w:hAnsi="Times New Roman"/>
                <w:sz w:val="25"/>
                <w:szCs w:val="25"/>
              </w:rPr>
            </w:pP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2</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Заявитель обратился лично/посредством </w:t>
            </w:r>
            <w:r w:rsidR="0021475F" w:rsidRPr="003A443B">
              <w:rPr>
                <w:rFonts w:ascii="Times New Roman" w:hAnsi="Times New Roman"/>
                <w:sz w:val="25"/>
                <w:szCs w:val="25"/>
              </w:rPr>
              <w:t>П</w:t>
            </w:r>
            <w:r w:rsidRPr="003A443B">
              <w:rPr>
                <w:rFonts w:ascii="Times New Roman" w:hAnsi="Times New Roman"/>
                <w:sz w:val="25"/>
                <w:szCs w:val="25"/>
              </w:rPr>
              <w:t>редставителя</w:t>
            </w:r>
          </w:p>
        </w:tc>
        <w:tc>
          <w:tcPr>
            <w:tcW w:w="4606" w:type="dxa"/>
          </w:tcPr>
          <w:p w:rsidR="00BC309E" w:rsidRPr="003A443B" w:rsidRDefault="00BC309E" w:rsidP="00157E5D">
            <w:pPr>
              <w:ind w:left="360"/>
              <w:jc w:val="center"/>
              <w:rPr>
                <w:rFonts w:ascii="Times New Roman" w:hAnsi="Times New Roman"/>
                <w:sz w:val="25"/>
                <w:szCs w:val="25"/>
              </w:rPr>
            </w:pPr>
            <w:r w:rsidRPr="003A443B">
              <w:rPr>
                <w:rFonts w:ascii="Times New Roman" w:hAnsi="Times New Roman"/>
                <w:sz w:val="25"/>
                <w:szCs w:val="25"/>
              </w:rPr>
              <w:t xml:space="preserve">1. За предоставлением Муниципальной услуги обратился лично </w:t>
            </w:r>
            <w:r w:rsidR="0021475F" w:rsidRPr="003A443B">
              <w:rPr>
                <w:rFonts w:ascii="Times New Roman" w:hAnsi="Times New Roman"/>
                <w:sz w:val="25"/>
                <w:szCs w:val="25"/>
              </w:rPr>
              <w:t>З</w:t>
            </w:r>
            <w:r w:rsidRPr="003A443B">
              <w:rPr>
                <w:rFonts w:ascii="Times New Roman" w:hAnsi="Times New Roman"/>
                <w:sz w:val="25"/>
                <w:szCs w:val="25"/>
              </w:rPr>
              <w:t>аявитель</w:t>
            </w:r>
          </w:p>
          <w:p w:rsidR="00BC309E" w:rsidRPr="003A443B" w:rsidRDefault="00BC309E" w:rsidP="0021475F">
            <w:pPr>
              <w:ind w:left="360"/>
              <w:jc w:val="center"/>
              <w:rPr>
                <w:rFonts w:ascii="Times New Roman" w:hAnsi="Times New Roman"/>
                <w:sz w:val="25"/>
                <w:szCs w:val="25"/>
              </w:rPr>
            </w:pPr>
            <w:r w:rsidRPr="003A443B">
              <w:rPr>
                <w:rFonts w:ascii="Times New Roman" w:hAnsi="Times New Roman"/>
                <w:sz w:val="25"/>
                <w:szCs w:val="25"/>
              </w:rPr>
              <w:t xml:space="preserve">2. За предоставлением Муниципальной услуги обратился </w:t>
            </w:r>
            <w:r w:rsidR="0021475F" w:rsidRPr="003A443B">
              <w:rPr>
                <w:rFonts w:ascii="Times New Roman" w:hAnsi="Times New Roman"/>
                <w:sz w:val="25"/>
                <w:szCs w:val="25"/>
              </w:rPr>
              <w:t>П</w:t>
            </w:r>
            <w:r w:rsidRPr="003A443B">
              <w:rPr>
                <w:rFonts w:ascii="Times New Roman" w:hAnsi="Times New Roman"/>
                <w:sz w:val="25"/>
                <w:szCs w:val="25"/>
              </w:rPr>
              <w:t xml:space="preserve">редставитель </w:t>
            </w:r>
          </w:p>
        </w:tc>
      </w:tr>
      <w:tr w:rsidR="00BC309E" w:rsidRPr="003A443B" w:rsidTr="00157E5D">
        <w:tc>
          <w:tcPr>
            <w:tcW w:w="9180" w:type="dxa"/>
            <w:gridSpan w:val="3"/>
          </w:tcPr>
          <w:p w:rsidR="00BC309E" w:rsidRPr="003A443B" w:rsidRDefault="00BC309E" w:rsidP="00BC309E">
            <w:pPr>
              <w:pStyle w:val="a3"/>
              <w:ind w:left="0" w:firstLine="567"/>
              <w:jc w:val="both"/>
              <w:rPr>
                <w:rFonts w:ascii="Times New Roman" w:hAnsi="Times New Roman" w:cs="Times New Roman"/>
                <w:sz w:val="25"/>
                <w:szCs w:val="25"/>
              </w:rPr>
            </w:pPr>
            <w:r w:rsidRPr="003A443B">
              <w:rPr>
                <w:rFonts w:ascii="Times New Roman" w:hAnsi="Times New Roman" w:cs="Times New Roman"/>
                <w:b/>
                <w:sz w:val="25"/>
                <w:szCs w:val="25"/>
              </w:rPr>
              <w:t>Вариант 3.</w:t>
            </w:r>
            <w:r w:rsidRPr="003A443B">
              <w:rPr>
                <w:rFonts w:ascii="Times New Roman" w:hAnsi="Times New Roman" w:cs="Times New Roman"/>
                <w:sz w:val="25"/>
                <w:szCs w:val="25"/>
              </w:rPr>
              <w:t xml:space="preserve"> Исправление допущенных опечаток и (или) ошибок в выданных в результате предоставления </w:t>
            </w:r>
            <w:r w:rsidR="0021475F" w:rsidRPr="003A443B">
              <w:rPr>
                <w:rFonts w:ascii="Times New Roman" w:hAnsi="Times New Roman" w:cs="Times New Roman"/>
                <w:sz w:val="25"/>
                <w:szCs w:val="25"/>
              </w:rPr>
              <w:t>М</w:t>
            </w:r>
            <w:r w:rsidRPr="003A443B">
              <w:rPr>
                <w:rFonts w:ascii="Times New Roman" w:hAnsi="Times New Roman" w:cs="Times New Roman"/>
                <w:sz w:val="25"/>
                <w:szCs w:val="25"/>
              </w:rPr>
              <w:t>униципальной услуги документах.</w:t>
            </w:r>
          </w:p>
          <w:p w:rsidR="00BC309E" w:rsidRPr="003A443B" w:rsidRDefault="00BC309E" w:rsidP="00BC309E">
            <w:pPr>
              <w:jc w:val="center"/>
              <w:rPr>
                <w:rFonts w:ascii="Times New Roman" w:hAnsi="Times New Roman"/>
                <w:sz w:val="25"/>
                <w:szCs w:val="25"/>
              </w:rPr>
            </w:pP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Категория </w:t>
            </w:r>
            <w:r w:rsidR="0021475F" w:rsidRPr="003A443B">
              <w:rPr>
                <w:rFonts w:ascii="Times New Roman" w:hAnsi="Times New Roman"/>
                <w:sz w:val="25"/>
                <w:szCs w:val="25"/>
              </w:rPr>
              <w:t>З</w:t>
            </w:r>
            <w:r w:rsidRPr="003A443B">
              <w:rPr>
                <w:rFonts w:ascii="Times New Roman" w:hAnsi="Times New Roman"/>
                <w:sz w:val="25"/>
                <w:szCs w:val="25"/>
              </w:rPr>
              <w:t>аявителя</w:t>
            </w:r>
          </w:p>
        </w:tc>
        <w:tc>
          <w:tcPr>
            <w:tcW w:w="4606"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1.Индивидуальный предприниматель</w:t>
            </w:r>
          </w:p>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2.Юридическое лицо </w:t>
            </w:r>
          </w:p>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 </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2</w:t>
            </w:r>
          </w:p>
        </w:tc>
        <w:tc>
          <w:tcPr>
            <w:tcW w:w="3190" w:type="dxa"/>
          </w:tcPr>
          <w:p w:rsidR="00BC309E" w:rsidRPr="003A443B" w:rsidRDefault="00BC309E" w:rsidP="0021475F">
            <w:pPr>
              <w:jc w:val="center"/>
              <w:rPr>
                <w:rFonts w:ascii="Times New Roman" w:hAnsi="Times New Roman"/>
                <w:sz w:val="25"/>
                <w:szCs w:val="25"/>
              </w:rPr>
            </w:pPr>
            <w:r w:rsidRPr="003A443B">
              <w:rPr>
                <w:rFonts w:ascii="Times New Roman" w:hAnsi="Times New Roman"/>
                <w:sz w:val="25"/>
                <w:szCs w:val="25"/>
              </w:rPr>
              <w:t xml:space="preserve">Заявитель обратился лично/посредством </w:t>
            </w:r>
            <w:r w:rsidR="0021475F" w:rsidRPr="003A443B">
              <w:rPr>
                <w:rFonts w:ascii="Times New Roman" w:hAnsi="Times New Roman"/>
                <w:sz w:val="25"/>
                <w:szCs w:val="25"/>
              </w:rPr>
              <w:t>П</w:t>
            </w:r>
            <w:r w:rsidRPr="003A443B">
              <w:rPr>
                <w:rFonts w:ascii="Times New Roman" w:hAnsi="Times New Roman"/>
                <w:sz w:val="25"/>
                <w:szCs w:val="25"/>
              </w:rPr>
              <w:t>редставителя</w:t>
            </w:r>
          </w:p>
        </w:tc>
        <w:tc>
          <w:tcPr>
            <w:tcW w:w="4606" w:type="dxa"/>
          </w:tcPr>
          <w:p w:rsidR="00BC309E" w:rsidRPr="003A443B" w:rsidRDefault="00BC309E" w:rsidP="00BC309E">
            <w:pPr>
              <w:pStyle w:val="a3"/>
              <w:numPr>
                <w:ilvl w:val="0"/>
                <w:numId w:val="15"/>
              </w:numPr>
              <w:jc w:val="center"/>
              <w:rPr>
                <w:rFonts w:ascii="Times New Roman" w:hAnsi="Times New Roman"/>
                <w:sz w:val="25"/>
                <w:szCs w:val="25"/>
              </w:rPr>
            </w:pPr>
            <w:r w:rsidRPr="003A443B">
              <w:rPr>
                <w:rFonts w:ascii="Times New Roman" w:hAnsi="Times New Roman"/>
                <w:sz w:val="25"/>
                <w:szCs w:val="25"/>
              </w:rPr>
              <w:t xml:space="preserve">За предоставлением Муниципальной услуги обратился лично </w:t>
            </w:r>
            <w:r w:rsidR="0021475F" w:rsidRPr="003A443B">
              <w:rPr>
                <w:rFonts w:ascii="Times New Roman" w:hAnsi="Times New Roman"/>
                <w:sz w:val="25"/>
                <w:szCs w:val="25"/>
              </w:rPr>
              <w:t>З</w:t>
            </w:r>
            <w:r w:rsidRPr="003A443B">
              <w:rPr>
                <w:rFonts w:ascii="Times New Roman" w:hAnsi="Times New Roman"/>
                <w:sz w:val="25"/>
                <w:szCs w:val="25"/>
              </w:rPr>
              <w:t>аявитель</w:t>
            </w:r>
          </w:p>
          <w:p w:rsidR="00BC309E" w:rsidRPr="003A443B" w:rsidRDefault="00BC309E" w:rsidP="0021475F">
            <w:pPr>
              <w:pStyle w:val="a3"/>
              <w:numPr>
                <w:ilvl w:val="0"/>
                <w:numId w:val="15"/>
              </w:numPr>
              <w:jc w:val="center"/>
              <w:rPr>
                <w:rFonts w:ascii="Times New Roman" w:hAnsi="Times New Roman"/>
                <w:sz w:val="25"/>
                <w:szCs w:val="25"/>
              </w:rPr>
            </w:pPr>
            <w:r w:rsidRPr="003A443B">
              <w:rPr>
                <w:rFonts w:ascii="Times New Roman" w:hAnsi="Times New Roman"/>
                <w:sz w:val="25"/>
                <w:szCs w:val="25"/>
              </w:rPr>
              <w:t xml:space="preserve">За предоставлением Муниципальной услуги обратился </w:t>
            </w:r>
            <w:r w:rsidR="0021475F" w:rsidRPr="003A443B">
              <w:rPr>
                <w:rFonts w:ascii="Times New Roman" w:hAnsi="Times New Roman"/>
                <w:sz w:val="25"/>
                <w:szCs w:val="25"/>
              </w:rPr>
              <w:t>П</w:t>
            </w:r>
            <w:r w:rsidRPr="003A443B">
              <w:rPr>
                <w:rFonts w:ascii="Times New Roman" w:hAnsi="Times New Roman"/>
                <w:sz w:val="25"/>
                <w:szCs w:val="25"/>
              </w:rPr>
              <w:t xml:space="preserve">редставитель </w:t>
            </w:r>
          </w:p>
        </w:tc>
      </w:tr>
      <w:tr w:rsidR="009A2CA2" w:rsidRPr="003A443B" w:rsidTr="00C9034B">
        <w:tc>
          <w:tcPr>
            <w:tcW w:w="9180" w:type="dxa"/>
            <w:gridSpan w:val="3"/>
          </w:tcPr>
          <w:p w:rsidR="009A2CA2" w:rsidRPr="003A443B" w:rsidRDefault="009A2CA2" w:rsidP="009A2CA2">
            <w:pPr>
              <w:pStyle w:val="a3"/>
              <w:rPr>
                <w:rFonts w:ascii="Times New Roman" w:hAnsi="Times New Roman"/>
                <w:sz w:val="25"/>
                <w:szCs w:val="25"/>
              </w:rPr>
            </w:pPr>
            <w:r w:rsidRPr="003A443B">
              <w:rPr>
                <w:rFonts w:ascii="Times New Roman" w:hAnsi="Times New Roman" w:cs="Times New Roman"/>
                <w:b/>
                <w:sz w:val="25"/>
                <w:szCs w:val="25"/>
              </w:rPr>
              <w:lastRenderedPageBreak/>
              <w:t>Вариант 4.</w:t>
            </w:r>
            <w:r w:rsidRPr="003A443B">
              <w:rPr>
                <w:rFonts w:ascii="Times New Roman" w:hAnsi="Times New Roman" w:cs="Times New Roman"/>
                <w:sz w:val="25"/>
                <w:szCs w:val="25"/>
              </w:rPr>
              <w:t xml:space="preserve"> </w:t>
            </w:r>
            <w:r w:rsidRPr="003A443B">
              <w:rPr>
                <w:rFonts w:ascii="Times New Roman" w:eastAsia="Calibri" w:hAnsi="Times New Roman" w:cs="Times New Roman"/>
                <w:sz w:val="25"/>
                <w:szCs w:val="25"/>
              </w:rPr>
              <w:t>В</w:t>
            </w:r>
            <w:r w:rsidRPr="003A443B">
              <w:rPr>
                <w:rFonts w:ascii="Times New Roman" w:eastAsia="Calibri" w:hAnsi="Times New Roman" w:cs="Times New Roman"/>
                <w:bCs/>
                <w:color w:val="000000"/>
                <w:sz w:val="25"/>
                <w:szCs w:val="25"/>
              </w:rPr>
              <w:t>ыдача дубликата документа, выданного по результатам предоставления Муниципальной услуги.</w:t>
            </w:r>
          </w:p>
        </w:tc>
      </w:tr>
      <w:tr w:rsidR="009A2CA2" w:rsidRPr="003A443B" w:rsidTr="00157E5D">
        <w:tc>
          <w:tcPr>
            <w:tcW w:w="1384" w:type="dxa"/>
          </w:tcPr>
          <w:p w:rsidR="009A2CA2" w:rsidRPr="003A443B" w:rsidRDefault="009A2CA2" w:rsidP="00157E5D">
            <w:pPr>
              <w:jc w:val="center"/>
              <w:rPr>
                <w:rFonts w:ascii="Times New Roman" w:hAnsi="Times New Roman"/>
                <w:sz w:val="25"/>
                <w:szCs w:val="25"/>
              </w:rPr>
            </w:pPr>
            <w:r w:rsidRPr="003A443B">
              <w:rPr>
                <w:rFonts w:ascii="Times New Roman" w:hAnsi="Times New Roman"/>
                <w:sz w:val="25"/>
                <w:szCs w:val="25"/>
              </w:rPr>
              <w:t>1</w:t>
            </w:r>
          </w:p>
        </w:tc>
        <w:tc>
          <w:tcPr>
            <w:tcW w:w="3190"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Категория Заявителя</w:t>
            </w:r>
          </w:p>
        </w:tc>
        <w:tc>
          <w:tcPr>
            <w:tcW w:w="4606"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1.Индивидуальный предприниматель</w:t>
            </w:r>
          </w:p>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 xml:space="preserve">2.Юридическое лицо </w:t>
            </w:r>
          </w:p>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 xml:space="preserve"> </w:t>
            </w:r>
          </w:p>
        </w:tc>
      </w:tr>
      <w:tr w:rsidR="009A2CA2" w:rsidRPr="003A443B" w:rsidTr="00157E5D">
        <w:tc>
          <w:tcPr>
            <w:tcW w:w="1384" w:type="dxa"/>
          </w:tcPr>
          <w:p w:rsidR="009A2CA2" w:rsidRPr="003A443B" w:rsidRDefault="009A2CA2" w:rsidP="00157E5D">
            <w:pPr>
              <w:jc w:val="center"/>
              <w:rPr>
                <w:rFonts w:ascii="Times New Roman" w:hAnsi="Times New Roman"/>
                <w:sz w:val="25"/>
                <w:szCs w:val="25"/>
              </w:rPr>
            </w:pPr>
            <w:r w:rsidRPr="003A443B">
              <w:rPr>
                <w:rFonts w:ascii="Times New Roman" w:hAnsi="Times New Roman"/>
                <w:sz w:val="25"/>
                <w:szCs w:val="25"/>
              </w:rPr>
              <w:t>2</w:t>
            </w:r>
          </w:p>
        </w:tc>
        <w:tc>
          <w:tcPr>
            <w:tcW w:w="3190"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Заявитель обратился лично/посредством Представителя</w:t>
            </w:r>
          </w:p>
        </w:tc>
        <w:tc>
          <w:tcPr>
            <w:tcW w:w="4606" w:type="dxa"/>
          </w:tcPr>
          <w:p w:rsidR="009A2CA2" w:rsidRPr="003A443B" w:rsidRDefault="009A2CA2" w:rsidP="00C9034B">
            <w:pPr>
              <w:pStyle w:val="a3"/>
              <w:rPr>
                <w:rFonts w:ascii="Times New Roman" w:hAnsi="Times New Roman"/>
                <w:sz w:val="25"/>
                <w:szCs w:val="25"/>
              </w:rPr>
            </w:pPr>
            <w:r w:rsidRPr="003A443B">
              <w:rPr>
                <w:rFonts w:ascii="Times New Roman" w:hAnsi="Times New Roman"/>
                <w:sz w:val="25"/>
                <w:szCs w:val="25"/>
              </w:rPr>
              <w:t>1. За предоставлением Муниципальной услуги обратился лично Заявитель</w:t>
            </w:r>
          </w:p>
          <w:p w:rsidR="009A2CA2" w:rsidRPr="003A443B" w:rsidRDefault="009A2CA2" w:rsidP="009A2CA2">
            <w:pPr>
              <w:pStyle w:val="a3"/>
              <w:rPr>
                <w:rFonts w:ascii="Times New Roman" w:hAnsi="Times New Roman"/>
                <w:sz w:val="25"/>
                <w:szCs w:val="25"/>
              </w:rPr>
            </w:pPr>
            <w:r w:rsidRPr="003A443B">
              <w:rPr>
                <w:rFonts w:ascii="Times New Roman" w:hAnsi="Times New Roman"/>
                <w:sz w:val="25"/>
                <w:szCs w:val="25"/>
              </w:rPr>
              <w:t xml:space="preserve">2. За предоставлением Муниципальной услуги обратился Представитель </w:t>
            </w:r>
          </w:p>
        </w:tc>
      </w:tr>
    </w:tbl>
    <w:p w:rsidR="009A2CA2" w:rsidRPr="003A443B" w:rsidRDefault="009A2CA2" w:rsidP="001331E8">
      <w:pPr>
        <w:pStyle w:val="a3"/>
        <w:ind w:left="-142"/>
        <w:jc w:val="both"/>
        <w:rPr>
          <w:rFonts w:ascii="Times New Roman" w:hAnsi="Times New Roman"/>
          <w:sz w:val="26"/>
          <w:szCs w:val="26"/>
        </w:rPr>
      </w:pPr>
    </w:p>
    <w:p w:rsidR="00BC309E" w:rsidRPr="003A443B" w:rsidRDefault="00BC309E" w:rsidP="001331E8">
      <w:pPr>
        <w:pStyle w:val="a3"/>
        <w:ind w:left="-142"/>
        <w:jc w:val="both"/>
        <w:rPr>
          <w:rFonts w:ascii="Times New Roman" w:hAnsi="Times New Roman"/>
          <w:sz w:val="26"/>
          <w:szCs w:val="26"/>
        </w:rPr>
      </w:pPr>
      <w:r w:rsidRPr="003A443B">
        <w:rPr>
          <w:rFonts w:ascii="Times New Roman" w:hAnsi="Times New Roman"/>
          <w:sz w:val="26"/>
          <w:szCs w:val="26"/>
        </w:rPr>
        <w:t>2. Комбинации значений признаков, каждая из которых соответствует</w:t>
      </w:r>
      <w:r w:rsidR="001331E8" w:rsidRPr="003A443B">
        <w:rPr>
          <w:rFonts w:ascii="Times New Roman" w:hAnsi="Times New Roman"/>
          <w:sz w:val="26"/>
          <w:szCs w:val="26"/>
        </w:rPr>
        <w:t xml:space="preserve"> </w:t>
      </w:r>
      <w:r w:rsidRPr="003A443B">
        <w:rPr>
          <w:rFonts w:ascii="Times New Roman" w:hAnsi="Times New Roman"/>
          <w:sz w:val="26"/>
          <w:szCs w:val="26"/>
        </w:rPr>
        <w:t>одному варианту предоставления Муниципальной услуги</w:t>
      </w:r>
    </w:p>
    <w:tbl>
      <w:tblPr>
        <w:tblStyle w:val="ab"/>
        <w:tblW w:w="0" w:type="auto"/>
        <w:tblLook w:val="04A0" w:firstRow="1" w:lastRow="0" w:firstColumn="1" w:lastColumn="0" w:noHBand="0" w:noVBand="1"/>
      </w:tblPr>
      <w:tblGrid>
        <w:gridCol w:w="1384"/>
        <w:gridCol w:w="7796"/>
      </w:tblGrid>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Вариант </w:t>
            </w:r>
          </w:p>
        </w:tc>
        <w:tc>
          <w:tcPr>
            <w:tcW w:w="7796"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 xml:space="preserve">Комбинация значений признаков </w:t>
            </w:r>
          </w:p>
        </w:tc>
      </w:tr>
      <w:tr w:rsidR="00BC309E" w:rsidRPr="003A443B" w:rsidTr="00157E5D">
        <w:tc>
          <w:tcPr>
            <w:tcW w:w="9180" w:type="dxa"/>
            <w:gridSpan w:val="2"/>
          </w:tcPr>
          <w:p w:rsidR="00BC309E" w:rsidRPr="003A443B" w:rsidRDefault="001D4DB6" w:rsidP="001331E8">
            <w:pPr>
              <w:jc w:val="both"/>
              <w:rPr>
                <w:rFonts w:ascii="Times New Roman" w:hAnsi="Times New Roman"/>
                <w:sz w:val="25"/>
                <w:szCs w:val="25"/>
              </w:rPr>
            </w:pPr>
            <w:r w:rsidRPr="003A443B">
              <w:rPr>
                <w:rFonts w:ascii="Times New Roman" w:hAnsi="Times New Roman" w:cs="Times New Roman"/>
                <w:b/>
                <w:sz w:val="25"/>
                <w:szCs w:val="25"/>
              </w:rPr>
              <w:t>Вариант 1.</w:t>
            </w:r>
            <w:r w:rsidRPr="003A443B">
              <w:rPr>
                <w:rFonts w:ascii="Times New Roman" w:hAnsi="Times New Roman" w:cs="Times New Roman"/>
                <w:sz w:val="25"/>
                <w:szCs w:val="25"/>
              </w:rPr>
              <w:t xml:space="preserve"> Подготовка проекта решения о предоставлении Муниципальной услуги с оформлением </w:t>
            </w:r>
            <w:r w:rsidR="001331E8" w:rsidRPr="003A443B">
              <w:rPr>
                <w:rFonts w:ascii="Times New Roman" w:hAnsi="Times New Roman" w:cs="Times New Roman"/>
                <w:sz w:val="25"/>
                <w:szCs w:val="25"/>
              </w:rPr>
              <w:t>С</w:t>
            </w:r>
            <w:r w:rsidRPr="003A443B">
              <w:rPr>
                <w:rFonts w:ascii="Times New Roman" w:hAnsi="Times New Roman" w:cs="Times New Roman"/>
                <w:sz w:val="25"/>
                <w:szCs w:val="25"/>
              </w:rPr>
              <w:t>видетельства по форме согласно приложению 1 к приказу Минтранса России от 10.11.2015 № 331 и Карты маршрута на каждое транспортное средство согласно приложению 1 к приказу Минтранса России от 10.11.2015 № 332.</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w:t>
            </w:r>
          </w:p>
        </w:tc>
        <w:tc>
          <w:tcPr>
            <w:tcW w:w="7796"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Индивидуальный предприниматель, лично</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2</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Представитель индивидуального предпринимателя по доверенности</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3</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Представитель юридического лица по доверенности</w:t>
            </w:r>
          </w:p>
        </w:tc>
      </w:tr>
      <w:tr w:rsidR="00BC309E" w:rsidRPr="003A443B" w:rsidTr="00157E5D">
        <w:tc>
          <w:tcPr>
            <w:tcW w:w="9180" w:type="dxa"/>
            <w:gridSpan w:val="2"/>
          </w:tcPr>
          <w:p w:rsidR="00BC309E" w:rsidRPr="003A443B" w:rsidRDefault="001D4DB6" w:rsidP="001331E8">
            <w:pPr>
              <w:tabs>
                <w:tab w:val="left" w:pos="0"/>
              </w:tabs>
              <w:autoSpaceDE w:val="0"/>
              <w:autoSpaceDN w:val="0"/>
              <w:adjustRightInd w:val="0"/>
              <w:ind w:firstLine="567"/>
              <w:contextualSpacing/>
              <w:jc w:val="both"/>
              <w:rPr>
                <w:rFonts w:ascii="Times New Roman" w:hAnsi="Times New Roman" w:cs="Times New Roman"/>
                <w:sz w:val="25"/>
                <w:szCs w:val="25"/>
              </w:rPr>
            </w:pPr>
            <w:r w:rsidRPr="003A443B">
              <w:rPr>
                <w:rFonts w:ascii="Times New Roman" w:hAnsi="Times New Roman" w:cs="Times New Roman"/>
                <w:b/>
                <w:sz w:val="25"/>
                <w:szCs w:val="25"/>
              </w:rPr>
              <w:t>Вариант 2.</w:t>
            </w:r>
            <w:r w:rsidRPr="003A443B">
              <w:rPr>
                <w:rFonts w:ascii="Times New Roman" w:hAnsi="Times New Roman" w:cs="Times New Roman"/>
                <w:sz w:val="25"/>
                <w:szCs w:val="25"/>
              </w:rPr>
              <w:t xml:space="preserve"> Переоформление </w:t>
            </w:r>
            <w:r w:rsidR="001331E8" w:rsidRPr="003A443B">
              <w:rPr>
                <w:rFonts w:ascii="Times New Roman" w:hAnsi="Times New Roman" w:cs="Times New Roman"/>
                <w:sz w:val="25"/>
                <w:szCs w:val="25"/>
              </w:rPr>
              <w:t>С</w:t>
            </w:r>
            <w:r w:rsidRPr="003A443B">
              <w:rPr>
                <w:rFonts w:ascii="Times New Roman" w:hAnsi="Times New Roman" w:cs="Times New Roman"/>
                <w:sz w:val="25"/>
                <w:szCs w:val="25"/>
              </w:rPr>
              <w:t>видетельства</w:t>
            </w:r>
            <w:r w:rsidR="001331E8" w:rsidRPr="003A443B">
              <w:rPr>
                <w:rFonts w:ascii="Times New Roman" w:hAnsi="Times New Roman" w:cs="Times New Roman"/>
                <w:sz w:val="25"/>
                <w:szCs w:val="25"/>
              </w:rPr>
              <w:t>, Карты маршрута</w:t>
            </w:r>
            <w:r w:rsidRPr="003A443B">
              <w:rPr>
                <w:rFonts w:ascii="Times New Roman" w:hAnsi="Times New Roman" w:cs="Times New Roman"/>
                <w:sz w:val="25"/>
                <w:szCs w:val="25"/>
              </w:rPr>
              <w:t xml:space="preserve"> </w:t>
            </w:r>
          </w:p>
          <w:p w:rsidR="001331E8" w:rsidRPr="003A443B" w:rsidRDefault="001331E8" w:rsidP="001331E8">
            <w:pPr>
              <w:tabs>
                <w:tab w:val="left" w:pos="0"/>
              </w:tabs>
              <w:autoSpaceDE w:val="0"/>
              <w:autoSpaceDN w:val="0"/>
              <w:adjustRightInd w:val="0"/>
              <w:ind w:firstLine="567"/>
              <w:contextualSpacing/>
              <w:jc w:val="both"/>
              <w:rPr>
                <w:rFonts w:ascii="Times New Roman" w:hAnsi="Times New Roman"/>
                <w:sz w:val="25"/>
                <w:szCs w:val="25"/>
              </w:rPr>
            </w:pP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Индивидуальный предприниматель, лично</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2</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Представитель индивидуального предпринимателя по доверенности</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3</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Представитель юридического лица по доверенности</w:t>
            </w:r>
          </w:p>
        </w:tc>
      </w:tr>
      <w:tr w:rsidR="00BC309E" w:rsidRPr="003A443B" w:rsidTr="00157E5D">
        <w:tc>
          <w:tcPr>
            <w:tcW w:w="9180" w:type="dxa"/>
            <w:gridSpan w:val="2"/>
          </w:tcPr>
          <w:p w:rsidR="001D4DB6" w:rsidRPr="003A443B" w:rsidRDefault="001D4DB6" w:rsidP="001D4DB6">
            <w:pPr>
              <w:pStyle w:val="a3"/>
              <w:ind w:left="0" w:firstLine="567"/>
              <w:jc w:val="both"/>
              <w:rPr>
                <w:rFonts w:ascii="Times New Roman" w:hAnsi="Times New Roman" w:cs="Times New Roman"/>
                <w:sz w:val="25"/>
                <w:szCs w:val="25"/>
              </w:rPr>
            </w:pPr>
            <w:r w:rsidRPr="003A443B">
              <w:rPr>
                <w:rFonts w:ascii="Times New Roman" w:hAnsi="Times New Roman" w:cs="Times New Roman"/>
                <w:b/>
                <w:sz w:val="25"/>
                <w:szCs w:val="25"/>
              </w:rPr>
              <w:t>Вариант 3.</w:t>
            </w:r>
            <w:r w:rsidRPr="003A443B">
              <w:rPr>
                <w:rFonts w:ascii="Times New Roman" w:hAnsi="Times New Roman" w:cs="Times New Roman"/>
                <w:sz w:val="25"/>
                <w:szCs w:val="25"/>
              </w:rPr>
              <w:t xml:space="preserve"> Исправление допущенных опечаток и (или) ошибок в выданных в результате предоставления муниципальной услуги документах.</w:t>
            </w:r>
          </w:p>
          <w:p w:rsidR="00BC309E" w:rsidRPr="003A443B" w:rsidRDefault="00BC309E" w:rsidP="00157E5D">
            <w:pPr>
              <w:jc w:val="center"/>
              <w:rPr>
                <w:rFonts w:ascii="Times New Roman" w:hAnsi="Times New Roman"/>
                <w:sz w:val="25"/>
                <w:szCs w:val="25"/>
              </w:rPr>
            </w:pP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1</w:t>
            </w:r>
          </w:p>
        </w:tc>
        <w:tc>
          <w:tcPr>
            <w:tcW w:w="7796"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Физическое лицо, лично</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2</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Представитель индивидуального предпринимателя по доверенности</w:t>
            </w:r>
          </w:p>
        </w:tc>
      </w:tr>
      <w:tr w:rsidR="00BC309E" w:rsidRPr="003A443B" w:rsidTr="00157E5D">
        <w:tc>
          <w:tcPr>
            <w:tcW w:w="1384" w:type="dxa"/>
          </w:tcPr>
          <w:p w:rsidR="00BC309E" w:rsidRPr="003A443B" w:rsidRDefault="00BC309E" w:rsidP="00157E5D">
            <w:pPr>
              <w:jc w:val="center"/>
              <w:rPr>
                <w:rFonts w:ascii="Times New Roman" w:hAnsi="Times New Roman"/>
                <w:sz w:val="25"/>
                <w:szCs w:val="25"/>
              </w:rPr>
            </w:pPr>
            <w:r w:rsidRPr="003A443B">
              <w:rPr>
                <w:rFonts w:ascii="Times New Roman" w:hAnsi="Times New Roman"/>
                <w:sz w:val="25"/>
                <w:szCs w:val="25"/>
              </w:rPr>
              <w:t>3</w:t>
            </w:r>
          </w:p>
        </w:tc>
        <w:tc>
          <w:tcPr>
            <w:tcW w:w="7796" w:type="dxa"/>
          </w:tcPr>
          <w:p w:rsidR="00BC309E" w:rsidRPr="003A443B" w:rsidRDefault="00BC309E" w:rsidP="00157E5D">
            <w:pPr>
              <w:pStyle w:val="a3"/>
              <w:jc w:val="center"/>
              <w:rPr>
                <w:rFonts w:ascii="Times New Roman" w:hAnsi="Times New Roman"/>
                <w:sz w:val="25"/>
                <w:szCs w:val="25"/>
              </w:rPr>
            </w:pPr>
            <w:r w:rsidRPr="003A443B">
              <w:rPr>
                <w:rFonts w:ascii="Times New Roman" w:hAnsi="Times New Roman"/>
                <w:sz w:val="25"/>
                <w:szCs w:val="25"/>
              </w:rPr>
              <w:t>Представитель юридического лица по доверенности</w:t>
            </w:r>
          </w:p>
        </w:tc>
      </w:tr>
      <w:tr w:rsidR="009A2CA2" w:rsidRPr="003A443B" w:rsidTr="00C9034B">
        <w:tc>
          <w:tcPr>
            <w:tcW w:w="9180" w:type="dxa"/>
            <w:gridSpan w:val="2"/>
          </w:tcPr>
          <w:p w:rsidR="009A2CA2" w:rsidRPr="003A443B" w:rsidRDefault="009A2CA2" w:rsidP="00157E5D">
            <w:pPr>
              <w:pStyle w:val="a3"/>
              <w:jc w:val="center"/>
              <w:rPr>
                <w:rFonts w:ascii="Times New Roman" w:hAnsi="Times New Roman"/>
                <w:sz w:val="25"/>
                <w:szCs w:val="25"/>
              </w:rPr>
            </w:pPr>
            <w:r w:rsidRPr="003A443B">
              <w:rPr>
                <w:rFonts w:ascii="Times New Roman" w:hAnsi="Times New Roman" w:cs="Times New Roman"/>
                <w:b/>
                <w:sz w:val="25"/>
                <w:szCs w:val="25"/>
              </w:rPr>
              <w:t>Вариант 4.</w:t>
            </w:r>
            <w:r w:rsidRPr="003A443B">
              <w:rPr>
                <w:rFonts w:ascii="Times New Roman" w:hAnsi="Times New Roman" w:cs="Times New Roman"/>
                <w:sz w:val="25"/>
                <w:szCs w:val="25"/>
              </w:rPr>
              <w:t xml:space="preserve"> </w:t>
            </w:r>
            <w:r w:rsidRPr="003A443B">
              <w:rPr>
                <w:rFonts w:ascii="Times New Roman" w:eastAsia="Calibri" w:hAnsi="Times New Roman" w:cs="Times New Roman"/>
                <w:sz w:val="25"/>
                <w:szCs w:val="25"/>
              </w:rPr>
              <w:t>В</w:t>
            </w:r>
            <w:r w:rsidRPr="003A443B">
              <w:rPr>
                <w:rFonts w:ascii="Times New Roman" w:eastAsia="Calibri" w:hAnsi="Times New Roman" w:cs="Times New Roman"/>
                <w:bCs/>
                <w:color w:val="000000"/>
                <w:sz w:val="25"/>
                <w:szCs w:val="25"/>
              </w:rPr>
              <w:t>ыдача дубликата документа, выданного по результатам предоставления Муниципальной услуги.</w:t>
            </w:r>
          </w:p>
        </w:tc>
      </w:tr>
      <w:tr w:rsidR="009A2CA2" w:rsidRPr="003A443B" w:rsidTr="00157E5D">
        <w:tc>
          <w:tcPr>
            <w:tcW w:w="1384"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1</w:t>
            </w:r>
          </w:p>
        </w:tc>
        <w:tc>
          <w:tcPr>
            <w:tcW w:w="7796"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Физическое лицо, лично</w:t>
            </w:r>
          </w:p>
        </w:tc>
      </w:tr>
      <w:tr w:rsidR="009A2CA2" w:rsidRPr="003A443B" w:rsidTr="00157E5D">
        <w:tc>
          <w:tcPr>
            <w:tcW w:w="1384"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2</w:t>
            </w:r>
          </w:p>
        </w:tc>
        <w:tc>
          <w:tcPr>
            <w:tcW w:w="7796" w:type="dxa"/>
          </w:tcPr>
          <w:p w:rsidR="009A2CA2" w:rsidRPr="003A443B" w:rsidRDefault="009A2CA2" w:rsidP="00C9034B">
            <w:pPr>
              <w:pStyle w:val="a3"/>
              <w:jc w:val="center"/>
              <w:rPr>
                <w:rFonts w:ascii="Times New Roman" w:hAnsi="Times New Roman"/>
                <w:sz w:val="25"/>
                <w:szCs w:val="25"/>
              </w:rPr>
            </w:pPr>
            <w:r w:rsidRPr="003A443B">
              <w:rPr>
                <w:rFonts w:ascii="Times New Roman" w:hAnsi="Times New Roman"/>
                <w:sz w:val="25"/>
                <w:szCs w:val="25"/>
              </w:rPr>
              <w:t>Представитель индивидуального предпринимателя по доверенности</w:t>
            </w:r>
          </w:p>
        </w:tc>
      </w:tr>
      <w:tr w:rsidR="009A2CA2" w:rsidRPr="009A2CA2" w:rsidTr="00157E5D">
        <w:tc>
          <w:tcPr>
            <w:tcW w:w="1384" w:type="dxa"/>
          </w:tcPr>
          <w:p w:rsidR="009A2CA2" w:rsidRPr="003A443B" w:rsidRDefault="009A2CA2" w:rsidP="00C9034B">
            <w:pPr>
              <w:jc w:val="center"/>
              <w:rPr>
                <w:rFonts w:ascii="Times New Roman" w:hAnsi="Times New Roman"/>
                <w:sz w:val="25"/>
                <w:szCs w:val="25"/>
              </w:rPr>
            </w:pPr>
            <w:r w:rsidRPr="003A443B">
              <w:rPr>
                <w:rFonts w:ascii="Times New Roman" w:hAnsi="Times New Roman"/>
                <w:sz w:val="25"/>
                <w:szCs w:val="25"/>
              </w:rPr>
              <w:t>3</w:t>
            </w:r>
          </w:p>
        </w:tc>
        <w:tc>
          <w:tcPr>
            <w:tcW w:w="7796" w:type="dxa"/>
          </w:tcPr>
          <w:p w:rsidR="009A2CA2" w:rsidRPr="009A2CA2" w:rsidRDefault="009A2CA2" w:rsidP="00C9034B">
            <w:pPr>
              <w:pStyle w:val="a3"/>
              <w:jc w:val="center"/>
              <w:rPr>
                <w:rFonts w:ascii="Times New Roman" w:hAnsi="Times New Roman"/>
                <w:sz w:val="25"/>
                <w:szCs w:val="25"/>
              </w:rPr>
            </w:pPr>
            <w:r w:rsidRPr="003A443B">
              <w:rPr>
                <w:rFonts w:ascii="Times New Roman" w:hAnsi="Times New Roman"/>
                <w:sz w:val="25"/>
                <w:szCs w:val="25"/>
              </w:rPr>
              <w:t>Представитель юридического лица по доверенности</w:t>
            </w:r>
          </w:p>
        </w:tc>
      </w:tr>
    </w:tbl>
    <w:p w:rsidR="00B74E96" w:rsidRPr="009E7436" w:rsidRDefault="00B74E96" w:rsidP="0028387D">
      <w:pPr>
        <w:jc w:val="right"/>
      </w:pPr>
    </w:p>
    <w:sectPr w:rsidR="00B74E96" w:rsidRPr="009E74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804" w:rsidRDefault="00480804" w:rsidP="00665F06">
      <w:pPr>
        <w:spacing w:after="0" w:line="240" w:lineRule="auto"/>
      </w:pPr>
      <w:r>
        <w:separator/>
      </w:r>
    </w:p>
  </w:endnote>
  <w:endnote w:type="continuationSeparator" w:id="0">
    <w:p w:rsidR="00480804" w:rsidRDefault="00480804" w:rsidP="0066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EA0" w:rsidRDefault="000D0EA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EA0" w:rsidRDefault="000D0EA0">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EA0" w:rsidRDefault="000D0EA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804" w:rsidRDefault="00480804" w:rsidP="00665F06">
      <w:pPr>
        <w:spacing w:after="0" w:line="240" w:lineRule="auto"/>
      </w:pPr>
      <w:r>
        <w:separator/>
      </w:r>
    </w:p>
  </w:footnote>
  <w:footnote w:type="continuationSeparator" w:id="0">
    <w:p w:rsidR="00480804" w:rsidRDefault="00480804" w:rsidP="00665F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EA0" w:rsidRDefault="000D0EA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554436"/>
      <w:docPartObj>
        <w:docPartGallery w:val="Page Numbers (Top of Page)"/>
        <w:docPartUnique/>
      </w:docPartObj>
    </w:sdtPr>
    <w:sdtEndPr>
      <w:rPr>
        <w:rFonts w:ascii="Times New Roman" w:hAnsi="Times New Roman" w:cs="Times New Roman"/>
      </w:rPr>
    </w:sdtEndPr>
    <w:sdtContent>
      <w:p w:rsidR="000D0EA0" w:rsidRDefault="000D0EA0">
        <w:pPr>
          <w:pStyle w:val="a6"/>
          <w:jc w:val="center"/>
        </w:pPr>
      </w:p>
      <w:p w:rsidR="000D0EA0" w:rsidRDefault="000D0EA0">
        <w:pPr>
          <w:pStyle w:val="a6"/>
          <w:jc w:val="center"/>
        </w:pPr>
      </w:p>
      <w:p w:rsidR="000D0EA0" w:rsidRDefault="000D0EA0">
        <w:pPr>
          <w:pStyle w:val="a6"/>
          <w:jc w:val="center"/>
        </w:pPr>
      </w:p>
      <w:p w:rsidR="000D0EA0" w:rsidRPr="00BF6651" w:rsidRDefault="000D0EA0">
        <w:pPr>
          <w:pStyle w:val="a6"/>
          <w:jc w:val="center"/>
          <w:rPr>
            <w:rFonts w:ascii="Times New Roman" w:hAnsi="Times New Roman" w:cs="Times New Roman"/>
          </w:rPr>
        </w:pPr>
        <w:r w:rsidRPr="00BF6651">
          <w:rPr>
            <w:rFonts w:ascii="Times New Roman" w:hAnsi="Times New Roman" w:cs="Times New Roman"/>
          </w:rPr>
          <w:fldChar w:fldCharType="begin"/>
        </w:r>
        <w:r w:rsidRPr="00BF6651">
          <w:rPr>
            <w:rFonts w:ascii="Times New Roman" w:hAnsi="Times New Roman" w:cs="Times New Roman"/>
          </w:rPr>
          <w:instrText>PAGE   \* MERGEFORMAT</w:instrText>
        </w:r>
        <w:r w:rsidRPr="00BF6651">
          <w:rPr>
            <w:rFonts w:ascii="Times New Roman" w:hAnsi="Times New Roman" w:cs="Times New Roman"/>
          </w:rPr>
          <w:fldChar w:fldCharType="separate"/>
        </w:r>
        <w:r w:rsidR="00155DE1">
          <w:rPr>
            <w:rFonts w:ascii="Times New Roman" w:hAnsi="Times New Roman" w:cs="Times New Roman"/>
            <w:noProof/>
          </w:rPr>
          <w:t>48</w:t>
        </w:r>
        <w:r w:rsidRPr="00BF6651">
          <w:rPr>
            <w:rFonts w:ascii="Times New Roman" w:hAnsi="Times New Roman" w:cs="Times New Roman"/>
          </w:rPr>
          <w:fldChar w:fldCharType="end"/>
        </w:r>
      </w:p>
    </w:sdtContent>
  </w:sdt>
  <w:p w:rsidR="000D0EA0" w:rsidRDefault="000D0EA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EA0" w:rsidRDefault="000D0EA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6497"/>
    <w:multiLevelType w:val="multilevel"/>
    <w:tmpl w:val="63485780"/>
    <w:lvl w:ilvl="0">
      <w:start w:val="3"/>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7597900"/>
    <w:multiLevelType w:val="multilevel"/>
    <w:tmpl w:val="9D60EB28"/>
    <w:lvl w:ilvl="0">
      <w:start w:val="7"/>
      <w:numFmt w:val="decimal"/>
      <w:lvlText w:val="%1."/>
      <w:lvlJc w:val="left"/>
      <w:pPr>
        <w:ind w:left="450" w:hanging="450"/>
      </w:pPr>
      <w:rPr>
        <w:rFonts w:hint="default"/>
      </w:rPr>
    </w:lvl>
    <w:lvl w:ilvl="1">
      <w:start w:val="2"/>
      <w:numFmt w:val="decimal"/>
      <w:lvlText w:val="%1.%2."/>
      <w:lvlJc w:val="left"/>
      <w:pPr>
        <w:ind w:left="1146" w:hanging="720"/>
      </w:pPr>
      <w:rPr>
        <w:rFonts w:hint="default"/>
        <w:strike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8">
    <w:nsid w:val="4B59596A"/>
    <w:multiLevelType w:val="multilevel"/>
    <w:tmpl w:val="0C52E098"/>
    <w:lvl w:ilvl="0">
      <w:start w:val="3"/>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A8C3D22"/>
    <w:multiLevelType w:val="hybridMultilevel"/>
    <w:tmpl w:val="1B40E082"/>
    <w:lvl w:ilvl="0" w:tplc="6A20B17A">
      <w:start w:val="13"/>
      <w:numFmt w:val="decimal"/>
      <w:lvlText w:val="%1."/>
      <w:lvlJc w:val="left"/>
      <w:pPr>
        <w:ind w:left="1085" w:hanging="37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8" w:hanging="750"/>
      </w:pPr>
      <w:rPr>
        <w:rFonts w:hint="default"/>
      </w:rPr>
    </w:lvl>
    <w:lvl w:ilvl="2">
      <w:start w:val="1"/>
      <w:numFmt w:val="decimal"/>
      <w:lvlText w:val="%1.%2.%3."/>
      <w:lvlJc w:val="left"/>
      <w:pPr>
        <w:ind w:left="1460"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743905F6"/>
    <w:multiLevelType w:val="multilevel"/>
    <w:tmpl w:val="A470D9EC"/>
    <w:lvl w:ilvl="0">
      <w:start w:val="2"/>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8"/>
  </w:num>
  <w:num w:numId="3">
    <w:abstractNumId w:val="0"/>
  </w:num>
  <w:num w:numId="4">
    <w:abstractNumId w:val="6"/>
  </w:num>
  <w:num w:numId="5">
    <w:abstractNumId w:val="14"/>
  </w:num>
  <w:num w:numId="6">
    <w:abstractNumId w:val="9"/>
  </w:num>
  <w:num w:numId="7">
    <w:abstractNumId w:val="3"/>
  </w:num>
  <w:num w:numId="8">
    <w:abstractNumId w:val="2"/>
  </w:num>
  <w:num w:numId="9">
    <w:abstractNumId w:val="11"/>
  </w:num>
  <w:num w:numId="10">
    <w:abstractNumId w:val="10"/>
  </w:num>
  <w:num w:numId="11">
    <w:abstractNumId w:val="13"/>
  </w:num>
  <w:num w:numId="12">
    <w:abstractNumId w:val="7"/>
  </w:num>
  <w:num w:numId="13">
    <w:abstractNumId w:val="5"/>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0B0"/>
    <w:rsid w:val="00021974"/>
    <w:rsid w:val="00052106"/>
    <w:rsid w:val="00080D48"/>
    <w:rsid w:val="0008359D"/>
    <w:rsid w:val="000A418A"/>
    <w:rsid w:val="000B5C6A"/>
    <w:rsid w:val="000D0EA0"/>
    <w:rsid w:val="000D7916"/>
    <w:rsid w:val="000E50B0"/>
    <w:rsid w:val="000F5AEC"/>
    <w:rsid w:val="001055F5"/>
    <w:rsid w:val="00107DE0"/>
    <w:rsid w:val="001331E8"/>
    <w:rsid w:val="00136643"/>
    <w:rsid w:val="00146F14"/>
    <w:rsid w:val="00154647"/>
    <w:rsid w:val="00155DE1"/>
    <w:rsid w:val="00157E5D"/>
    <w:rsid w:val="001675D9"/>
    <w:rsid w:val="001976E5"/>
    <w:rsid w:val="001A06FF"/>
    <w:rsid w:val="001C1E48"/>
    <w:rsid w:val="001D4DB6"/>
    <w:rsid w:val="001F6466"/>
    <w:rsid w:val="00210A37"/>
    <w:rsid w:val="00211F5D"/>
    <w:rsid w:val="0021475F"/>
    <w:rsid w:val="0024418E"/>
    <w:rsid w:val="00250F32"/>
    <w:rsid w:val="002624A3"/>
    <w:rsid w:val="00273578"/>
    <w:rsid w:val="0028387D"/>
    <w:rsid w:val="00293756"/>
    <w:rsid w:val="00296B4F"/>
    <w:rsid w:val="002A27E5"/>
    <w:rsid w:val="002B5416"/>
    <w:rsid w:val="002D3515"/>
    <w:rsid w:val="003059C5"/>
    <w:rsid w:val="003064A0"/>
    <w:rsid w:val="00335E65"/>
    <w:rsid w:val="003407D0"/>
    <w:rsid w:val="00356165"/>
    <w:rsid w:val="00373FAA"/>
    <w:rsid w:val="003A443B"/>
    <w:rsid w:val="003B488F"/>
    <w:rsid w:val="003C20EA"/>
    <w:rsid w:val="00407FB2"/>
    <w:rsid w:val="0046346A"/>
    <w:rsid w:val="00480804"/>
    <w:rsid w:val="00484F33"/>
    <w:rsid w:val="004A4574"/>
    <w:rsid w:val="004C3D1B"/>
    <w:rsid w:val="004D35D9"/>
    <w:rsid w:val="004D38E9"/>
    <w:rsid w:val="004D727D"/>
    <w:rsid w:val="004F133D"/>
    <w:rsid w:val="004F1A7C"/>
    <w:rsid w:val="0051503A"/>
    <w:rsid w:val="005162E4"/>
    <w:rsid w:val="005415F3"/>
    <w:rsid w:val="0057546A"/>
    <w:rsid w:val="005C46D6"/>
    <w:rsid w:val="005E420A"/>
    <w:rsid w:val="00622E59"/>
    <w:rsid w:val="00665F06"/>
    <w:rsid w:val="00677F76"/>
    <w:rsid w:val="0069401D"/>
    <w:rsid w:val="006B19EA"/>
    <w:rsid w:val="006C065D"/>
    <w:rsid w:val="006C67C8"/>
    <w:rsid w:val="006C7975"/>
    <w:rsid w:val="006D31D8"/>
    <w:rsid w:val="007018C8"/>
    <w:rsid w:val="0072264D"/>
    <w:rsid w:val="0077182B"/>
    <w:rsid w:val="007762C8"/>
    <w:rsid w:val="00782199"/>
    <w:rsid w:val="007B7EC3"/>
    <w:rsid w:val="007C4B28"/>
    <w:rsid w:val="007C5236"/>
    <w:rsid w:val="007D4CE2"/>
    <w:rsid w:val="00811998"/>
    <w:rsid w:val="0084290B"/>
    <w:rsid w:val="00857A70"/>
    <w:rsid w:val="00861380"/>
    <w:rsid w:val="0086451A"/>
    <w:rsid w:val="0087588A"/>
    <w:rsid w:val="008919D7"/>
    <w:rsid w:val="008E51E3"/>
    <w:rsid w:val="00912FE2"/>
    <w:rsid w:val="009274DC"/>
    <w:rsid w:val="009372C6"/>
    <w:rsid w:val="00950373"/>
    <w:rsid w:val="0095456E"/>
    <w:rsid w:val="009550FA"/>
    <w:rsid w:val="00957C91"/>
    <w:rsid w:val="00994C73"/>
    <w:rsid w:val="009A2CA2"/>
    <w:rsid w:val="009C6D64"/>
    <w:rsid w:val="009C7341"/>
    <w:rsid w:val="009E3810"/>
    <w:rsid w:val="009E7436"/>
    <w:rsid w:val="00A0436D"/>
    <w:rsid w:val="00A07FC3"/>
    <w:rsid w:val="00A32622"/>
    <w:rsid w:val="00A33BD9"/>
    <w:rsid w:val="00A42660"/>
    <w:rsid w:val="00A753EA"/>
    <w:rsid w:val="00A81980"/>
    <w:rsid w:val="00A925D9"/>
    <w:rsid w:val="00A96B50"/>
    <w:rsid w:val="00AB09D0"/>
    <w:rsid w:val="00AB4794"/>
    <w:rsid w:val="00AD62F6"/>
    <w:rsid w:val="00B10194"/>
    <w:rsid w:val="00B1076B"/>
    <w:rsid w:val="00B30DAC"/>
    <w:rsid w:val="00B3776E"/>
    <w:rsid w:val="00B436AB"/>
    <w:rsid w:val="00B521EB"/>
    <w:rsid w:val="00B52DD3"/>
    <w:rsid w:val="00B674DA"/>
    <w:rsid w:val="00B74E96"/>
    <w:rsid w:val="00B82FE9"/>
    <w:rsid w:val="00B97C8C"/>
    <w:rsid w:val="00BA53A1"/>
    <w:rsid w:val="00BA7ACE"/>
    <w:rsid w:val="00BB18D9"/>
    <w:rsid w:val="00BC29C2"/>
    <w:rsid w:val="00BC309E"/>
    <w:rsid w:val="00BF1D78"/>
    <w:rsid w:val="00BF6651"/>
    <w:rsid w:val="00C0530C"/>
    <w:rsid w:val="00C10B86"/>
    <w:rsid w:val="00C20E71"/>
    <w:rsid w:val="00C9034B"/>
    <w:rsid w:val="00C96BBE"/>
    <w:rsid w:val="00CC7E44"/>
    <w:rsid w:val="00CD353E"/>
    <w:rsid w:val="00CF6A9F"/>
    <w:rsid w:val="00D07664"/>
    <w:rsid w:val="00D16920"/>
    <w:rsid w:val="00D23553"/>
    <w:rsid w:val="00D309A2"/>
    <w:rsid w:val="00D52053"/>
    <w:rsid w:val="00D76CD8"/>
    <w:rsid w:val="00D91C08"/>
    <w:rsid w:val="00DA012A"/>
    <w:rsid w:val="00DA49E8"/>
    <w:rsid w:val="00DD5DAB"/>
    <w:rsid w:val="00DE1E57"/>
    <w:rsid w:val="00DF5F78"/>
    <w:rsid w:val="00DF7928"/>
    <w:rsid w:val="00E40FFC"/>
    <w:rsid w:val="00E52F60"/>
    <w:rsid w:val="00E70FBD"/>
    <w:rsid w:val="00EE1B3B"/>
    <w:rsid w:val="00F03928"/>
    <w:rsid w:val="00F245AB"/>
    <w:rsid w:val="00F265F8"/>
    <w:rsid w:val="00F31699"/>
    <w:rsid w:val="00F72128"/>
    <w:rsid w:val="00F83DBA"/>
    <w:rsid w:val="00FA3B17"/>
    <w:rsid w:val="00FB450C"/>
    <w:rsid w:val="00FB5E28"/>
    <w:rsid w:val="00FF13FB"/>
    <w:rsid w:val="00FF1D93"/>
    <w:rsid w:val="00FF4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84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546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293756"/>
    <w:pPr>
      <w:ind w:left="720"/>
      <w:contextualSpacing/>
    </w:pPr>
  </w:style>
  <w:style w:type="character" w:customStyle="1" w:styleId="FontStyle18">
    <w:name w:val="Font Style18"/>
    <w:rsid w:val="00293756"/>
    <w:rPr>
      <w:rFonts w:ascii="Times New Roman" w:hAnsi="Times New Roman" w:cs="Times New Roman" w:hint="default"/>
      <w:b/>
      <w:bCs/>
      <w:sz w:val="26"/>
      <w:szCs w:val="26"/>
    </w:rPr>
  </w:style>
  <w:style w:type="paragraph" w:styleId="a5">
    <w:name w:val="No Spacing"/>
    <w:qFormat/>
    <w:rsid w:val="00293756"/>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375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6">
    <w:name w:val="header"/>
    <w:basedOn w:val="a"/>
    <w:link w:val="a7"/>
    <w:uiPriority w:val="99"/>
    <w:unhideWhenUsed/>
    <w:rsid w:val="00665F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5F06"/>
  </w:style>
  <w:style w:type="paragraph" w:styleId="a8">
    <w:name w:val="footer"/>
    <w:basedOn w:val="a"/>
    <w:link w:val="a9"/>
    <w:uiPriority w:val="99"/>
    <w:unhideWhenUsed/>
    <w:rsid w:val="00665F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5F06"/>
  </w:style>
  <w:style w:type="character" w:customStyle="1" w:styleId="aa">
    <w:name w:val="Основной текст_"/>
    <w:basedOn w:val="a0"/>
    <w:link w:val="11"/>
    <w:rsid w:val="00B74E96"/>
    <w:rPr>
      <w:rFonts w:ascii="Times New Roman" w:eastAsia="Times New Roman" w:hAnsi="Times New Roman" w:cs="Times New Roman"/>
      <w:sz w:val="28"/>
      <w:szCs w:val="28"/>
    </w:rPr>
  </w:style>
  <w:style w:type="paragraph" w:customStyle="1" w:styleId="11">
    <w:name w:val="Основной текст1"/>
    <w:basedOn w:val="a"/>
    <w:link w:val="aa"/>
    <w:rsid w:val="00B74E96"/>
    <w:pPr>
      <w:widowControl w:val="0"/>
      <w:spacing w:after="0" w:line="240" w:lineRule="auto"/>
      <w:ind w:firstLine="400"/>
    </w:pPr>
    <w:rPr>
      <w:rFonts w:ascii="Times New Roman" w:eastAsia="Times New Roman" w:hAnsi="Times New Roman" w:cs="Times New Roman"/>
      <w:sz w:val="28"/>
      <w:szCs w:val="28"/>
    </w:rPr>
  </w:style>
  <w:style w:type="paragraph" w:customStyle="1" w:styleId="21">
    <w:name w:val="Основной текст2"/>
    <w:basedOn w:val="a"/>
    <w:rsid w:val="00B74E96"/>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ConsPlusNormal">
    <w:name w:val="ConsPlusNormal"/>
    <w:link w:val="ConsPlusNormal0"/>
    <w:rsid w:val="00B74E9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74E96"/>
    <w:pPr>
      <w:widowControl w:val="0"/>
      <w:autoSpaceDE w:val="0"/>
      <w:autoSpaceDN w:val="0"/>
      <w:spacing w:after="0" w:line="240" w:lineRule="auto"/>
    </w:pPr>
    <w:rPr>
      <w:rFonts w:ascii="Arial" w:eastAsiaTheme="minorEastAsia" w:hAnsi="Arial" w:cs="Arial"/>
      <w:b/>
      <w:sz w:val="20"/>
      <w:lang w:eastAsia="ru-RU"/>
    </w:rPr>
  </w:style>
  <w:style w:type="table" w:styleId="ab">
    <w:name w:val="Table Grid"/>
    <w:basedOn w:val="a1"/>
    <w:uiPriority w:val="59"/>
    <w:rsid w:val="00B74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74E96"/>
    <w:rPr>
      <w:rFonts w:ascii="Arial" w:eastAsiaTheme="minorEastAsia" w:hAnsi="Arial" w:cs="Arial"/>
      <w:sz w:val="20"/>
      <w:lang w:eastAsia="ru-RU"/>
    </w:rPr>
  </w:style>
  <w:style w:type="character" w:styleId="ac">
    <w:name w:val="Hyperlink"/>
    <w:basedOn w:val="a0"/>
    <w:uiPriority w:val="99"/>
    <w:unhideWhenUsed/>
    <w:rsid w:val="00B74E96"/>
    <w:rPr>
      <w:color w:val="0000FF" w:themeColor="hyperlink"/>
      <w:u w:val="single"/>
    </w:rPr>
  </w:style>
  <w:style w:type="character" w:customStyle="1" w:styleId="9">
    <w:name w:val="Основной текст (9)_"/>
    <w:link w:val="90"/>
    <w:rsid w:val="00C20E71"/>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20E71"/>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paragraph" w:styleId="ad">
    <w:name w:val="Body Text"/>
    <w:basedOn w:val="a"/>
    <w:link w:val="ae"/>
    <w:rsid w:val="003407D0"/>
    <w:pPr>
      <w:spacing w:after="0" w:line="240" w:lineRule="auto"/>
      <w:jc w:val="both"/>
    </w:pPr>
    <w:rPr>
      <w:rFonts w:ascii="Times New Roman" w:eastAsia="Times New Roman" w:hAnsi="Times New Roman" w:cs="Times New Roman"/>
      <w:sz w:val="28"/>
      <w:szCs w:val="20"/>
      <w:lang w:val="x-none" w:eastAsia="x-none"/>
    </w:rPr>
  </w:style>
  <w:style w:type="character" w:customStyle="1" w:styleId="ae">
    <w:name w:val="Основной текст Знак"/>
    <w:basedOn w:val="a0"/>
    <w:link w:val="ad"/>
    <w:rsid w:val="003407D0"/>
    <w:rPr>
      <w:rFonts w:ascii="Times New Roman" w:eastAsia="Times New Roman" w:hAnsi="Times New Roman" w:cs="Times New Roman"/>
      <w:sz w:val="28"/>
      <w:szCs w:val="20"/>
      <w:lang w:val="x-none" w:eastAsia="x-none"/>
    </w:rPr>
  </w:style>
  <w:style w:type="character" w:customStyle="1" w:styleId="a4">
    <w:name w:val="Абзац списка Знак"/>
    <w:aliases w:val="ТЗ список Знак,Абзац списка нумерованный Знак"/>
    <w:link w:val="a3"/>
    <w:uiPriority w:val="34"/>
    <w:qFormat/>
    <w:locked/>
    <w:rsid w:val="00107DE0"/>
  </w:style>
  <w:style w:type="character" w:customStyle="1" w:styleId="91">
    <w:name w:val="Основной текст (9) + Не курсив"/>
    <w:aliases w:val="Интервал 0 pt"/>
    <w:rsid w:val="00677F7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8E51E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2">
    <w:name w:val="Стиль1"/>
    <w:basedOn w:val="a"/>
    <w:qFormat/>
    <w:rsid w:val="008E51E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f">
    <w:name w:val="Balloon Text"/>
    <w:basedOn w:val="a"/>
    <w:link w:val="af0"/>
    <w:uiPriority w:val="99"/>
    <w:semiHidden/>
    <w:unhideWhenUsed/>
    <w:rsid w:val="002D35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D3515"/>
    <w:rPr>
      <w:rFonts w:ascii="Tahoma" w:hAnsi="Tahoma" w:cs="Tahoma"/>
      <w:sz w:val="16"/>
      <w:szCs w:val="16"/>
    </w:rPr>
  </w:style>
  <w:style w:type="character" w:customStyle="1" w:styleId="20">
    <w:name w:val="Заголовок 2 Знак"/>
    <w:basedOn w:val="a0"/>
    <w:link w:val="2"/>
    <w:uiPriority w:val="9"/>
    <w:rsid w:val="00154647"/>
    <w:rPr>
      <w:rFonts w:ascii="Times New Roman" w:eastAsia="Times New Roman" w:hAnsi="Times New Roman" w:cs="Times New Roman"/>
      <w:b/>
      <w:bCs/>
      <w:sz w:val="36"/>
      <w:szCs w:val="36"/>
      <w:lang w:eastAsia="ru-RU"/>
    </w:rPr>
  </w:style>
  <w:style w:type="character" w:customStyle="1" w:styleId="cap">
    <w:name w:val="cap"/>
    <w:basedOn w:val="a0"/>
    <w:rsid w:val="00154647"/>
  </w:style>
  <w:style w:type="character" w:customStyle="1" w:styleId="10">
    <w:name w:val="Заголовок 1 Знак"/>
    <w:basedOn w:val="a0"/>
    <w:link w:val="1"/>
    <w:uiPriority w:val="9"/>
    <w:rsid w:val="00484F33"/>
    <w:rPr>
      <w:rFonts w:asciiTheme="majorHAnsi" w:eastAsiaTheme="majorEastAsia" w:hAnsiTheme="majorHAnsi" w:cstheme="majorBidi"/>
      <w:b/>
      <w:bCs/>
      <w:color w:val="365F91" w:themeColor="accent1" w:themeShade="BF"/>
      <w:sz w:val="28"/>
      <w:szCs w:val="28"/>
    </w:rPr>
  </w:style>
  <w:style w:type="character" w:customStyle="1" w:styleId="af1">
    <w:name w:val="Гипертекстовая ссылка"/>
    <w:basedOn w:val="a0"/>
    <w:uiPriority w:val="99"/>
    <w:rsid w:val="00484F33"/>
    <w:rPr>
      <w:rFonts w:cs="Times New Roman"/>
      <w:b w:val="0"/>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84F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546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293756"/>
    <w:pPr>
      <w:ind w:left="720"/>
      <w:contextualSpacing/>
    </w:pPr>
  </w:style>
  <w:style w:type="character" w:customStyle="1" w:styleId="FontStyle18">
    <w:name w:val="Font Style18"/>
    <w:rsid w:val="00293756"/>
    <w:rPr>
      <w:rFonts w:ascii="Times New Roman" w:hAnsi="Times New Roman" w:cs="Times New Roman" w:hint="default"/>
      <w:b/>
      <w:bCs/>
      <w:sz w:val="26"/>
      <w:szCs w:val="26"/>
    </w:rPr>
  </w:style>
  <w:style w:type="paragraph" w:styleId="a5">
    <w:name w:val="No Spacing"/>
    <w:qFormat/>
    <w:rsid w:val="00293756"/>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293756"/>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6">
    <w:name w:val="header"/>
    <w:basedOn w:val="a"/>
    <w:link w:val="a7"/>
    <w:uiPriority w:val="99"/>
    <w:unhideWhenUsed/>
    <w:rsid w:val="00665F0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5F06"/>
  </w:style>
  <w:style w:type="paragraph" w:styleId="a8">
    <w:name w:val="footer"/>
    <w:basedOn w:val="a"/>
    <w:link w:val="a9"/>
    <w:uiPriority w:val="99"/>
    <w:unhideWhenUsed/>
    <w:rsid w:val="00665F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5F06"/>
  </w:style>
  <w:style w:type="character" w:customStyle="1" w:styleId="aa">
    <w:name w:val="Основной текст_"/>
    <w:basedOn w:val="a0"/>
    <w:link w:val="11"/>
    <w:rsid w:val="00B74E96"/>
    <w:rPr>
      <w:rFonts w:ascii="Times New Roman" w:eastAsia="Times New Roman" w:hAnsi="Times New Roman" w:cs="Times New Roman"/>
      <w:sz w:val="28"/>
      <w:szCs w:val="28"/>
    </w:rPr>
  </w:style>
  <w:style w:type="paragraph" w:customStyle="1" w:styleId="11">
    <w:name w:val="Основной текст1"/>
    <w:basedOn w:val="a"/>
    <w:link w:val="aa"/>
    <w:rsid w:val="00B74E96"/>
    <w:pPr>
      <w:widowControl w:val="0"/>
      <w:spacing w:after="0" w:line="240" w:lineRule="auto"/>
      <w:ind w:firstLine="400"/>
    </w:pPr>
    <w:rPr>
      <w:rFonts w:ascii="Times New Roman" w:eastAsia="Times New Roman" w:hAnsi="Times New Roman" w:cs="Times New Roman"/>
      <w:sz w:val="28"/>
      <w:szCs w:val="28"/>
    </w:rPr>
  </w:style>
  <w:style w:type="paragraph" w:customStyle="1" w:styleId="21">
    <w:name w:val="Основной текст2"/>
    <w:basedOn w:val="a"/>
    <w:rsid w:val="00B74E96"/>
    <w:pPr>
      <w:shd w:val="clear" w:color="auto" w:fill="FFFFFF"/>
      <w:spacing w:before="120" w:after="360" w:line="0" w:lineRule="atLeast"/>
      <w:ind w:hanging="1800"/>
      <w:jc w:val="both"/>
    </w:pPr>
    <w:rPr>
      <w:rFonts w:ascii="Times New Roman" w:eastAsia="Times New Roman" w:hAnsi="Times New Roman" w:cs="Times New Roman"/>
      <w:spacing w:val="7"/>
      <w:sz w:val="20"/>
      <w:szCs w:val="20"/>
    </w:rPr>
  </w:style>
  <w:style w:type="paragraph" w:customStyle="1" w:styleId="ConsPlusNormal">
    <w:name w:val="ConsPlusNormal"/>
    <w:link w:val="ConsPlusNormal0"/>
    <w:rsid w:val="00B74E9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B74E96"/>
    <w:pPr>
      <w:widowControl w:val="0"/>
      <w:autoSpaceDE w:val="0"/>
      <w:autoSpaceDN w:val="0"/>
      <w:spacing w:after="0" w:line="240" w:lineRule="auto"/>
    </w:pPr>
    <w:rPr>
      <w:rFonts w:ascii="Arial" w:eastAsiaTheme="minorEastAsia" w:hAnsi="Arial" w:cs="Arial"/>
      <w:b/>
      <w:sz w:val="20"/>
      <w:lang w:eastAsia="ru-RU"/>
    </w:rPr>
  </w:style>
  <w:style w:type="table" w:styleId="ab">
    <w:name w:val="Table Grid"/>
    <w:basedOn w:val="a1"/>
    <w:uiPriority w:val="59"/>
    <w:rsid w:val="00B74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74E96"/>
    <w:rPr>
      <w:rFonts w:ascii="Arial" w:eastAsiaTheme="minorEastAsia" w:hAnsi="Arial" w:cs="Arial"/>
      <w:sz w:val="20"/>
      <w:lang w:eastAsia="ru-RU"/>
    </w:rPr>
  </w:style>
  <w:style w:type="character" w:styleId="ac">
    <w:name w:val="Hyperlink"/>
    <w:basedOn w:val="a0"/>
    <w:uiPriority w:val="99"/>
    <w:unhideWhenUsed/>
    <w:rsid w:val="00B74E96"/>
    <w:rPr>
      <w:color w:val="0000FF" w:themeColor="hyperlink"/>
      <w:u w:val="single"/>
    </w:rPr>
  </w:style>
  <w:style w:type="character" w:customStyle="1" w:styleId="9">
    <w:name w:val="Основной текст (9)_"/>
    <w:link w:val="90"/>
    <w:rsid w:val="00C20E71"/>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20E71"/>
    <w:pPr>
      <w:shd w:val="clear" w:color="auto" w:fill="FFFFFF"/>
      <w:spacing w:after="240" w:line="0" w:lineRule="atLeast"/>
      <w:ind w:hanging="2080"/>
      <w:jc w:val="both"/>
    </w:pPr>
    <w:rPr>
      <w:rFonts w:ascii="Times New Roman" w:eastAsia="Times New Roman" w:hAnsi="Times New Roman" w:cs="Times New Roman"/>
      <w:i/>
      <w:iCs/>
      <w:spacing w:val="1"/>
      <w:sz w:val="20"/>
      <w:szCs w:val="20"/>
    </w:rPr>
  </w:style>
  <w:style w:type="paragraph" w:styleId="ad">
    <w:name w:val="Body Text"/>
    <w:basedOn w:val="a"/>
    <w:link w:val="ae"/>
    <w:rsid w:val="003407D0"/>
    <w:pPr>
      <w:spacing w:after="0" w:line="240" w:lineRule="auto"/>
      <w:jc w:val="both"/>
    </w:pPr>
    <w:rPr>
      <w:rFonts w:ascii="Times New Roman" w:eastAsia="Times New Roman" w:hAnsi="Times New Roman" w:cs="Times New Roman"/>
      <w:sz w:val="28"/>
      <w:szCs w:val="20"/>
      <w:lang w:val="x-none" w:eastAsia="x-none"/>
    </w:rPr>
  </w:style>
  <w:style w:type="character" w:customStyle="1" w:styleId="ae">
    <w:name w:val="Основной текст Знак"/>
    <w:basedOn w:val="a0"/>
    <w:link w:val="ad"/>
    <w:rsid w:val="003407D0"/>
    <w:rPr>
      <w:rFonts w:ascii="Times New Roman" w:eastAsia="Times New Roman" w:hAnsi="Times New Roman" w:cs="Times New Roman"/>
      <w:sz w:val="28"/>
      <w:szCs w:val="20"/>
      <w:lang w:val="x-none" w:eastAsia="x-none"/>
    </w:rPr>
  </w:style>
  <w:style w:type="character" w:customStyle="1" w:styleId="a4">
    <w:name w:val="Абзац списка Знак"/>
    <w:aliases w:val="ТЗ список Знак,Абзац списка нумерованный Знак"/>
    <w:link w:val="a3"/>
    <w:uiPriority w:val="34"/>
    <w:qFormat/>
    <w:locked/>
    <w:rsid w:val="00107DE0"/>
  </w:style>
  <w:style w:type="character" w:customStyle="1" w:styleId="91">
    <w:name w:val="Основной текст (9) + Не курсив"/>
    <w:aliases w:val="Интервал 0 pt"/>
    <w:rsid w:val="00677F7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85pt0pt">
    <w:name w:val="Основной текст + 8;5 pt;Интервал 0 pt"/>
    <w:rsid w:val="008E51E3"/>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2">
    <w:name w:val="Стиль1"/>
    <w:basedOn w:val="a"/>
    <w:qFormat/>
    <w:rsid w:val="008E51E3"/>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paragraph" w:styleId="af">
    <w:name w:val="Balloon Text"/>
    <w:basedOn w:val="a"/>
    <w:link w:val="af0"/>
    <w:uiPriority w:val="99"/>
    <w:semiHidden/>
    <w:unhideWhenUsed/>
    <w:rsid w:val="002D35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D3515"/>
    <w:rPr>
      <w:rFonts w:ascii="Tahoma" w:hAnsi="Tahoma" w:cs="Tahoma"/>
      <w:sz w:val="16"/>
      <w:szCs w:val="16"/>
    </w:rPr>
  </w:style>
  <w:style w:type="character" w:customStyle="1" w:styleId="20">
    <w:name w:val="Заголовок 2 Знак"/>
    <w:basedOn w:val="a0"/>
    <w:link w:val="2"/>
    <w:uiPriority w:val="9"/>
    <w:rsid w:val="00154647"/>
    <w:rPr>
      <w:rFonts w:ascii="Times New Roman" w:eastAsia="Times New Roman" w:hAnsi="Times New Roman" w:cs="Times New Roman"/>
      <w:b/>
      <w:bCs/>
      <w:sz w:val="36"/>
      <w:szCs w:val="36"/>
      <w:lang w:eastAsia="ru-RU"/>
    </w:rPr>
  </w:style>
  <w:style w:type="character" w:customStyle="1" w:styleId="cap">
    <w:name w:val="cap"/>
    <w:basedOn w:val="a0"/>
    <w:rsid w:val="00154647"/>
  </w:style>
  <w:style w:type="character" w:customStyle="1" w:styleId="10">
    <w:name w:val="Заголовок 1 Знак"/>
    <w:basedOn w:val="a0"/>
    <w:link w:val="1"/>
    <w:uiPriority w:val="9"/>
    <w:rsid w:val="00484F33"/>
    <w:rPr>
      <w:rFonts w:asciiTheme="majorHAnsi" w:eastAsiaTheme="majorEastAsia" w:hAnsiTheme="majorHAnsi" w:cstheme="majorBidi"/>
      <w:b/>
      <w:bCs/>
      <w:color w:val="365F91" w:themeColor="accent1" w:themeShade="BF"/>
      <w:sz w:val="28"/>
      <w:szCs w:val="28"/>
    </w:rPr>
  </w:style>
  <w:style w:type="character" w:customStyle="1" w:styleId="af1">
    <w:name w:val="Гипертекстовая ссылка"/>
    <w:basedOn w:val="a0"/>
    <w:uiPriority w:val="99"/>
    <w:rsid w:val="00484F33"/>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760DFABBDC4DABFA5582AAE61AAE9D4FCDFD2067AA75CAF13C59A0D942A41C277C5D4F59648798868B623527s8G8L" TargetMode="External"/><Relationship Id="rId18" Type="http://schemas.openxmlformats.org/officeDocument/2006/relationships/hyperlink" Target="consultantplus://offline/ref=EC760DFABBDC4DABFA5582AAE61AAE9D48C5F92A66AF75CAF13C59A0D942A41C357C05435B629B90859E346461DEF7B182585AD10487BBABsEGCL" TargetMode="External"/><Relationship Id="rId26" Type="http://schemas.openxmlformats.org/officeDocument/2006/relationships/hyperlink" Target="https://login.consultant.ru/link/?req=doc&amp;base=LAW&amp;n=430635&amp;dst=100354&amp;field=134&amp;date=23.07.202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EC760DFABBDC4DABFA5582AAE61AAE9D4FCDFD2067A975CAF13C59A0D942A41C277C5D4F59648798868B623527s8G8L" TargetMode="External"/><Relationship Id="rId17" Type="http://schemas.openxmlformats.org/officeDocument/2006/relationships/hyperlink" Target="consultantplus://offline/ref=1927800CB3981DAEDE91ECAA4DFEB92EF99A9D8B83056BE4F2CCF10CEE2730DB5311F81DBF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consultantplus://offline/ref=EC760DFABBDC4DABFA5582AAE61AAE9D48C5F92A66AF75CAF13C59A0D942A41C357C05435B629B91879E346461DEF7B182585AD10487BBABsEGCL"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760DFABBDC4DABFA5582AAE61AAE9D48C5F92A66AF75CAF13C59A0D942A41C277C5D4F59648798868B623527s8G8L"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yperlink" Target="consultantplus://offline/ref=EC760DFABBDC4DABFA5582AAE61AAE9D48C5F92A66AF75CAF13C59A0D942A41C357C05435B629B91829E346461DEF7B182585AD10487BBABsEGC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36" Type="http://schemas.openxmlformats.org/officeDocument/2006/relationships/footer" Target="footer2.xml"/><Relationship Id="rId10" Type="http://schemas.openxmlformats.org/officeDocument/2006/relationships/hyperlink" Target="http://www.govvrn.ru" TargetMode="External"/><Relationship Id="rId19" Type="http://schemas.openxmlformats.org/officeDocument/2006/relationships/hyperlink" Target="consultantplus://offline/ref=EC760DFABBDC4DABFA5582AAE61AAE9D48C5F92A66AF75CAF13C59A0D942A41C357C05435B629D91849E346461DEF7B182585AD10487BBABsEGCL" TargetMode="External"/><Relationship Id="rId31"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DB92678D65E275957994B7B47E9BA5FD538B0P0M"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E3749-D6DB-43DB-ACAC-ADA2E66D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48</Pages>
  <Words>15855</Words>
  <Characters>90375</Characters>
  <Application>Microsoft Office Word</Application>
  <DocSecurity>0</DocSecurity>
  <Lines>753</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Голикова</cp:lastModifiedBy>
  <cp:revision>24</cp:revision>
  <cp:lastPrinted>2023-09-27T08:49:00Z</cp:lastPrinted>
  <dcterms:created xsi:type="dcterms:W3CDTF">2023-07-27T11:25:00Z</dcterms:created>
  <dcterms:modified xsi:type="dcterms:W3CDTF">2023-10-04T12:02:00Z</dcterms:modified>
</cp:coreProperties>
</file>