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207" w:rsidRPr="00C673CD" w:rsidRDefault="00525207" w:rsidP="00677A4B">
      <w:pPr>
        <w:jc w:val="right"/>
        <w:rPr>
          <w:rFonts w:ascii="Times New Roman" w:hAnsi="Times New Roman"/>
          <w:sz w:val="26"/>
          <w:szCs w:val="26"/>
        </w:rPr>
      </w:pPr>
      <w:r w:rsidRPr="00C673CD">
        <w:rPr>
          <w:rFonts w:ascii="Times New Roman" w:hAnsi="Times New Roman"/>
          <w:sz w:val="26"/>
          <w:szCs w:val="26"/>
        </w:rPr>
        <w:t>Приложениек постановлению администрации</w:t>
      </w:r>
    </w:p>
    <w:p w:rsidR="00525207" w:rsidRPr="00C673CD" w:rsidRDefault="00D81EB7" w:rsidP="00677A4B">
      <w:pPr>
        <w:jc w:val="right"/>
        <w:rPr>
          <w:rFonts w:ascii="Times New Roman" w:hAnsi="Times New Roman"/>
          <w:sz w:val="26"/>
          <w:szCs w:val="26"/>
        </w:rPr>
      </w:pPr>
      <w:r w:rsidRPr="00C673CD">
        <w:rPr>
          <w:rFonts w:ascii="Times New Roman" w:hAnsi="Times New Roman"/>
          <w:sz w:val="26"/>
          <w:szCs w:val="26"/>
        </w:rPr>
        <w:t>городского округа город Нововоронеж</w:t>
      </w:r>
    </w:p>
    <w:p w:rsidR="00525207" w:rsidRPr="00C673CD" w:rsidRDefault="00525207" w:rsidP="00677A4B">
      <w:pPr>
        <w:jc w:val="right"/>
        <w:rPr>
          <w:rFonts w:ascii="Times New Roman" w:hAnsi="Times New Roman"/>
          <w:sz w:val="26"/>
          <w:szCs w:val="26"/>
        </w:rPr>
      </w:pPr>
      <w:r w:rsidRPr="00C673CD">
        <w:rPr>
          <w:rFonts w:ascii="Times New Roman" w:hAnsi="Times New Roman"/>
          <w:sz w:val="26"/>
          <w:szCs w:val="26"/>
        </w:rPr>
        <w:t>Воронежской области</w:t>
      </w:r>
    </w:p>
    <w:p w:rsidR="00512AFD" w:rsidRPr="00C673CD" w:rsidRDefault="0020310D" w:rsidP="00677A4B">
      <w:pPr>
        <w:ind w:left="5103" w:hanging="5103"/>
        <w:jc w:val="right"/>
        <w:rPr>
          <w:rFonts w:ascii="Times New Roman" w:hAnsi="Times New Roman"/>
          <w:sz w:val="26"/>
          <w:szCs w:val="26"/>
        </w:rPr>
      </w:pPr>
      <w:r>
        <w:rPr>
          <w:rFonts w:ascii="Times New Roman" w:hAnsi="Times New Roman"/>
          <w:sz w:val="26"/>
          <w:szCs w:val="26"/>
        </w:rPr>
        <w:t>от 07.11.</w:t>
      </w:r>
      <w:r w:rsidR="00525207" w:rsidRPr="00C673CD">
        <w:rPr>
          <w:rFonts w:ascii="Times New Roman" w:hAnsi="Times New Roman"/>
          <w:sz w:val="26"/>
          <w:szCs w:val="26"/>
        </w:rPr>
        <w:t xml:space="preserve">2023 г. № </w:t>
      </w:r>
      <w:r>
        <w:rPr>
          <w:rFonts w:ascii="Times New Roman" w:hAnsi="Times New Roman"/>
          <w:sz w:val="26"/>
          <w:szCs w:val="26"/>
        </w:rPr>
        <w:t>1162</w:t>
      </w:r>
    </w:p>
    <w:p w:rsidR="00512AFD" w:rsidRDefault="00512AFD" w:rsidP="00512AFD">
      <w:pPr>
        <w:pStyle w:val="11"/>
        <w:ind w:firstLine="0"/>
        <w:jc w:val="right"/>
        <w:rPr>
          <w:i/>
        </w:rPr>
      </w:pPr>
    </w:p>
    <w:p w:rsidR="00512AFD" w:rsidRDefault="00512AFD" w:rsidP="00512AFD">
      <w:pPr>
        <w:pStyle w:val="11"/>
        <w:ind w:firstLine="0"/>
        <w:jc w:val="center"/>
        <w:rPr>
          <w:i/>
        </w:rPr>
      </w:pPr>
    </w:p>
    <w:p w:rsidR="00512AFD" w:rsidRDefault="00512AFD" w:rsidP="00512AFD">
      <w:pPr>
        <w:pStyle w:val="11"/>
        <w:ind w:firstLine="0"/>
        <w:jc w:val="center"/>
        <w:rPr>
          <w:i/>
        </w:rPr>
      </w:pPr>
    </w:p>
    <w:p w:rsidR="00512AFD" w:rsidRPr="00C673CD" w:rsidRDefault="00512AFD" w:rsidP="00512AFD">
      <w:pPr>
        <w:pStyle w:val="90"/>
        <w:shd w:val="clear" w:color="auto" w:fill="auto"/>
        <w:spacing w:after="0" w:line="240" w:lineRule="auto"/>
        <w:ind w:firstLine="0"/>
        <w:jc w:val="center"/>
        <w:rPr>
          <w:b/>
          <w:i w:val="0"/>
          <w:sz w:val="26"/>
          <w:szCs w:val="26"/>
        </w:rPr>
      </w:pPr>
      <w:r w:rsidRPr="00C673CD">
        <w:rPr>
          <w:b/>
          <w:i w:val="0"/>
          <w:sz w:val="26"/>
          <w:szCs w:val="26"/>
        </w:rPr>
        <w:t xml:space="preserve">Административный регламент </w:t>
      </w:r>
    </w:p>
    <w:p w:rsidR="00512AFD" w:rsidRPr="00C673CD" w:rsidRDefault="00512AFD" w:rsidP="00F26BDE">
      <w:pPr>
        <w:pStyle w:val="90"/>
        <w:shd w:val="clear" w:color="auto" w:fill="auto"/>
        <w:spacing w:after="0" w:line="240" w:lineRule="auto"/>
        <w:ind w:firstLine="0"/>
        <w:jc w:val="center"/>
        <w:rPr>
          <w:i w:val="0"/>
          <w:sz w:val="26"/>
          <w:szCs w:val="26"/>
        </w:rPr>
      </w:pPr>
      <w:r w:rsidRPr="00C673CD">
        <w:rPr>
          <w:b/>
          <w:i w:val="0"/>
          <w:sz w:val="26"/>
          <w:szCs w:val="26"/>
        </w:rPr>
        <w:t>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w:t>
      </w:r>
      <w:r w:rsidR="00F26BDE" w:rsidRPr="00C673CD">
        <w:rPr>
          <w:b/>
          <w:i w:val="0"/>
          <w:sz w:val="26"/>
          <w:szCs w:val="26"/>
        </w:rPr>
        <w:t xml:space="preserve">мельном участке» на территории </w:t>
      </w:r>
      <w:r w:rsidRPr="00C673CD">
        <w:rPr>
          <w:b/>
          <w:i w:val="0"/>
          <w:sz w:val="26"/>
          <w:szCs w:val="26"/>
        </w:rPr>
        <w:t xml:space="preserve">городского </w:t>
      </w:r>
      <w:r w:rsidR="00C673CD">
        <w:rPr>
          <w:b/>
          <w:i w:val="0"/>
          <w:sz w:val="26"/>
          <w:szCs w:val="26"/>
        </w:rPr>
        <w:t>округа город Нововоронеж.</w:t>
      </w:r>
    </w:p>
    <w:p w:rsidR="00512AFD" w:rsidRPr="00C673CD" w:rsidRDefault="00512AFD" w:rsidP="00512AFD">
      <w:pPr>
        <w:pStyle w:val="11"/>
        <w:ind w:firstLine="0"/>
        <w:jc w:val="center"/>
        <w:rPr>
          <w:i/>
          <w:sz w:val="26"/>
          <w:szCs w:val="26"/>
        </w:rPr>
      </w:pPr>
    </w:p>
    <w:p w:rsidR="00556FF6" w:rsidRPr="00BF2BA8" w:rsidRDefault="00556FF6" w:rsidP="00512AFD">
      <w:pPr>
        <w:pStyle w:val="11"/>
        <w:ind w:firstLine="0"/>
        <w:jc w:val="center"/>
        <w:rPr>
          <w:b/>
          <w:sz w:val="26"/>
          <w:szCs w:val="26"/>
        </w:rPr>
      </w:pPr>
      <w:r w:rsidRPr="00BF2BA8">
        <w:rPr>
          <w:b/>
          <w:sz w:val="26"/>
          <w:szCs w:val="26"/>
        </w:rPr>
        <w:t xml:space="preserve">Раздел </w:t>
      </w:r>
      <w:r w:rsidRPr="00BF2BA8">
        <w:rPr>
          <w:b/>
          <w:bCs/>
          <w:sz w:val="26"/>
          <w:szCs w:val="26"/>
          <w:lang w:val="en-US" w:bidi="en-US"/>
        </w:rPr>
        <w:t>I</w:t>
      </w:r>
      <w:r w:rsidRPr="00BF2BA8">
        <w:rPr>
          <w:b/>
          <w:bCs/>
          <w:sz w:val="26"/>
          <w:szCs w:val="26"/>
          <w:lang w:bidi="en-US"/>
        </w:rPr>
        <w:t xml:space="preserve">. </w:t>
      </w:r>
      <w:r w:rsidRPr="00BF2BA8">
        <w:rPr>
          <w:b/>
          <w:sz w:val="26"/>
          <w:szCs w:val="26"/>
        </w:rPr>
        <w:t>Общие положения</w:t>
      </w:r>
      <w:r w:rsidR="00C673CD" w:rsidRPr="00BF2BA8">
        <w:rPr>
          <w:b/>
          <w:sz w:val="26"/>
          <w:szCs w:val="26"/>
        </w:rPr>
        <w:t>.</w:t>
      </w:r>
    </w:p>
    <w:p w:rsidR="00512AFD" w:rsidRPr="00BF2BA8" w:rsidRDefault="00512AFD" w:rsidP="00512AFD">
      <w:pPr>
        <w:pStyle w:val="11"/>
        <w:ind w:firstLine="0"/>
        <w:jc w:val="center"/>
        <w:rPr>
          <w:sz w:val="26"/>
          <w:szCs w:val="26"/>
        </w:rPr>
      </w:pPr>
    </w:p>
    <w:p w:rsidR="00556FF6" w:rsidRPr="00BF2BA8" w:rsidRDefault="00BF2BA8" w:rsidP="00BF2BA8">
      <w:pPr>
        <w:pStyle w:val="11"/>
        <w:spacing w:after="280"/>
        <w:ind w:firstLine="0"/>
        <w:jc w:val="center"/>
        <w:rPr>
          <w:b/>
          <w:sz w:val="26"/>
          <w:szCs w:val="26"/>
        </w:rPr>
      </w:pPr>
      <w:r>
        <w:rPr>
          <w:b/>
          <w:sz w:val="26"/>
          <w:szCs w:val="26"/>
        </w:rPr>
        <w:t xml:space="preserve">1. </w:t>
      </w:r>
      <w:r w:rsidR="00556FF6" w:rsidRPr="00BF2BA8">
        <w:rPr>
          <w:b/>
          <w:sz w:val="26"/>
          <w:szCs w:val="26"/>
        </w:rPr>
        <w:t xml:space="preserve">Предмет регулирования </w:t>
      </w:r>
      <w:r w:rsidR="00C673CD" w:rsidRPr="00BF2BA8">
        <w:rPr>
          <w:b/>
          <w:sz w:val="26"/>
          <w:szCs w:val="26"/>
        </w:rPr>
        <w:t>а</w:t>
      </w:r>
      <w:r w:rsidR="00556FF6" w:rsidRPr="00BF2BA8">
        <w:rPr>
          <w:b/>
          <w:sz w:val="26"/>
          <w:szCs w:val="26"/>
        </w:rPr>
        <w:t>дминистративного регламента</w:t>
      </w:r>
      <w:r w:rsidR="00C673CD" w:rsidRPr="00BF2BA8">
        <w:rPr>
          <w:b/>
          <w:sz w:val="26"/>
          <w:szCs w:val="26"/>
        </w:rPr>
        <w:t>.</w:t>
      </w:r>
    </w:p>
    <w:p w:rsidR="00C673CD" w:rsidRPr="00BF2BA8" w:rsidRDefault="00556FF6" w:rsidP="00525207">
      <w:pPr>
        <w:pStyle w:val="11"/>
        <w:numPr>
          <w:ilvl w:val="1"/>
          <w:numId w:val="1"/>
        </w:numPr>
        <w:tabs>
          <w:tab w:val="left" w:pos="1426"/>
        </w:tabs>
        <w:ind w:firstLine="740"/>
        <w:jc w:val="both"/>
        <w:rPr>
          <w:sz w:val="26"/>
          <w:szCs w:val="26"/>
        </w:rPr>
      </w:pPr>
      <w:proofErr w:type="gramStart"/>
      <w:r w:rsidRPr="00BF2BA8">
        <w:rPr>
          <w:sz w:val="26"/>
          <w:szCs w:val="26"/>
        </w:rPr>
        <w:t xml:space="preserve">Административный регламент </w:t>
      </w:r>
      <w:r w:rsidR="00512AFD" w:rsidRPr="00BF2BA8">
        <w:rPr>
          <w:sz w:val="26"/>
          <w:szCs w:val="26"/>
        </w:rPr>
        <w:t xml:space="preserve">предоставления </w:t>
      </w:r>
      <w:r w:rsidR="00C673CD" w:rsidRPr="00BF2BA8">
        <w:rPr>
          <w:sz w:val="26"/>
          <w:szCs w:val="26"/>
        </w:rPr>
        <w:t>м</w:t>
      </w:r>
      <w:r w:rsidR="00512AFD" w:rsidRPr="00BF2BA8">
        <w:rPr>
          <w:sz w:val="26"/>
          <w:szCs w:val="26"/>
        </w:rPr>
        <w:t>униципальной услуги регулирует отношения, возникающие в связи с предоставлен</w:t>
      </w:r>
      <w:r w:rsidR="00F26BDE" w:rsidRPr="00BF2BA8">
        <w:rPr>
          <w:sz w:val="26"/>
          <w:szCs w:val="26"/>
        </w:rPr>
        <w:t>ием администрацией</w:t>
      </w:r>
      <w:r w:rsidR="00512AFD" w:rsidRPr="00BF2BA8">
        <w:rPr>
          <w:sz w:val="26"/>
          <w:szCs w:val="26"/>
        </w:rPr>
        <w:t xml:space="preserve"> городского </w:t>
      </w:r>
      <w:r w:rsidR="00C673CD" w:rsidRPr="00BF2BA8">
        <w:rPr>
          <w:sz w:val="26"/>
          <w:szCs w:val="26"/>
        </w:rPr>
        <w:t>округа город Нововоронеж</w:t>
      </w:r>
      <w:r w:rsidR="00B97911">
        <w:rPr>
          <w:sz w:val="26"/>
          <w:szCs w:val="26"/>
        </w:rPr>
        <w:t xml:space="preserve"> </w:t>
      </w:r>
      <w:r w:rsidR="00C673CD" w:rsidRPr="00BF2BA8">
        <w:rPr>
          <w:sz w:val="26"/>
          <w:szCs w:val="26"/>
        </w:rPr>
        <w:t>м</w:t>
      </w:r>
      <w:r w:rsidR="00512AFD" w:rsidRPr="00BF2BA8">
        <w:rPr>
          <w:sz w:val="26"/>
          <w:szCs w:val="26"/>
        </w:rPr>
        <w:t xml:space="preserve">униципальной услуги </w:t>
      </w:r>
      <w:r w:rsidRPr="00BF2BA8">
        <w:rPr>
          <w:sz w:val="26"/>
          <w:szCs w:val="26"/>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C673CD" w:rsidRPr="00BF2BA8">
        <w:rPr>
          <w:sz w:val="26"/>
          <w:szCs w:val="26"/>
        </w:rPr>
        <w:t>.</w:t>
      </w:r>
      <w:proofErr w:type="gramEnd"/>
    </w:p>
    <w:p w:rsidR="00512AFD" w:rsidRPr="00BF2BA8" w:rsidRDefault="00512AFD" w:rsidP="00525207">
      <w:pPr>
        <w:pStyle w:val="11"/>
        <w:numPr>
          <w:ilvl w:val="1"/>
          <w:numId w:val="1"/>
        </w:numPr>
        <w:tabs>
          <w:tab w:val="left" w:pos="1426"/>
        </w:tabs>
        <w:ind w:firstLine="740"/>
        <w:jc w:val="both"/>
        <w:rPr>
          <w:sz w:val="26"/>
          <w:szCs w:val="26"/>
        </w:rPr>
      </w:pPr>
      <w:proofErr w:type="gramStart"/>
      <w:r w:rsidRPr="00BF2BA8">
        <w:rPr>
          <w:sz w:val="26"/>
          <w:szCs w:val="26"/>
        </w:rPr>
        <w:t xml:space="preserve">Административный регламент устанавливает стандарт предоставления </w:t>
      </w:r>
      <w:r w:rsidR="00C673CD" w:rsidRPr="00BF2BA8">
        <w:rPr>
          <w:sz w:val="26"/>
          <w:szCs w:val="26"/>
        </w:rPr>
        <w:t>м</w:t>
      </w:r>
      <w:r w:rsidRPr="00BF2BA8">
        <w:rPr>
          <w:sz w:val="26"/>
          <w:szCs w:val="26"/>
        </w:rPr>
        <w:t xml:space="preserve">униципальной услуги, состав, последовательность и сроки выполнения административных процедур по предоставлению </w:t>
      </w:r>
      <w:r w:rsidR="00C673CD" w:rsidRPr="00BF2BA8">
        <w:rPr>
          <w:sz w:val="26"/>
          <w:szCs w:val="26"/>
        </w:rPr>
        <w:t>м</w:t>
      </w:r>
      <w:r w:rsidRPr="00BF2BA8">
        <w:rPr>
          <w:sz w:val="26"/>
          <w:szCs w:val="26"/>
        </w:rPr>
        <w:t xml:space="preserve">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w:t>
      </w:r>
      <w:r w:rsidR="00C673CD" w:rsidRPr="00BF2BA8">
        <w:rPr>
          <w:sz w:val="26"/>
          <w:szCs w:val="26"/>
        </w:rPr>
        <w:t>м</w:t>
      </w:r>
      <w:r w:rsidRPr="00BF2BA8">
        <w:rPr>
          <w:sz w:val="26"/>
          <w:szCs w:val="26"/>
        </w:rPr>
        <w:t>униципальной услуги, досудебный (внесудебный) порядок обжалования решений</w:t>
      </w:r>
      <w:proofErr w:type="gramEnd"/>
      <w:r w:rsidRPr="00BF2BA8">
        <w:rPr>
          <w:sz w:val="26"/>
          <w:szCs w:val="26"/>
        </w:rPr>
        <w:t xml:space="preserve"> и действий (бездействий) </w:t>
      </w:r>
      <w:r w:rsidR="00C673CD" w:rsidRPr="00BF2BA8">
        <w:rPr>
          <w:sz w:val="26"/>
          <w:szCs w:val="26"/>
        </w:rPr>
        <w:t>а</w:t>
      </w:r>
      <w:r w:rsidRPr="00BF2BA8">
        <w:rPr>
          <w:sz w:val="26"/>
          <w:szCs w:val="26"/>
        </w:rPr>
        <w:t xml:space="preserve">дминистрации, должностных лиц </w:t>
      </w:r>
      <w:r w:rsidR="00C673CD" w:rsidRPr="00BF2BA8">
        <w:rPr>
          <w:sz w:val="26"/>
          <w:szCs w:val="26"/>
        </w:rPr>
        <w:t>а</w:t>
      </w:r>
      <w:r w:rsidRPr="00BF2BA8">
        <w:rPr>
          <w:sz w:val="26"/>
          <w:szCs w:val="26"/>
        </w:rPr>
        <w:t>дминистрации, работников МФЦ.</w:t>
      </w:r>
    </w:p>
    <w:p w:rsidR="00525207" w:rsidRPr="00BF2BA8" w:rsidRDefault="00525207" w:rsidP="00525207">
      <w:pPr>
        <w:pStyle w:val="11"/>
        <w:tabs>
          <w:tab w:val="left" w:pos="1426"/>
        </w:tabs>
        <w:ind w:left="740" w:firstLine="0"/>
        <w:jc w:val="both"/>
        <w:rPr>
          <w:sz w:val="26"/>
          <w:szCs w:val="26"/>
        </w:rPr>
      </w:pPr>
    </w:p>
    <w:p w:rsidR="00556FF6" w:rsidRPr="00BF2BA8" w:rsidRDefault="00BF2BA8" w:rsidP="00BF2BA8">
      <w:pPr>
        <w:pStyle w:val="11"/>
        <w:spacing w:after="280"/>
        <w:ind w:firstLine="0"/>
        <w:jc w:val="center"/>
        <w:rPr>
          <w:b/>
          <w:sz w:val="26"/>
          <w:szCs w:val="26"/>
        </w:rPr>
      </w:pPr>
      <w:r>
        <w:rPr>
          <w:b/>
          <w:sz w:val="26"/>
          <w:szCs w:val="26"/>
        </w:rPr>
        <w:t xml:space="preserve">2. </w:t>
      </w:r>
      <w:r w:rsidR="00556FF6" w:rsidRPr="00BF2BA8">
        <w:rPr>
          <w:b/>
          <w:sz w:val="26"/>
          <w:szCs w:val="26"/>
        </w:rPr>
        <w:t xml:space="preserve">Круг </w:t>
      </w:r>
      <w:r w:rsidR="00C673CD" w:rsidRPr="00BF2BA8">
        <w:rPr>
          <w:b/>
          <w:sz w:val="26"/>
          <w:szCs w:val="26"/>
        </w:rPr>
        <w:t>з</w:t>
      </w:r>
      <w:r w:rsidR="00556FF6" w:rsidRPr="00BF2BA8">
        <w:rPr>
          <w:b/>
          <w:sz w:val="26"/>
          <w:szCs w:val="26"/>
        </w:rPr>
        <w:t>аявителей</w:t>
      </w:r>
      <w:r w:rsidR="00C673CD" w:rsidRPr="00BF2BA8">
        <w:rPr>
          <w:b/>
          <w:sz w:val="26"/>
          <w:szCs w:val="26"/>
        </w:rPr>
        <w:t>.</w:t>
      </w:r>
    </w:p>
    <w:p w:rsidR="00677A4B" w:rsidRPr="00BF2BA8" w:rsidRDefault="00512AFD" w:rsidP="00BF2BA8">
      <w:pPr>
        <w:pStyle w:val="11"/>
        <w:numPr>
          <w:ilvl w:val="1"/>
          <w:numId w:val="1"/>
        </w:numPr>
        <w:tabs>
          <w:tab w:val="left" w:pos="1426"/>
        </w:tabs>
        <w:ind w:firstLine="709"/>
        <w:jc w:val="both"/>
        <w:rPr>
          <w:sz w:val="26"/>
          <w:szCs w:val="26"/>
        </w:rPr>
      </w:pPr>
      <w:r w:rsidRPr="00BF2BA8">
        <w:rPr>
          <w:sz w:val="26"/>
          <w:szCs w:val="26"/>
        </w:rPr>
        <w:t xml:space="preserve">Лицами, имеющими право на получение </w:t>
      </w:r>
      <w:r w:rsidR="00C673CD" w:rsidRPr="00BF2BA8">
        <w:rPr>
          <w:sz w:val="26"/>
          <w:szCs w:val="26"/>
        </w:rPr>
        <w:t>м</w:t>
      </w:r>
      <w:r w:rsidRPr="00BF2BA8">
        <w:rPr>
          <w:sz w:val="26"/>
          <w:szCs w:val="26"/>
        </w:rPr>
        <w:t>униципальной услуги, являются физические</w:t>
      </w:r>
      <w:r w:rsidR="00EA3872">
        <w:rPr>
          <w:sz w:val="26"/>
          <w:szCs w:val="26"/>
        </w:rPr>
        <w:t xml:space="preserve"> лица, в том числе, зарегистрированные как индивидуальный предприниматель </w:t>
      </w:r>
      <w:r w:rsidRPr="00BF2BA8">
        <w:rPr>
          <w:sz w:val="26"/>
          <w:szCs w:val="26"/>
        </w:rPr>
        <w:t xml:space="preserve"> или юридические лица, выполняющие функции застройщика в соответствии с пунктом 16 статьи 1 Градостроительного кодекса Российской Федерации (далее – </w:t>
      </w:r>
      <w:r w:rsidR="00BF2BA8" w:rsidRPr="00BF2BA8">
        <w:rPr>
          <w:sz w:val="26"/>
          <w:szCs w:val="26"/>
        </w:rPr>
        <w:t>з</w:t>
      </w:r>
      <w:r w:rsidRPr="00BF2BA8">
        <w:rPr>
          <w:sz w:val="26"/>
          <w:szCs w:val="26"/>
        </w:rPr>
        <w:t>аявители)</w:t>
      </w:r>
      <w:proofErr w:type="gramStart"/>
      <w:r w:rsidRPr="00BF2BA8">
        <w:rPr>
          <w:sz w:val="26"/>
          <w:szCs w:val="26"/>
        </w:rPr>
        <w:t>.С</w:t>
      </w:r>
      <w:proofErr w:type="gramEnd"/>
      <w:r w:rsidRPr="00BF2BA8">
        <w:rPr>
          <w:sz w:val="26"/>
          <w:szCs w:val="26"/>
        </w:rPr>
        <w:t xml:space="preserve"> заявлением вправе обратиться представитель </w:t>
      </w:r>
      <w:r w:rsidR="00C673CD" w:rsidRPr="00BF2BA8">
        <w:rPr>
          <w:sz w:val="26"/>
          <w:szCs w:val="26"/>
        </w:rPr>
        <w:t>з</w:t>
      </w:r>
      <w:r w:rsidRPr="00BF2BA8">
        <w:rPr>
          <w:sz w:val="26"/>
          <w:szCs w:val="26"/>
        </w:rPr>
        <w:t xml:space="preserve">аявителя, </w:t>
      </w:r>
      <w:r w:rsidR="00525207" w:rsidRPr="00BF2BA8">
        <w:rPr>
          <w:sz w:val="26"/>
          <w:szCs w:val="26"/>
        </w:rPr>
        <w:t xml:space="preserve">полномочия которого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w:t>
      </w:r>
      <w:r w:rsidR="00525207" w:rsidRPr="00BF2BA8">
        <w:rPr>
          <w:sz w:val="26"/>
          <w:szCs w:val="26"/>
        </w:rPr>
        <w:lastRenderedPageBreak/>
        <w:t>Градостроительного кодекса Российской Федерации, имеющие право действовать от имени юридических лиц без доверенности</w:t>
      </w:r>
      <w:proofErr w:type="gramStart"/>
      <w:r w:rsidR="00525207" w:rsidRPr="00BF2BA8">
        <w:rPr>
          <w:sz w:val="26"/>
          <w:szCs w:val="26"/>
        </w:rPr>
        <w:t>,н</w:t>
      </w:r>
      <w:proofErr w:type="gramEnd"/>
      <w:r w:rsidR="00525207" w:rsidRPr="00BF2BA8">
        <w:rPr>
          <w:sz w:val="26"/>
          <w:szCs w:val="26"/>
        </w:rPr>
        <w:t>а основании федерального закона либо на основании акта, уполномоченного на то государственного органа или органа местного самоуправления</w:t>
      </w:r>
      <w:r w:rsidRPr="00BF2BA8">
        <w:rPr>
          <w:sz w:val="26"/>
          <w:szCs w:val="26"/>
        </w:rPr>
        <w:t xml:space="preserve"> (далее – представитель </w:t>
      </w:r>
      <w:r w:rsidR="00BF2BA8" w:rsidRPr="00BF2BA8">
        <w:rPr>
          <w:sz w:val="26"/>
          <w:szCs w:val="26"/>
        </w:rPr>
        <w:t>з</w:t>
      </w:r>
      <w:r w:rsidRPr="00BF2BA8">
        <w:rPr>
          <w:sz w:val="26"/>
          <w:szCs w:val="26"/>
        </w:rPr>
        <w:t>аявителя).</w:t>
      </w:r>
      <w:r w:rsidR="00677A4B" w:rsidRPr="00BF2BA8">
        <w:rPr>
          <w:sz w:val="26"/>
          <w:szCs w:val="26"/>
        </w:rPr>
        <w:t xml:space="preserve">Муниципальная услуга предоставляется в соответствии с вариантом ее предоставления, соответствующим признакам </w:t>
      </w:r>
      <w:r w:rsidR="00BF2BA8" w:rsidRPr="00BF2BA8">
        <w:rPr>
          <w:sz w:val="26"/>
          <w:szCs w:val="26"/>
        </w:rPr>
        <w:t>з</w:t>
      </w:r>
      <w:r w:rsidR="00677A4B" w:rsidRPr="00BF2BA8">
        <w:rPr>
          <w:sz w:val="26"/>
          <w:szCs w:val="26"/>
        </w:rPr>
        <w:t xml:space="preserve">аявителя, определенным в результате анкетирования, проводимого </w:t>
      </w:r>
      <w:r w:rsidR="00BF2BA8" w:rsidRPr="00BF2BA8">
        <w:rPr>
          <w:sz w:val="26"/>
          <w:szCs w:val="26"/>
        </w:rPr>
        <w:t>а</w:t>
      </w:r>
      <w:r w:rsidR="00677A4B" w:rsidRPr="00BF2BA8">
        <w:rPr>
          <w:sz w:val="26"/>
          <w:szCs w:val="26"/>
        </w:rPr>
        <w:t xml:space="preserve">дминистрацией, а также результата, за предоставлением которого обратился </w:t>
      </w:r>
      <w:r w:rsidR="00BF2BA8" w:rsidRPr="00BF2BA8">
        <w:rPr>
          <w:sz w:val="26"/>
          <w:szCs w:val="26"/>
        </w:rPr>
        <w:t xml:space="preserve">заявитель. </w:t>
      </w:r>
      <w:r w:rsidR="00677A4B" w:rsidRPr="00BF2BA8">
        <w:rPr>
          <w:sz w:val="26"/>
          <w:szCs w:val="26"/>
        </w:rPr>
        <w:t xml:space="preserve">Перечень признаков заявителей, а также комбинации значений признаков, каждая из которых соответствует одному варианту предоставления </w:t>
      </w:r>
      <w:r w:rsidR="00BF2BA8" w:rsidRPr="00BF2BA8">
        <w:rPr>
          <w:sz w:val="26"/>
          <w:szCs w:val="26"/>
        </w:rPr>
        <w:t>м</w:t>
      </w:r>
      <w:r w:rsidR="00677A4B" w:rsidRPr="00BF2BA8">
        <w:rPr>
          <w:sz w:val="26"/>
          <w:szCs w:val="26"/>
        </w:rPr>
        <w:t xml:space="preserve">униципальной услуги, приведен в </w:t>
      </w:r>
      <w:r w:rsidR="00BF2BA8" w:rsidRPr="00BF2BA8">
        <w:rPr>
          <w:sz w:val="26"/>
          <w:szCs w:val="26"/>
        </w:rPr>
        <w:t>п</w:t>
      </w:r>
      <w:r w:rsidR="00677A4B" w:rsidRPr="00BF2BA8">
        <w:rPr>
          <w:sz w:val="26"/>
          <w:szCs w:val="26"/>
        </w:rPr>
        <w:t xml:space="preserve">риложении № 1 к настоящему </w:t>
      </w:r>
      <w:r w:rsidR="00BF2BA8" w:rsidRPr="00BF2BA8">
        <w:rPr>
          <w:sz w:val="26"/>
          <w:szCs w:val="26"/>
        </w:rPr>
        <w:t>а</w:t>
      </w:r>
      <w:r w:rsidR="00677A4B" w:rsidRPr="00BF2BA8">
        <w:rPr>
          <w:sz w:val="26"/>
          <w:szCs w:val="26"/>
        </w:rPr>
        <w:t xml:space="preserve">дминистративному регламенту. </w:t>
      </w:r>
    </w:p>
    <w:p w:rsidR="00525207" w:rsidRPr="00BF2BA8" w:rsidRDefault="00525207" w:rsidP="00B1498F">
      <w:pPr>
        <w:pStyle w:val="25"/>
        <w:tabs>
          <w:tab w:val="left" w:pos="1443"/>
          <w:tab w:val="left" w:pos="270"/>
        </w:tabs>
        <w:spacing w:before="0" w:after="0" w:line="240" w:lineRule="auto"/>
        <w:ind w:firstLine="0"/>
        <w:rPr>
          <w:sz w:val="26"/>
          <w:szCs w:val="26"/>
        </w:rPr>
      </w:pPr>
    </w:p>
    <w:p w:rsidR="00525207" w:rsidRDefault="00525207" w:rsidP="00525207">
      <w:pPr>
        <w:pStyle w:val="11"/>
        <w:tabs>
          <w:tab w:val="left" w:pos="1426"/>
        </w:tabs>
        <w:ind w:firstLine="0"/>
        <w:jc w:val="both"/>
      </w:pPr>
    </w:p>
    <w:p w:rsidR="00556FF6" w:rsidRPr="00B34F41" w:rsidRDefault="00BF2BA8" w:rsidP="00BF2BA8">
      <w:pPr>
        <w:pStyle w:val="11"/>
        <w:spacing w:after="280"/>
        <w:ind w:left="480" w:firstLine="0"/>
        <w:jc w:val="center"/>
        <w:rPr>
          <w:b/>
        </w:rPr>
      </w:pPr>
      <w:r>
        <w:rPr>
          <w:b/>
        </w:rPr>
        <w:t xml:space="preserve">3. </w:t>
      </w:r>
      <w:r w:rsidR="00556FF6" w:rsidRPr="00B34F41">
        <w:rPr>
          <w:b/>
        </w:rPr>
        <w:t>Требования к порядку информирования о предоставлении</w:t>
      </w:r>
      <w:r w:rsidR="00556FF6" w:rsidRPr="00B34F41">
        <w:rPr>
          <w:b/>
        </w:rPr>
        <w:br/>
      </w:r>
      <w:r>
        <w:rPr>
          <w:b/>
        </w:rPr>
        <w:t>м</w:t>
      </w:r>
      <w:r w:rsidR="00556FF6" w:rsidRPr="00B34F41">
        <w:rPr>
          <w:b/>
        </w:rPr>
        <w:t>униципальной услуги</w:t>
      </w:r>
      <w:r>
        <w:rPr>
          <w:b/>
        </w:rPr>
        <w:t>.</w:t>
      </w:r>
    </w:p>
    <w:p w:rsidR="00FE35A9" w:rsidRPr="00532E87" w:rsidRDefault="00FE35A9" w:rsidP="00BF2BA8">
      <w:pPr>
        <w:tabs>
          <w:tab w:val="left" w:pos="1288"/>
        </w:tabs>
        <w:ind w:firstLine="709"/>
        <w:jc w:val="both"/>
        <w:rPr>
          <w:rFonts w:ascii="Times New Roman" w:hAnsi="Times New Roman" w:cs="Times New Roman"/>
          <w:sz w:val="26"/>
          <w:szCs w:val="26"/>
        </w:rPr>
      </w:pPr>
      <w:r w:rsidRPr="00BF2BA8">
        <w:rPr>
          <w:rFonts w:ascii="Times New Roman" w:hAnsi="Times New Roman" w:cs="Times New Roman"/>
          <w:spacing w:val="7"/>
          <w:sz w:val="26"/>
          <w:szCs w:val="26"/>
        </w:rPr>
        <w:t xml:space="preserve">3.1. </w:t>
      </w:r>
      <w:r w:rsidRPr="00532E87">
        <w:rPr>
          <w:rFonts w:ascii="Times New Roman" w:hAnsi="Times New Roman" w:cs="Times New Roman"/>
          <w:sz w:val="26"/>
          <w:szCs w:val="26"/>
        </w:rPr>
        <w:t xml:space="preserve">Прием </w:t>
      </w:r>
      <w:r w:rsidR="00BF2BA8" w:rsidRPr="00532E87">
        <w:rPr>
          <w:rFonts w:ascii="Times New Roman" w:hAnsi="Times New Roman" w:cs="Times New Roman"/>
          <w:sz w:val="26"/>
          <w:szCs w:val="26"/>
        </w:rPr>
        <w:t>з</w:t>
      </w:r>
      <w:r w:rsidRPr="00532E87">
        <w:rPr>
          <w:rFonts w:ascii="Times New Roman" w:hAnsi="Times New Roman" w:cs="Times New Roman"/>
          <w:sz w:val="26"/>
          <w:szCs w:val="26"/>
        </w:rPr>
        <w:t xml:space="preserve">аявителей по вопросу предоставления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осуществляется </w:t>
      </w:r>
      <w:proofErr w:type="spellStart"/>
      <w:r w:rsidRPr="00532E87">
        <w:rPr>
          <w:rFonts w:ascii="Times New Roman" w:hAnsi="Times New Roman" w:cs="Times New Roman"/>
          <w:sz w:val="26"/>
          <w:szCs w:val="26"/>
        </w:rPr>
        <w:t>администрациейгородского</w:t>
      </w:r>
      <w:proofErr w:type="spellEnd"/>
      <w:r w:rsidRPr="00532E87">
        <w:rPr>
          <w:rFonts w:ascii="Times New Roman" w:hAnsi="Times New Roman" w:cs="Times New Roman"/>
          <w:sz w:val="26"/>
          <w:szCs w:val="26"/>
        </w:rPr>
        <w:t xml:space="preserve"> </w:t>
      </w:r>
      <w:r w:rsidR="00BF2BA8" w:rsidRPr="00532E87">
        <w:rPr>
          <w:rFonts w:ascii="Times New Roman" w:hAnsi="Times New Roman" w:cs="Times New Roman"/>
          <w:sz w:val="26"/>
          <w:szCs w:val="26"/>
        </w:rPr>
        <w:t>округа город Нововороне</w:t>
      </w:r>
      <w:proofErr w:type="gramStart"/>
      <w:r w:rsidR="00BF2BA8" w:rsidRPr="00532E87">
        <w:rPr>
          <w:rFonts w:ascii="Times New Roman" w:hAnsi="Times New Roman" w:cs="Times New Roman"/>
          <w:sz w:val="26"/>
          <w:szCs w:val="26"/>
        </w:rPr>
        <w:t>ж</w:t>
      </w:r>
      <w:r w:rsidRPr="00532E87">
        <w:rPr>
          <w:rFonts w:ascii="Times New Roman" w:hAnsi="Times New Roman" w:cs="Times New Roman"/>
          <w:sz w:val="26"/>
          <w:szCs w:val="26"/>
        </w:rPr>
        <w:t>(</w:t>
      </w:r>
      <w:proofErr w:type="gramEnd"/>
      <w:r w:rsidRPr="00532E87">
        <w:rPr>
          <w:rFonts w:ascii="Times New Roman" w:hAnsi="Times New Roman" w:cs="Times New Roman"/>
          <w:sz w:val="26"/>
          <w:szCs w:val="26"/>
        </w:rPr>
        <w:t xml:space="preserve">далее – </w:t>
      </w:r>
      <w:r w:rsidR="00BF2BA8" w:rsidRPr="00532E87">
        <w:rPr>
          <w:rFonts w:ascii="Times New Roman" w:hAnsi="Times New Roman" w:cs="Times New Roman"/>
          <w:sz w:val="26"/>
          <w:szCs w:val="26"/>
        </w:rPr>
        <w:t>администрация) или в МФЦ</w:t>
      </w:r>
      <w:r w:rsidRPr="00532E87">
        <w:rPr>
          <w:rFonts w:ascii="Times New Roman" w:hAnsi="Times New Roman" w:cs="Times New Roman"/>
          <w:sz w:val="26"/>
          <w:szCs w:val="26"/>
        </w:rPr>
        <w:t>.</w:t>
      </w:r>
    </w:p>
    <w:p w:rsidR="00BF2BA8" w:rsidRPr="00532E87" w:rsidRDefault="00FE35A9" w:rsidP="00BF2BA8">
      <w:pPr>
        <w:tabs>
          <w:tab w:val="left" w:pos="1114"/>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3.2. </w:t>
      </w:r>
      <w:proofErr w:type="gramStart"/>
      <w:r w:rsidRPr="00532E87">
        <w:rPr>
          <w:rFonts w:ascii="Times New Roman" w:hAnsi="Times New Roman" w:cs="Times New Roman"/>
          <w:sz w:val="26"/>
          <w:szCs w:val="26"/>
        </w:rPr>
        <w:t xml:space="preserve">На официальном сайте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дминистрации</w:t>
      </w:r>
      <w:r w:rsidR="00BF2BA8" w:rsidRPr="00532E87">
        <w:rPr>
          <w:rFonts w:ascii="Times New Roman" w:hAnsi="Times New Roman" w:cs="Times New Roman"/>
          <w:sz w:val="26"/>
          <w:szCs w:val="26"/>
        </w:rPr>
        <w:t xml:space="preserve"> https://novovoronezh-20.gosweb.gosuslugi.ru/, </w:t>
      </w:r>
      <w:r w:rsidRPr="00532E87">
        <w:rPr>
          <w:rFonts w:ascii="Times New Roman" w:hAnsi="Times New Roman" w:cs="Times New Roman"/>
          <w:sz w:val="26"/>
          <w:szCs w:val="26"/>
        </w:rPr>
        <w:t xml:space="preserve">в информационно-коммуникационной сети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532E87">
          <w:rPr>
            <w:rStyle w:val="ad"/>
            <w:rFonts w:ascii="Times New Roman" w:hAnsi="Times New Roman" w:cs="Times New Roman"/>
            <w:sz w:val="26"/>
            <w:szCs w:val="26"/>
            <w:lang w:val="en-US"/>
          </w:rPr>
          <w:t>www</w:t>
        </w:r>
        <w:r w:rsidRPr="00532E87">
          <w:rPr>
            <w:rStyle w:val="ad"/>
            <w:rFonts w:ascii="Times New Roman" w:hAnsi="Times New Roman" w:cs="Times New Roman"/>
            <w:sz w:val="26"/>
            <w:szCs w:val="26"/>
          </w:rPr>
          <w:t>.</w:t>
        </w:r>
        <w:r w:rsidRPr="00532E87">
          <w:rPr>
            <w:rStyle w:val="ad"/>
            <w:rFonts w:ascii="Times New Roman" w:hAnsi="Times New Roman" w:cs="Times New Roman"/>
            <w:sz w:val="26"/>
            <w:szCs w:val="26"/>
            <w:lang w:val="en-US"/>
          </w:rPr>
          <w:t>gosuslugi</w:t>
        </w:r>
        <w:r w:rsidRPr="00532E87">
          <w:rPr>
            <w:rStyle w:val="ad"/>
            <w:rFonts w:ascii="Times New Roman" w:hAnsi="Times New Roman" w:cs="Times New Roman"/>
            <w:sz w:val="26"/>
            <w:szCs w:val="26"/>
          </w:rPr>
          <w:t>.</w:t>
        </w:r>
        <w:r w:rsidRPr="00532E87">
          <w:rPr>
            <w:rStyle w:val="ad"/>
            <w:rFonts w:ascii="Times New Roman" w:hAnsi="Times New Roman" w:cs="Times New Roman"/>
            <w:sz w:val="26"/>
            <w:szCs w:val="26"/>
            <w:lang w:val="en-US"/>
          </w:rPr>
          <w:t>ru</w:t>
        </w:r>
      </w:hyperlink>
      <w:r w:rsidRPr="00532E87">
        <w:rPr>
          <w:rFonts w:ascii="Times New Roman" w:hAnsi="Times New Roman" w:cs="Times New Roman"/>
          <w:sz w:val="26"/>
          <w:szCs w:val="26"/>
        </w:rPr>
        <w:t xml:space="preserve"> (далее – ЕПГУ), в информационной системе</w:t>
      </w:r>
      <w:r w:rsidR="006354E0" w:rsidRPr="00532E87">
        <w:rPr>
          <w:rFonts w:ascii="Times New Roman" w:hAnsi="Times New Roman" w:cs="Times New Roman"/>
          <w:sz w:val="26"/>
          <w:szCs w:val="26"/>
        </w:rPr>
        <w:t xml:space="preserve"> Воронежской области</w:t>
      </w:r>
      <w:r w:rsidRPr="00532E87">
        <w:rPr>
          <w:rFonts w:ascii="Times New Roman" w:hAnsi="Times New Roman" w:cs="Times New Roman"/>
          <w:sz w:val="26"/>
          <w:szCs w:val="26"/>
        </w:rPr>
        <w:t xml:space="preserve"> «Портал Воронежской области в сети Интернет», расположенной в сети </w:t>
      </w:r>
      <w:r w:rsidR="00BF2BA8" w:rsidRPr="00532E87">
        <w:rPr>
          <w:rFonts w:ascii="Times New Roman" w:hAnsi="Times New Roman" w:cs="Times New Roman"/>
          <w:sz w:val="26"/>
          <w:szCs w:val="26"/>
        </w:rPr>
        <w:t>и</w:t>
      </w:r>
      <w:r w:rsidRPr="00532E87">
        <w:rPr>
          <w:rFonts w:ascii="Times New Roman" w:hAnsi="Times New Roman" w:cs="Times New Roman"/>
          <w:sz w:val="26"/>
          <w:szCs w:val="26"/>
        </w:rPr>
        <w:t xml:space="preserve">нтернет по адресу: </w:t>
      </w:r>
      <w:hyperlink r:id="rId9" w:history="1">
        <w:r w:rsidRPr="00532E87">
          <w:rPr>
            <w:rStyle w:val="ad"/>
            <w:rFonts w:ascii="Times New Roman" w:hAnsi="Times New Roman" w:cs="Times New Roman"/>
            <w:sz w:val="26"/>
            <w:szCs w:val="26"/>
            <w:lang w:val="en-US"/>
          </w:rPr>
          <w:t>www</w:t>
        </w:r>
        <w:r w:rsidRPr="00532E87">
          <w:rPr>
            <w:rStyle w:val="ad"/>
            <w:rFonts w:ascii="Times New Roman" w:hAnsi="Times New Roman" w:cs="Times New Roman"/>
            <w:sz w:val="26"/>
            <w:szCs w:val="26"/>
          </w:rPr>
          <w:t>.</w:t>
        </w:r>
        <w:r w:rsidRPr="00532E87">
          <w:rPr>
            <w:rStyle w:val="ad"/>
            <w:rFonts w:ascii="Times New Roman" w:hAnsi="Times New Roman" w:cs="Times New Roman"/>
            <w:sz w:val="26"/>
            <w:szCs w:val="26"/>
            <w:lang w:val="en-US"/>
          </w:rPr>
          <w:t>govvrn</w:t>
        </w:r>
        <w:r w:rsidRPr="00532E87">
          <w:rPr>
            <w:rStyle w:val="ad"/>
            <w:rFonts w:ascii="Times New Roman" w:hAnsi="Times New Roman" w:cs="Times New Roman"/>
            <w:sz w:val="26"/>
            <w:szCs w:val="26"/>
          </w:rPr>
          <w:t>.</w:t>
        </w:r>
        <w:r w:rsidRPr="00532E87">
          <w:rPr>
            <w:rStyle w:val="ad"/>
            <w:rFonts w:ascii="Times New Roman" w:hAnsi="Times New Roman" w:cs="Times New Roman"/>
            <w:sz w:val="26"/>
            <w:szCs w:val="26"/>
            <w:lang w:val="en-US"/>
          </w:rPr>
          <w:t>ru</w:t>
        </w:r>
      </w:hyperlink>
      <w:r w:rsidRPr="00532E87">
        <w:rPr>
          <w:rFonts w:ascii="Times New Roman" w:hAnsi="Times New Roman" w:cs="Times New Roman"/>
          <w:sz w:val="26"/>
          <w:szCs w:val="26"/>
        </w:rPr>
        <w:t xml:space="preserve"> (далее – </w:t>
      </w:r>
      <w:r w:rsidR="006354E0" w:rsidRPr="00532E87">
        <w:rPr>
          <w:rFonts w:ascii="Times New Roman" w:hAnsi="Times New Roman" w:cs="Times New Roman"/>
          <w:sz w:val="26"/>
          <w:szCs w:val="26"/>
        </w:rPr>
        <w:t>РПГУ</w:t>
      </w:r>
      <w:r w:rsidRPr="00532E87">
        <w:rPr>
          <w:rFonts w:ascii="Times New Roman" w:hAnsi="Times New Roman" w:cs="Times New Roman"/>
          <w:sz w:val="26"/>
          <w:szCs w:val="26"/>
        </w:rPr>
        <w:t>) обязательному</w:t>
      </w:r>
      <w:proofErr w:type="gramEnd"/>
      <w:r w:rsidRPr="00532E87">
        <w:rPr>
          <w:rFonts w:ascii="Times New Roman" w:hAnsi="Times New Roman" w:cs="Times New Roman"/>
          <w:sz w:val="26"/>
          <w:szCs w:val="26"/>
        </w:rPr>
        <w:t xml:space="preserve"> размещению подлежит следующая справочная информация:</w:t>
      </w:r>
    </w:p>
    <w:p w:rsidR="00BF2BA8" w:rsidRPr="00532E87" w:rsidRDefault="00B97911" w:rsidP="00B97911">
      <w:pPr>
        <w:tabs>
          <w:tab w:val="left" w:pos="1114"/>
        </w:tabs>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FE35A9" w:rsidRPr="00532E87">
        <w:rPr>
          <w:rFonts w:ascii="Times New Roman" w:hAnsi="Times New Roman" w:cs="Times New Roman"/>
          <w:sz w:val="26"/>
          <w:szCs w:val="26"/>
        </w:rPr>
        <w:t xml:space="preserve">место нахождения и график работы </w:t>
      </w:r>
      <w:r w:rsidR="00BF2BA8" w:rsidRPr="00532E87">
        <w:rPr>
          <w:rFonts w:ascii="Times New Roman" w:hAnsi="Times New Roman" w:cs="Times New Roman"/>
          <w:sz w:val="26"/>
          <w:szCs w:val="26"/>
        </w:rPr>
        <w:t>а</w:t>
      </w:r>
      <w:r w:rsidR="00FE35A9" w:rsidRPr="00532E87">
        <w:rPr>
          <w:rFonts w:ascii="Times New Roman" w:hAnsi="Times New Roman" w:cs="Times New Roman"/>
          <w:sz w:val="26"/>
          <w:szCs w:val="26"/>
        </w:rPr>
        <w:t>дминистрации;</w:t>
      </w:r>
    </w:p>
    <w:p w:rsidR="00BF2BA8" w:rsidRPr="00532E87" w:rsidRDefault="00B97911" w:rsidP="00B97911">
      <w:pPr>
        <w:widowControl/>
        <w:tabs>
          <w:tab w:val="left" w:pos="1114"/>
        </w:tabs>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00FE35A9" w:rsidRPr="00532E87">
        <w:rPr>
          <w:rFonts w:ascii="Times New Roman" w:hAnsi="Times New Roman" w:cs="Times New Roman"/>
          <w:sz w:val="26"/>
          <w:szCs w:val="26"/>
        </w:rPr>
        <w:t xml:space="preserve">справочные телефоны </w:t>
      </w:r>
      <w:r w:rsidR="00BF2BA8" w:rsidRPr="00532E87">
        <w:rPr>
          <w:rFonts w:ascii="Times New Roman" w:hAnsi="Times New Roman" w:cs="Times New Roman"/>
          <w:sz w:val="26"/>
          <w:szCs w:val="26"/>
        </w:rPr>
        <w:t>а</w:t>
      </w:r>
      <w:r w:rsidR="00FE35A9" w:rsidRPr="00532E87">
        <w:rPr>
          <w:rFonts w:ascii="Times New Roman" w:hAnsi="Times New Roman" w:cs="Times New Roman"/>
          <w:sz w:val="26"/>
          <w:szCs w:val="26"/>
        </w:rPr>
        <w:t>дминистрации, в том числе номер телефона-автоинформатора;</w:t>
      </w:r>
    </w:p>
    <w:p w:rsidR="00FE35A9" w:rsidRPr="00532E87" w:rsidRDefault="00B97911" w:rsidP="00B97911">
      <w:pPr>
        <w:widowControl/>
        <w:tabs>
          <w:tab w:val="left" w:pos="1114"/>
        </w:tabs>
        <w:ind w:firstLine="709"/>
        <w:jc w:val="both"/>
        <w:rPr>
          <w:rFonts w:ascii="Times New Roman" w:hAnsi="Times New Roman" w:cs="Times New Roman"/>
          <w:sz w:val="26"/>
          <w:szCs w:val="26"/>
        </w:rPr>
      </w:pPr>
      <w:r>
        <w:rPr>
          <w:rFonts w:ascii="Times New Roman" w:hAnsi="Times New Roman" w:cs="Times New Roman"/>
          <w:sz w:val="26"/>
          <w:szCs w:val="26"/>
        </w:rPr>
        <w:t>в)</w:t>
      </w:r>
      <w:r w:rsidR="00BF2BA8" w:rsidRPr="00532E87">
        <w:rPr>
          <w:rFonts w:ascii="Times New Roman" w:hAnsi="Times New Roman" w:cs="Times New Roman"/>
          <w:sz w:val="26"/>
          <w:szCs w:val="26"/>
        </w:rPr>
        <w:t xml:space="preserve"> </w:t>
      </w:r>
      <w:r w:rsidR="00FE35A9" w:rsidRPr="00532E87">
        <w:rPr>
          <w:rFonts w:ascii="Times New Roman" w:hAnsi="Times New Roman" w:cs="Times New Roman"/>
          <w:sz w:val="26"/>
          <w:szCs w:val="26"/>
        </w:rPr>
        <w:t>адреса официального сайта, а также электронной почт</w:t>
      </w:r>
      <w:r w:rsidR="00BF2BA8" w:rsidRPr="00532E87">
        <w:rPr>
          <w:rFonts w:ascii="Times New Roman" w:hAnsi="Times New Roman" w:cs="Times New Roman"/>
          <w:sz w:val="26"/>
          <w:szCs w:val="26"/>
        </w:rPr>
        <w:t>ы и (или) формы обратной связи а</w:t>
      </w:r>
      <w:r w:rsidR="00FE35A9" w:rsidRPr="00532E87">
        <w:rPr>
          <w:rFonts w:ascii="Times New Roman" w:hAnsi="Times New Roman" w:cs="Times New Roman"/>
          <w:sz w:val="26"/>
          <w:szCs w:val="26"/>
        </w:rPr>
        <w:t>дминистрации в сети «Интернет».</w:t>
      </w:r>
    </w:p>
    <w:p w:rsidR="00FE35A9" w:rsidRPr="00532E87" w:rsidRDefault="00FE35A9" w:rsidP="00B97911">
      <w:pPr>
        <w:tabs>
          <w:tab w:val="left" w:pos="1405"/>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3.3. Информирование </w:t>
      </w:r>
      <w:r w:rsidR="00BF2BA8" w:rsidRPr="00532E87">
        <w:rPr>
          <w:rFonts w:ascii="Times New Roman" w:hAnsi="Times New Roman" w:cs="Times New Roman"/>
          <w:sz w:val="26"/>
          <w:szCs w:val="26"/>
        </w:rPr>
        <w:t>з</w:t>
      </w:r>
      <w:r w:rsidRPr="00532E87">
        <w:rPr>
          <w:rFonts w:ascii="Times New Roman" w:hAnsi="Times New Roman" w:cs="Times New Roman"/>
          <w:sz w:val="26"/>
          <w:szCs w:val="26"/>
        </w:rPr>
        <w:t xml:space="preserve">аявителей по вопросам предоставления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 осуществляется:</w:t>
      </w:r>
    </w:p>
    <w:p w:rsidR="00FE35A9" w:rsidRPr="00532E87" w:rsidRDefault="00FE35A9" w:rsidP="00B97911">
      <w:pPr>
        <w:tabs>
          <w:tab w:val="left" w:pos="1143"/>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а) путем размещения информации на сайте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дминистрации, ЕПГУ, РПГУ;</w:t>
      </w:r>
    </w:p>
    <w:p w:rsidR="00FE35A9" w:rsidRPr="00532E87" w:rsidRDefault="00FE35A9" w:rsidP="00B97911">
      <w:pPr>
        <w:tabs>
          <w:tab w:val="left" w:pos="1242"/>
        </w:tabs>
        <w:ind w:firstLine="709"/>
        <w:jc w:val="both"/>
        <w:rPr>
          <w:rFonts w:ascii="Times New Roman" w:hAnsi="Times New Roman" w:cs="Times New Roman"/>
          <w:sz w:val="26"/>
          <w:szCs w:val="26"/>
        </w:rPr>
      </w:pPr>
      <w:proofErr w:type="gramStart"/>
      <w:r w:rsidRPr="00532E87">
        <w:rPr>
          <w:rFonts w:ascii="Times New Roman" w:hAnsi="Times New Roman" w:cs="Times New Roman"/>
          <w:sz w:val="26"/>
          <w:szCs w:val="26"/>
        </w:rPr>
        <w:t xml:space="preserve">б) должностным лицом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ответственным за предоставление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при непосредственном обращении </w:t>
      </w:r>
      <w:r w:rsidR="00BF2BA8" w:rsidRPr="00532E87">
        <w:rPr>
          <w:rFonts w:ascii="Times New Roman" w:hAnsi="Times New Roman" w:cs="Times New Roman"/>
          <w:sz w:val="26"/>
          <w:szCs w:val="26"/>
        </w:rPr>
        <w:t>з</w:t>
      </w:r>
      <w:r w:rsidRPr="00532E87">
        <w:rPr>
          <w:rFonts w:ascii="Times New Roman" w:hAnsi="Times New Roman" w:cs="Times New Roman"/>
          <w:sz w:val="26"/>
          <w:szCs w:val="26"/>
        </w:rPr>
        <w:t xml:space="preserve">аявителя в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дминистрацию;</w:t>
      </w:r>
      <w:proofErr w:type="gramEnd"/>
    </w:p>
    <w:p w:rsidR="00FE35A9" w:rsidRPr="00532E87" w:rsidRDefault="00FE35A9" w:rsidP="00B97911">
      <w:pPr>
        <w:tabs>
          <w:tab w:val="left" w:pos="1143"/>
        </w:tabs>
        <w:ind w:firstLine="709"/>
        <w:jc w:val="both"/>
        <w:rPr>
          <w:rFonts w:ascii="Times New Roman" w:hAnsi="Times New Roman" w:cs="Times New Roman"/>
          <w:sz w:val="26"/>
          <w:szCs w:val="26"/>
        </w:rPr>
      </w:pPr>
      <w:r w:rsidRPr="00532E87">
        <w:rPr>
          <w:rFonts w:ascii="Times New Roman" w:hAnsi="Times New Roman" w:cs="Times New Roman"/>
          <w:sz w:val="26"/>
          <w:szCs w:val="26"/>
        </w:rPr>
        <w:t>в) путем публикации информационных материалов в средствах массовой информации;</w:t>
      </w:r>
    </w:p>
    <w:p w:rsidR="00FE35A9" w:rsidRPr="00532E87" w:rsidRDefault="00FE35A9" w:rsidP="00B97911">
      <w:pPr>
        <w:tabs>
          <w:tab w:val="left" w:pos="1143"/>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г) путем размещения печатных материалов в помещениях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предназначенных для приема </w:t>
      </w:r>
      <w:r w:rsidR="00BF2BA8" w:rsidRPr="00532E87">
        <w:rPr>
          <w:rFonts w:ascii="Times New Roman" w:hAnsi="Times New Roman" w:cs="Times New Roman"/>
          <w:sz w:val="26"/>
          <w:szCs w:val="26"/>
        </w:rPr>
        <w:t>з</w:t>
      </w:r>
      <w:r w:rsidRPr="00532E87">
        <w:rPr>
          <w:rFonts w:ascii="Times New Roman" w:hAnsi="Times New Roman" w:cs="Times New Roman"/>
          <w:sz w:val="26"/>
          <w:szCs w:val="26"/>
        </w:rPr>
        <w:t>аявителей, а также иных организаций всех форм собственности по согласованию с указанными организациями, в том числе в МФЦ;</w:t>
      </w:r>
    </w:p>
    <w:p w:rsidR="00FE35A9" w:rsidRPr="00532E87" w:rsidRDefault="00FE35A9" w:rsidP="00B97911">
      <w:pPr>
        <w:tabs>
          <w:tab w:val="left" w:pos="1178"/>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д) посредством </w:t>
      </w:r>
      <w:proofErr w:type="gramStart"/>
      <w:r w:rsidRPr="00532E87">
        <w:rPr>
          <w:rFonts w:ascii="Times New Roman" w:hAnsi="Times New Roman" w:cs="Times New Roman"/>
          <w:sz w:val="26"/>
          <w:szCs w:val="26"/>
        </w:rPr>
        <w:t>телефонной</w:t>
      </w:r>
      <w:proofErr w:type="gramEnd"/>
      <w:r w:rsidRPr="00532E87">
        <w:rPr>
          <w:rFonts w:ascii="Times New Roman" w:hAnsi="Times New Roman" w:cs="Times New Roman"/>
          <w:sz w:val="26"/>
          <w:szCs w:val="26"/>
        </w:rPr>
        <w:t xml:space="preserve"> и факсимильной связи;</w:t>
      </w:r>
    </w:p>
    <w:p w:rsidR="00FE35A9" w:rsidRPr="00532E87" w:rsidRDefault="00FE35A9" w:rsidP="00B97911">
      <w:pPr>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е) посредством ответов на обращения </w:t>
      </w:r>
      <w:r w:rsidR="00BF2BA8" w:rsidRPr="00532E87">
        <w:rPr>
          <w:rFonts w:ascii="Times New Roman" w:hAnsi="Times New Roman" w:cs="Times New Roman"/>
          <w:sz w:val="26"/>
          <w:szCs w:val="26"/>
        </w:rPr>
        <w:t>з</w:t>
      </w:r>
      <w:r w:rsidRPr="00532E87">
        <w:rPr>
          <w:rFonts w:ascii="Times New Roman" w:hAnsi="Times New Roman" w:cs="Times New Roman"/>
          <w:sz w:val="26"/>
          <w:szCs w:val="26"/>
        </w:rPr>
        <w:t xml:space="preserve">аявителей по вопросу предоставления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263"/>
        </w:tabs>
        <w:ind w:firstLine="709"/>
        <w:jc w:val="both"/>
        <w:rPr>
          <w:rFonts w:ascii="Times New Roman" w:hAnsi="Times New Roman" w:cs="Times New Roman"/>
          <w:sz w:val="26"/>
          <w:szCs w:val="26"/>
          <w:lang w:eastAsia="en-US"/>
        </w:rPr>
      </w:pPr>
      <w:r w:rsidRPr="00532E87">
        <w:rPr>
          <w:rFonts w:ascii="Times New Roman" w:hAnsi="Times New Roman" w:cs="Times New Roman"/>
          <w:sz w:val="26"/>
          <w:szCs w:val="26"/>
        </w:rPr>
        <w:t xml:space="preserve">3.4. На ЕПГУ, РПГУ и сайте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в целях информирования </w:t>
      </w:r>
      <w:r w:rsidR="00BF2BA8" w:rsidRPr="00532E87">
        <w:rPr>
          <w:rFonts w:ascii="Times New Roman" w:hAnsi="Times New Roman" w:cs="Times New Roman"/>
          <w:sz w:val="26"/>
          <w:szCs w:val="26"/>
        </w:rPr>
        <w:t>з</w:t>
      </w:r>
      <w:r w:rsidRPr="00532E87">
        <w:rPr>
          <w:rFonts w:ascii="Times New Roman" w:hAnsi="Times New Roman" w:cs="Times New Roman"/>
          <w:sz w:val="26"/>
          <w:szCs w:val="26"/>
        </w:rPr>
        <w:t xml:space="preserve">аявителей по вопросам предоставления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 размещается следующая информация:</w:t>
      </w:r>
    </w:p>
    <w:p w:rsidR="00FE35A9" w:rsidRPr="00532E87" w:rsidRDefault="00FE35A9" w:rsidP="00B97911">
      <w:pPr>
        <w:tabs>
          <w:tab w:val="left" w:pos="1112"/>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а) исчерпывающий и конкретный перечень документов, необходимых для предоставления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требования к оформлению указанных </w:t>
      </w:r>
      <w:r w:rsidRPr="00532E87">
        <w:rPr>
          <w:rFonts w:ascii="Times New Roman" w:hAnsi="Times New Roman" w:cs="Times New Roman"/>
          <w:sz w:val="26"/>
          <w:szCs w:val="26"/>
        </w:rPr>
        <w:lastRenderedPageBreak/>
        <w:t xml:space="preserve">документов, а также перечень документов, которые </w:t>
      </w:r>
      <w:r w:rsidR="00BF2BA8" w:rsidRPr="00532E87">
        <w:rPr>
          <w:rFonts w:ascii="Times New Roman" w:hAnsi="Times New Roman" w:cs="Times New Roman"/>
          <w:sz w:val="26"/>
          <w:szCs w:val="26"/>
        </w:rPr>
        <w:t>з</w:t>
      </w:r>
      <w:r w:rsidRPr="00532E87">
        <w:rPr>
          <w:rFonts w:ascii="Times New Roman" w:hAnsi="Times New Roman" w:cs="Times New Roman"/>
          <w:sz w:val="26"/>
          <w:szCs w:val="26"/>
        </w:rPr>
        <w:t>аявитель вправе представить по собственной инициативе;</w:t>
      </w:r>
    </w:p>
    <w:p w:rsidR="00FE35A9" w:rsidRPr="00532E87" w:rsidRDefault="00FE35A9" w:rsidP="00B97911">
      <w:pPr>
        <w:tabs>
          <w:tab w:val="left" w:pos="1121"/>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б) перечень лиц, имеющих право на получение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115"/>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в) срок предоставления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129"/>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г) результаты предоставления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порядок представления документа, являющегося результатом предоставления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123"/>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д) исчерпывающий перечень оснований для приостановления или отказа в предоставлении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129"/>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е) информация о праве на досудебное (внесудебное) обжалование действий (бездействия) и решений, принятых (осуществляемых) в ходе предоставления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164"/>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ж) формы заявлений (уведомлений, сообщений), используемые при предоставлении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274"/>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3.5. Информация на ЕПГУ, РПГУ и сайте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о порядке и сроках предоставления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 предоставляется бесплатно.</w:t>
      </w:r>
    </w:p>
    <w:p w:rsidR="00FE35A9" w:rsidRPr="00532E87" w:rsidRDefault="00FE35A9" w:rsidP="00B97911">
      <w:pPr>
        <w:tabs>
          <w:tab w:val="left" w:pos="1272"/>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3.6. На сайте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дминистрации дополнительно размещаются:</w:t>
      </w:r>
    </w:p>
    <w:p w:rsidR="00FE35A9" w:rsidRPr="00532E87" w:rsidRDefault="00FE35A9" w:rsidP="00B97911">
      <w:pPr>
        <w:tabs>
          <w:tab w:val="left" w:pos="1100"/>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а) полные наименования и почтовые адреса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w:t>
      </w:r>
      <w:proofErr w:type="gramStart"/>
      <w:r w:rsidRPr="00532E87">
        <w:rPr>
          <w:rFonts w:ascii="Times New Roman" w:hAnsi="Times New Roman" w:cs="Times New Roman"/>
          <w:sz w:val="26"/>
          <w:szCs w:val="26"/>
        </w:rPr>
        <w:t>предоставляющей</w:t>
      </w:r>
      <w:proofErr w:type="gramEnd"/>
      <w:r w:rsidRPr="00532E87">
        <w:rPr>
          <w:rFonts w:ascii="Times New Roman" w:hAnsi="Times New Roman" w:cs="Times New Roman"/>
          <w:sz w:val="26"/>
          <w:szCs w:val="26"/>
        </w:rPr>
        <w:t xml:space="preserve">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униципальную услугу;</w:t>
      </w:r>
    </w:p>
    <w:p w:rsidR="00FE35A9" w:rsidRPr="00532E87" w:rsidRDefault="00FE35A9" w:rsidP="00B97911">
      <w:pPr>
        <w:tabs>
          <w:tab w:val="left" w:pos="1135"/>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б) номера телефонов-автоинформаторов (при наличии), справочные номера телефонов структурных подразделений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непосредственно предоставляющих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униципальную услугу;</w:t>
      </w:r>
    </w:p>
    <w:p w:rsidR="00FE35A9" w:rsidRPr="00532E87" w:rsidRDefault="00FE35A9" w:rsidP="00B97911">
      <w:pPr>
        <w:tabs>
          <w:tab w:val="left" w:pos="1115"/>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в) режим работы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дминистрации;</w:t>
      </w:r>
    </w:p>
    <w:p w:rsidR="00FE35A9" w:rsidRPr="00532E87" w:rsidRDefault="00FE35A9" w:rsidP="00B97911">
      <w:pPr>
        <w:tabs>
          <w:tab w:val="left" w:pos="1112"/>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г) график работы подразделения, непосредственно предоставляющего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униципальную услугу;</w:t>
      </w:r>
    </w:p>
    <w:p w:rsidR="00FE35A9" w:rsidRPr="00532E87" w:rsidRDefault="00FE35A9" w:rsidP="00B97911">
      <w:pPr>
        <w:tabs>
          <w:tab w:val="left" w:pos="1129"/>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д) выдержки из нормативных правовых актов, содержащих нормы, регулирующие деятельность </w:t>
      </w:r>
      <w:r w:rsidR="00BF2BA8"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по предоставлению </w:t>
      </w:r>
      <w:r w:rsidR="00BF2BA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9F1415" w:rsidP="00B97911">
      <w:pPr>
        <w:tabs>
          <w:tab w:val="left" w:pos="1181"/>
        </w:tabs>
        <w:ind w:firstLine="709"/>
        <w:jc w:val="both"/>
        <w:rPr>
          <w:rFonts w:ascii="Times New Roman" w:hAnsi="Times New Roman" w:cs="Times New Roman"/>
          <w:sz w:val="26"/>
          <w:szCs w:val="26"/>
        </w:rPr>
      </w:pPr>
      <w:r>
        <w:rPr>
          <w:rFonts w:ascii="Times New Roman" w:hAnsi="Times New Roman" w:cs="Times New Roman"/>
          <w:sz w:val="26"/>
          <w:szCs w:val="26"/>
        </w:rPr>
        <w:t>е</w:t>
      </w:r>
      <w:r w:rsidR="00FE35A9" w:rsidRPr="00532E87">
        <w:rPr>
          <w:rFonts w:ascii="Times New Roman" w:hAnsi="Times New Roman" w:cs="Times New Roman"/>
          <w:sz w:val="26"/>
          <w:szCs w:val="26"/>
        </w:rPr>
        <w:t xml:space="preserve">) порядок и способы предварительной записи на получение </w:t>
      </w:r>
      <w:r w:rsidR="00BF2BA8" w:rsidRPr="00532E87">
        <w:rPr>
          <w:rFonts w:ascii="Times New Roman" w:hAnsi="Times New Roman" w:cs="Times New Roman"/>
          <w:sz w:val="26"/>
          <w:szCs w:val="26"/>
        </w:rPr>
        <w:t>м</w:t>
      </w:r>
      <w:r w:rsidR="00FE35A9" w:rsidRPr="00532E87">
        <w:rPr>
          <w:rFonts w:ascii="Times New Roman" w:hAnsi="Times New Roman" w:cs="Times New Roman"/>
          <w:sz w:val="26"/>
          <w:szCs w:val="26"/>
        </w:rPr>
        <w:t>униципальной услуги;</w:t>
      </w:r>
    </w:p>
    <w:p w:rsidR="00FE35A9" w:rsidRPr="00532E87" w:rsidRDefault="009F1415" w:rsidP="00B97911">
      <w:pPr>
        <w:tabs>
          <w:tab w:val="left" w:pos="1109"/>
        </w:tabs>
        <w:ind w:firstLine="709"/>
        <w:jc w:val="both"/>
        <w:rPr>
          <w:rFonts w:ascii="Times New Roman" w:hAnsi="Times New Roman" w:cs="Times New Roman"/>
          <w:sz w:val="26"/>
          <w:szCs w:val="26"/>
        </w:rPr>
      </w:pPr>
      <w:r>
        <w:rPr>
          <w:rFonts w:ascii="Times New Roman" w:hAnsi="Times New Roman" w:cs="Times New Roman"/>
          <w:sz w:val="26"/>
          <w:szCs w:val="26"/>
        </w:rPr>
        <w:t>ж</w:t>
      </w:r>
      <w:r w:rsidR="00FE35A9" w:rsidRPr="00532E87">
        <w:rPr>
          <w:rFonts w:ascii="Times New Roman" w:hAnsi="Times New Roman" w:cs="Times New Roman"/>
          <w:sz w:val="26"/>
          <w:szCs w:val="26"/>
        </w:rPr>
        <w:t xml:space="preserve">) текст </w:t>
      </w:r>
      <w:r w:rsidR="00BF2BA8" w:rsidRPr="00532E87">
        <w:rPr>
          <w:rFonts w:ascii="Times New Roman" w:hAnsi="Times New Roman" w:cs="Times New Roman"/>
          <w:sz w:val="26"/>
          <w:szCs w:val="26"/>
        </w:rPr>
        <w:t>а</w:t>
      </w:r>
      <w:r w:rsidR="00FE35A9" w:rsidRPr="00532E87">
        <w:rPr>
          <w:rFonts w:ascii="Times New Roman" w:hAnsi="Times New Roman" w:cs="Times New Roman"/>
          <w:sz w:val="26"/>
          <w:szCs w:val="26"/>
        </w:rPr>
        <w:t>дминистративного регламента с приложениями;</w:t>
      </w:r>
    </w:p>
    <w:p w:rsidR="00FE35A9" w:rsidRPr="00532E87" w:rsidRDefault="009F1415" w:rsidP="00B97911">
      <w:pPr>
        <w:ind w:firstLine="709"/>
        <w:jc w:val="both"/>
        <w:rPr>
          <w:rFonts w:ascii="Times New Roman" w:hAnsi="Times New Roman" w:cs="Times New Roman"/>
          <w:sz w:val="26"/>
          <w:szCs w:val="26"/>
        </w:rPr>
      </w:pPr>
      <w:proofErr w:type="spellStart"/>
      <w:r>
        <w:rPr>
          <w:rFonts w:ascii="Times New Roman" w:hAnsi="Times New Roman" w:cs="Times New Roman"/>
          <w:sz w:val="26"/>
          <w:szCs w:val="26"/>
        </w:rPr>
        <w:t>з</w:t>
      </w:r>
      <w:proofErr w:type="spellEnd"/>
      <w:r w:rsidR="00FE35A9" w:rsidRPr="00532E87">
        <w:rPr>
          <w:rFonts w:ascii="Times New Roman" w:hAnsi="Times New Roman" w:cs="Times New Roman"/>
          <w:sz w:val="26"/>
          <w:szCs w:val="26"/>
        </w:rPr>
        <w:t xml:space="preserve">) краткое описание порядка предоставления </w:t>
      </w:r>
      <w:r w:rsidR="00BF2BA8" w:rsidRPr="00532E87">
        <w:rPr>
          <w:rFonts w:ascii="Times New Roman" w:hAnsi="Times New Roman" w:cs="Times New Roman"/>
          <w:sz w:val="26"/>
          <w:szCs w:val="26"/>
        </w:rPr>
        <w:t>м</w:t>
      </w:r>
      <w:r w:rsidR="00FE35A9" w:rsidRPr="00532E87">
        <w:rPr>
          <w:rFonts w:ascii="Times New Roman" w:hAnsi="Times New Roman" w:cs="Times New Roman"/>
          <w:sz w:val="26"/>
          <w:szCs w:val="26"/>
        </w:rPr>
        <w:t>униципальной услуги;</w:t>
      </w:r>
    </w:p>
    <w:p w:rsidR="00FE35A9" w:rsidRPr="00532E87" w:rsidRDefault="009F1415" w:rsidP="00B97911">
      <w:pPr>
        <w:ind w:firstLine="709"/>
        <w:jc w:val="both"/>
        <w:rPr>
          <w:rFonts w:ascii="Times New Roman" w:hAnsi="Times New Roman" w:cs="Times New Roman"/>
          <w:sz w:val="26"/>
          <w:szCs w:val="26"/>
        </w:rPr>
      </w:pPr>
      <w:r>
        <w:rPr>
          <w:rFonts w:ascii="Times New Roman" w:hAnsi="Times New Roman" w:cs="Times New Roman"/>
          <w:sz w:val="26"/>
          <w:szCs w:val="26"/>
        </w:rPr>
        <w:t>и</w:t>
      </w:r>
      <w:r w:rsidR="00FE35A9" w:rsidRPr="00532E87">
        <w:rPr>
          <w:rFonts w:ascii="Times New Roman" w:hAnsi="Times New Roman" w:cs="Times New Roman"/>
          <w:sz w:val="26"/>
          <w:szCs w:val="26"/>
        </w:rPr>
        <w:t xml:space="preserve">) порядок обжалования решений, действий или бездействия должностных лиц </w:t>
      </w:r>
      <w:r w:rsidR="00BF2BA8" w:rsidRPr="00532E87">
        <w:rPr>
          <w:rFonts w:ascii="Times New Roman" w:hAnsi="Times New Roman" w:cs="Times New Roman"/>
          <w:sz w:val="26"/>
          <w:szCs w:val="26"/>
        </w:rPr>
        <w:t>а</w:t>
      </w:r>
      <w:r w:rsidR="00FE35A9" w:rsidRPr="00532E87">
        <w:rPr>
          <w:rFonts w:ascii="Times New Roman" w:hAnsi="Times New Roman" w:cs="Times New Roman"/>
          <w:sz w:val="26"/>
          <w:szCs w:val="26"/>
        </w:rPr>
        <w:t xml:space="preserve">дминистрации, предоставляющих </w:t>
      </w:r>
      <w:r w:rsidR="00BF2BA8" w:rsidRPr="00532E87">
        <w:rPr>
          <w:rFonts w:ascii="Times New Roman" w:hAnsi="Times New Roman" w:cs="Times New Roman"/>
          <w:sz w:val="26"/>
          <w:szCs w:val="26"/>
        </w:rPr>
        <w:t>м</w:t>
      </w:r>
      <w:r w:rsidR="00FE35A9" w:rsidRPr="00532E87">
        <w:rPr>
          <w:rFonts w:ascii="Times New Roman" w:hAnsi="Times New Roman" w:cs="Times New Roman"/>
          <w:sz w:val="26"/>
          <w:szCs w:val="26"/>
        </w:rPr>
        <w:t>униципальную услугу;</w:t>
      </w:r>
    </w:p>
    <w:p w:rsidR="00FE35A9" w:rsidRPr="00532E87" w:rsidRDefault="009F1415" w:rsidP="00B97911">
      <w:pPr>
        <w:ind w:firstLine="709"/>
        <w:jc w:val="both"/>
        <w:rPr>
          <w:rFonts w:ascii="Times New Roman" w:hAnsi="Times New Roman" w:cs="Times New Roman"/>
          <w:sz w:val="26"/>
          <w:szCs w:val="26"/>
        </w:rPr>
      </w:pPr>
      <w:r>
        <w:rPr>
          <w:rFonts w:ascii="Times New Roman" w:hAnsi="Times New Roman" w:cs="Times New Roman"/>
          <w:sz w:val="26"/>
          <w:szCs w:val="26"/>
        </w:rPr>
        <w:t>к</w:t>
      </w:r>
      <w:r w:rsidR="00FE35A9" w:rsidRPr="00532E87">
        <w:rPr>
          <w:rFonts w:ascii="Times New Roman" w:hAnsi="Times New Roman" w:cs="Times New Roman"/>
          <w:sz w:val="26"/>
          <w:szCs w:val="26"/>
        </w:rPr>
        <w:t xml:space="preserve">) информация о возможности участия </w:t>
      </w:r>
      <w:r w:rsidR="00BF2BA8" w:rsidRPr="00532E87">
        <w:rPr>
          <w:rFonts w:ascii="Times New Roman" w:hAnsi="Times New Roman" w:cs="Times New Roman"/>
          <w:sz w:val="26"/>
          <w:szCs w:val="26"/>
        </w:rPr>
        <w:t>з</w:t>
      </w:r>
      <w:r w:rsidR="00FE35A9" w:rsidRPr="00532E87">
        <w:rPr>
          <w:rFonts w:ascii="Times New Roman" w:hAnsi="Times New Roman" w:cs="Times New Roman"/>
          <w:sz w:val="26"/>
          <w:szCs w:val="26"/>
        </w:rPr>
        <w:t xml:space="preserve">аявителей в оценке качества предоставления </w:t>
      </w:r>
      <w:r w:rsidR="00BF2BA8" w:rsidRPr="00532E87">
        <w:rPr>
          <w:rFonts w:ascii="Times New Roman" w:hAnsi="Times New Roman" w:cs="Times New Roman"/>
          <w:sz w:val="26"/>
          <w:szCs w:val="26"/>
        </w:rPr>
        <w:t>м</w:t>
      </w:r>
      <w:r w:rsidR="00FE35A9" w:rsidRPr="00532E87">
        <w:rPr>
          <w:rFonts w:ascii="Times New Roman" w:hAnsi="Times New Roman" w:cs="Times New Roman"/>
          <w:sz w:val="26"/>
          <w:szCs w:val="26"/>
        </w:rPr>
        <w:t xml:space="preserve">униципальной услуги, в том числе в оценке эффективности деятельности руководителя </w:t>
      </w:r>
      <w:r w:rsidR="00BF2BA8" w:rsidRPr="00532E87">
        <w:rPr>
          <w:rFonts w:ascii="Times New Roman" w:hAnsi="Times New Roman" w:cs="Times New Roman"/>
          <w:sz w:val="26"/>
          <w:szCs w:val="26"/>
        </w:rPr>
        <w:t>а</w:t>
      </w:r>
      <w:r w:rsidR="00FE35A9" w:rsidRPr="00532E87">
        <w:rPr>
          <w:rFonts w:ascii="Times New Roman" w:hAnsi="Times New Roman" w:cs="Times New Roman"/>
          <w:sz w:val="26"/>
          <w:szCs w:val="26"/>
        </w:rPr>
        <w:t>дминистрации, а также справочно-информационные материалы, содержащие сведения о порядке и способах проведения оценки.</w:t>
      </w:r>
    </w:p>
    <w:p w:rsidR="00FE35A9" w:rsidRPr="00532E87" w:rsidRDefault="00FE35A9" w:rsidP="00B97911">
      <w:pPr>
        <w:tabs>
          <w:tab w:val="left" w:pos="1274"/>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3.7. При информировании о порядке предоставления </w:t>
      </w:r>
      <w:r w:rsidR="00874F62"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по телефону должностное лицо </w:t>
      </w:r>
      <w:r w:rsidR="00874F62"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w:t>
      </w:r>
      <w:proofErr w:type="gramStart"/>
      <w:r w:rsidRPr="00532E87">
        <w:rPr>
          <w:rFonts w:ascii="Times New Roman" w:hAnsi="Times New Roman" w:cs="Times New Roman"/>
          <w:sz w:val="26"/>
          <w:szCs w:val="26"/>
        </w:rPr>
        <w:t>приняв вызов по телефону представляется</w:t>
      </w:r>
      <w:proofErr w:type="gramEnd"/>
      <w:r w:rsidRPr="00532E87">
        <w:rPr>
          <w:rFonts w:ascii="Times New Roman" w:hAnsi="Times New Roman" w:cs="Times New Roman"/>
          <w:sz w:val="26"/>
          <w:szCs w:val="26"/>
        </w:rPr>
        <w:t xml:space="preserve">, называет должность, наименование структурного подразделения </w:t>
      </w:r>
      <w:r w:rsidR="00874F62"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дминистрации.</w:t>
      </w:r>
    </w:p>
    <w:p w:rsidR="00FE35A9" w:rsidRPr="00532E87" w:rsidRDefault="00FE35A9" w:rsidP="00B97911">
      <w:pPr>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Должностное лицо </w:t>
      </w:r>
      <w:r w:rsidR="00874F62"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обязано сообщить </w:t>
      </w:r>
      <w:r w:rsidR="00874F62" w:rsidRPr="00532E87">
        <w:rPr>
          <w:rFonts w:ascii="Times New Roman" w:hAnsi="Times New Roman" w:cs="Times New Roman"/>
          <w:sz w:val="26"/>
          <w:szCs w:val="26"/>
        </w:rPr>
        <w:t>з</w:t>
      </w:r>
      <w:r w:rsidRPr="00532E87">
        <w:rPr>
          <w:rFonts w:ascii="Times New Roman" w:hAnsi="Times New Roman" w:cs="Times New Roman"/>
          <w:sz w:val="26"/>
          <w:szCs w:val="26"/>
        </w:rPr>
        <w:t xml:space="preserve">аявителю график приема, точный почтовый адрес </w:t>
      </w:r>
      <w:r w:rsidR="00874F62"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дминистрации, способ проезда к нему, способы предварительной записи для личного приема, требования к письменномуобращению.</w:t>
      </w:r>
    </w:p>
    <w:p w:rsidR="00FE35A9" w:rsidRPr="00532E87" w:rsidRDefault="00FE35A9" w:rsidP="00B97911">
      <w:pPr>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Информирование по телефону о порядке предоставления </w:t>
      </w:r>
      <w:r w:rsidR="00874F62"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осуществляется в соответствии с графиком работы </w:t>
      </w:r>
      <w:r w:rsidR="00874F62"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дминистрации.</w:t>
      </w:r>
    </w:p>
    <w:p w:rsidR="00FE35A9" w:rsidRPr="00532E87" w:rsidRDefault="00FE35A9" w:rsidP="00B97911">
      <w:pPr>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Во время разговора должностные лица </w:t>
      </w:r>
      <w:r w:rsidR="00874F62"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w:t>
      </w:r>
      <w:proofErr w:type="gramStart"/>
      <w:r w:rsidRPr="00532E87">
        <w:rPr>
          <w:rFonts w:ascii="Times New Roman" w:hAnsi="Times New Roman" w:cs="Times New Roman"/>
          <w:sz w:val="26"/>
          <w:szCs w:val="26"/>
        </w:rPr>
        <w:t>произносят слова четко и не прерывают</w:t>
      </w:r>
      <w:proofErr w:type="gramEnd"/>
      <w:r w:rsidRPr="00532E87">
        <w:rPr>
          <w:rFonts w:ascii="Times New Roman" w:hAnsi="Times New Roman" w:cs="Times New Roman"/>
          <w:sz w:val="26"/>
          <w:szCs w:val="26"/>
        </w:rPr>
        <w:t xml:space="preserve"> разговор по причине поступления другого звонка.</w:t>
      </w:r>
    </w:p>
    <w:p w:rsidR="00FE35A9" w:rsidRPr="00532E87" w:rsidRDefault="00FE35A9" w:rsidP="00B97911">
      <w:pPr>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При невозможности ответить на поставленные </w:t>
      </w:r>
      <w:r w:rsidR="00874F62" w:rsidRPr="00532E87">
        <w:rPr>
          <w:rFonts w:ascii="Times New Roman" w:hAnsi="Times New Roman" w:cs="Times New Roman"/>
          <w:sz w:val="26"/>
          <w:szCs w:val="26"/>
        </w:rPr>
        <w:t>з</w:t>
      </w:r>
      <w:r w:rsidRPr="00532E87">
        <w:rPr>
          <w:rFonts w:ascii="Times New Roman" w:hAnsi="Times New Roman" w:cs="Times New Roman"/>
          <w:sz w:val="26"/>
          <w:szCs w:val="26"/>
        </w:rPr>
        <w:t xml:space="preserve">аявителем вопросы, телефонный звонок переадресовывается (переводится) на другое должностное лицо </w:t>
      </w:r>
      <w:r w:rsidR="00874F62"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w:t>
      </w:r>
      <w:r w:rsidRPr="00532E87">
        <w:rPr>
          <w:rFonts w:ascii="Times New Roman" w:hAnsi="Times New Roman" w:cs="Times New Roman"/>
          <w:sz w:val="26"/>
          <w:szCs w:val="26"/>
        </w:rPr>
        <w:lastRenderedPageBreak/>
        <w:t>либо обратившемуся сообщается номер телефона, по которому можно получить необходимую информацию.</w:t>
      </w:r>
    </w:p>
    <w:p w:rsidR="00FE35A9" w:rsidRPr="00532E87" w:rsidRDefault="00FE35A9" w:rsidP="00B97911">
      <w:pPr>
        <w:tabs>
          <w:tab w:val="left" w:pos="1390"/>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3.8. При ответах на телефонные звонки и устные обращения по вопросам о порядке предоставления </w:t>
      </w:r>
      <w:r w:rsidR="00874F62"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должностным лицом </w:t>
      </w:r>
      <w:r w:rsidR="00874F62"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w:t>
      </w:r>
      <w:proofErr w:type="gramStart"/>
      <w:r w:rsidRPr="00532E87">
        <w:rPr>
          <w:rFonts w:ascii="Times New Roman" w:hAnsi="Times New Roman" w:cs="Times New Roman"/>
          <w:sz w:val="26"/>
          <w:szCs w:val="26"/>
        </w:rPr>
        <w:t>обратившемуся</w:t>
      </w:r>
      <w:proofErr w:type="gramEnd"/>
      <w:r w:rsidRPr="00532E87">
        <w:rPr>
          <w:rFonts w:ascii="Times New Roman" w:hAnsi="Times New Roman" w:cs="Times New Roman"/>
          <w:sz w:val="26"/>
          <w:szCs w:val="26"/>
        </w:rPr>
        <w:t xml:space="preserve"> сообщается следующая информация:</w:t>
      </w:r>
    </w:p>
    <w:p w:rsidR="00FE35A9" w:rsidRPr="00532E87" w:rsidRDefault="00FE35A9" w:rsidP="00B97911">
      <w:pPr>
        <w:tabs>
          <w:tab w:val="left" w:pos="1103"/>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а) о перечне лиц, имеющих право на получение </w:t>
      </w:r>
      <w:r w:rsidR="00874F62"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123"/>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б) о нормативных правовых актах, регулирующих вопросы предоставления </w:t>
      </w:r>
      <w:r w:rsidR="00874F62"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 (наименование, дата и номер принятия нормативного правового акта);</w:t>
      </w:r>
    </w:p>
    <w:p w:rsidR="00FE35A9" w:rsidRPr="00532E87" w:rsidRDefault="00FE35A9" w:rsidP="00B97911">
      <w:pPr>
        <w:tabs>
          <w:tab w:val="left" w:pos="1109"/>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в) о перечне документов, необходимых для получения </w:t>
      </w:r>
      <w:r w:rsidR="00874F62"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109"/>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г) о сроках предоставления </w:t>
      </w:r>
      <w:r w:rsidR="00874F62"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132"/>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д) об основаниях для приостановления </w:t>
      </w:r>
      <w:r w:rsidR="00874F62"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167"/>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е) об основаниях для отказа в предоставлении </w:t>
      </w:r>
      <w:r w:rsidR="00874F62"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ж) о месте размещения на ЕПГУ, РПГУ, сайте </w:t>
      </w:r>
      <w:r w:rsidR="00874F62" w:rsidRPr="00532E87">
        <w:rPr>
          <w:rFonts w:ascii="Times New Roman" w:hAnsi="Times New Roman" w:cs="Times New Roman"/>
          <w:sz w:val="26"/>
          <w:szCs w:val="26"/>
        </w:rPr>
        <w:t>а</w:t>
      </w:r>
      <w:r w:rsidRPr="00532E87">
        <w:rPr>
          <w:rFonts w:ascii="Times New Roman" w:hAnsi="Times New Roman" w:cs="Times New Roman"/>
          <w:sz w:val="26"/>
          <w:szCs w:val="26"/>
        </w:rPr>
        <w:t xml:space="preserve">дминистрации информации по вопросам предоставления </w:t>
      </w:r>
      <w:r w:rsidR="00874F62"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FE35A9" w:rsidRPr="00532E87" w:rsidRDefault="00FE35A9" w:rsidP="00B97911">
      <w:pPr>
        <w:tabs>
          <w:tab w:val="left" w:pos="1396"/>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3.9. Информирование о порядке предоставления </w:t>
      </w:r>
      <w:r w:rsidR="00874F62"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осуществляется также по единому номеру телефона </w:t>
      </w:r>
      <w:r w:rsidR="00874F62" w:rsidRPr="00532E87">
        <w:rPr>
          <w:rFonts w:ascii="Times New Roman" w:hAnsi="Times New Roman" w:cs="Times New Roman"/>
          <w:sz w:val="26"/>
          <w:szCs w:val="26"/>
        </w:rPr>
        <w:t>к</w:t>
      </w:r>
      <w:r w:rsidR="009F1415">
        <w:rPr>
          <w:rFonts w:ascii="Times New Roman" w:hAnsi="Times New Roman" w:cs="Times New Roman"/>
          <w:sz w:val="26"/>
          <w:szCs w:val="26"/>
        </w:rPr>
        <w:t>онтактного центра (при наличии).</w:t>
      </w:r>
    </w:p>
    <w:p w:rsidR="00FE35A9" w:rsidRPr="00532E87" w:rsidRDefault="00FE35A9" w:rsidP="00B97911">
      <w:pPr>
        <w:tabs>
          <w:tab w:val="left" w:pos="1501"/>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3.10 Администрация </w:t>
      </w:r>
      <w:proofErr w:type="gramStart"/>
      <w:r w:rsidRPr="00532E87">
        <w:rPr>
          <w:rFonts w:ascii="Times New Roman" w:hAnsi="Times New Roman" w:cs="Times New Roman"/>
          <w:sz w:val="26"/>
          <w:szCs w:val="26"/>
        </w:rPr>
        <w:t xml:space="preserve">разрабатывает информационные материалы по порядку предоставления </w:t>
      </w:r>
      <w:r w:rsidR="00845BE8"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 и размещает</w:t>
      </w:r>
      <w:proofErr w:type="gramEnd"/>
      <w:r w:rsidRPr="00532E87">
        <w:rPr>
          <w:rFonts w:ascii="Times New Roman" w:hAnsi="Times New Roman" w:cs="Times New Roman"/>
          <w:sz w:val="26"/>
          <w:szCs w:val="26"/>
        </w:rPr>
        <w:t xml:space="preserve"> их на ЕПГУ, РПГУ, сайте </w:t>
      </w:r>
      <w:r w:rsidR="00845BE8"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дминистрации, передает в МФЦ.</w:t>
      </w:r>
    </w:p>
    <w:p w:rsidR="00FE35A9" w:rsidRPr="00532E87" w:rsidRDefault="00FE35A9" w:rsidP="00B97911">
      <w:pPr>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3.11. Администрация обеспечивает своевременную актуализацию указанных информационных материалов на ЕПГУ, РПГУ, сайте </w:t>
      </w:r>
      <w:r w:rsidR="00845BE8"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дминистрации и контролирует их наличие и актуальность в МФЦ.</w:t>
      </w:r>
    </w:p>
    <w:p w:rsidR="00FE35A9" w:rsidRPr="00532E87" w:rsidRDefault="00FE35A9" w:rsidP="00B97911">
      <w:pPr>
        <w:autoSpaceDE w:val="0"/>
        <w:autoSpaceDN w:val="0"/>
        <w:adjustRightInd w:val="0"/>
        <w:ind w:firstLine="709"/>
        <w:jc w:val="both"/>
        <w:rPr>
          <w:rFonts w:ascii="Times New Roman" w:eastAsia="Calibri" w:hAnsi="Times New Roman" w:cs="Times New Roman"/>
          <w:iCs/>
          <w:sz w:val="26"/>
          <w:szCs w:val="26"/>
          <w:lang w:eastAsia="en-US"/>
        </w:rPr>
      </w:pPr>
      <w:r w:rsidRPr="00532E87">
        <w:rPr>
          <w:rFonts w:ascii="Times New Roman" w:hAnsi="Times New Roman" w:cs="Times New Roman"/>
          <w:sz w:val="26"/>
          <w:szCs w:val="26"/>
        </w:rPr>
        <w:t xml:space="preserve">Состав информации о порядке предоставления </w:t>
      </w:r>
      <w:r w:rsidR="00845BE8"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размещаемой в МФЦ, соответствует </w:t>
      </w:r>
      <w:r w:rsidR="00845BE8" w:rsidRPr="00532E87">
        <w:rPr>
          <w:rFonts w:ascii="Times New Roman" w:eastAsia="Calibri" w:hAnsi="Times New Roman" w:cs="Times New Roman"/>
          <w:iCs/>
          <w:sz w:val="26"/>
          <w:szCs w:val="26"/>
          <w:lang w:eastAsia="en-US"/>
        </w:rPr>
        <w:t>с</w:t>
      </w:r>
      <w:r w:rsidRPr="00532E87">
        <w:rPr>
          <w:rFonts w:ascii="Times New Roman" w:eastAsia="Calibri" w:hAnsi="Times New Roman" w:cs="Times New Roman"/>
          <w:iCs/>
          <w:sz w:val="26"/>
          <w:szCs w:val="26"/>
          <w:lang w:eastAsia="en-US"/>
        </w:rPr>
        <w:t xml:space="preserve">тандарту обслуживания </w:t>
      </w:r>
      <w:r w:rsidR="00845BE8" w:rsidRPr="00532E87">
        <w:rPr>
          <w:rFonts w:ascii="Times New Roman" w:eastAsia="Calibri" w:hAnsi="Times New Roman" w:cs="Times New Roman"/>
          <w:iCs/>
          <w:sz w:val="26"/>
          <w:szCs w:val="26"/>
          <w:lang w:eastAsia="en-US"/>
        </w:rPr>
        <w:t>з</w:t>
      </w:r>
      <w:r w:rsidRPr="00532E87">
        <w:rPr>
          <w:rFonts w:ascii="Times New Roman" w:eastAsia="Calibri" w:hAnsi="Times New Roman" w:cs="Times New Roman"/>
          <w:iCs/>
          <w:sz w:val="26"/>
          <w:szCs w:val="26"/>
          <w:lang w:eastAsia="en-US"/>
        </w:rPr>
        <w:t xml:space="preserve">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w:t>
      </w:r>
      <w:r w:rsidR="00845BE8" w:rsidRPr="00532E87">
        <w:rPr>
          <w:rFonts w:ascii="Times New Roman" w:eastAsia="Calibri" w:hAnsi="Times New Roman" w:cs="Times New Roman"/>
          <w:iCs/>
          <w:sz w:val="26"/>
          <w:szCs w:val="26"/>
          <w:lang w:eastAsia="en-US"/>
        </w:rPr>
        <w:t>п</w:t>
      </w:r>
      <w:r w:rsidRPr="00532E87">
        <w:rPr>
          <w:rFonts w:ascii="Times New Roman" w:eastAsia="Calibri" w:hAnsi="Times New Roman" w:cs="Times New Roman"/>
          <w:iCs/>
          <w:sz w:val="26"/>
          <w:szCs w:val="26"/>
          <w:lang w:eastAsia="en-US"/>
        </w:rPr>
        <w:t>равительства Воронежской области 29.12.2017 № 1099.</w:t>
      </w:r>
    </w:p>
    <w:p w:rsidR="00FE35A9" w:rsidRPr="00532E87" w:rsidRDefault="00FE35A9" w:rsidP="00B97911">
      <w:pPr>
        <w:tabs>
          <w:tab w:val="left" w:pos="1385"/>
        </w:tabs>
        <w:ind w:firstLine="709"/>
        <w:jc w:val="both"/>
        <w:rPr>
          <w:rFonts w:ascii="Times New Roman" w:hAnsi="Times New Roman" w:cs="Times New Roman"/>
          <w:sz w:val="26"/>
          <w:szCs w:val="26"/>
          <w:lang w:eastAsia="en-US"/>
        </w:rPr>
      </w:pPr>
      <w:r w:rsidRPr="00532E87">
        <w:rPr>
          <w:rFonts w:ascii="Times New Roman" w:hAnsi="Times New Roman" w:cs="Times New Roman"/>
          <w:sz w:val="26"/>
          <w:szCs w:val="26"/>
        </w:rPr>
        <w:t xml:space="preserve">3.12. </w:t>
      </w:r>
      <w:proofErr w:type="gramStart"/>
      <w:r w:rsidRPr="00532E87">
        <w:rPr>
          <w:rFonts w:ascii="Times New Roman" w:hAnsi="Times New Roman" w:cs="Times New Roman"/>
          <w:sz w:val="26"/>
          <w:szCs w:val="26"/>
        </w:rPr>
        <w:t xml:space="preserve">Доступ к информации о сроках и порядке предоставления </w:t>
      </w:r>
      <w:r w:rsidR="00845BE8"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осуществляется без выполнения </w:t>
      </w:r>
      <w:r w:rsidR="00845BE8" w:rsidRPr="00532E87">
        <w:rPr>
          <w:rFonts w:ascii="Times New Roman" w:hAnsi="Times New Roman" w:cs="Times New Roman"/>
          <w:sz w:val="26"/>
          <w:szCs w:val="26"/>
        </w:rPr>
        <w:t>з</w:t>
      </w:r>
      <w:r w:rsidRPr="00532E87">
        <w:rPr>
          <w:rFonts w:ascii="Times New Roman" w:hAnsi="Times New Roman" w:cs="Times New Roman"/>
          <w:sz w:val="26"/>
          <w:szCs w:val="26"/>
        </w:rPr>
        <w:t xml:space="preserve">аявителем каких-либо требований, в том числе без использования программного обеспечения, установка которого на технические средства </w:t>
      </w:r>
      <w:r w:rsidR="00845BE8" w:rsidRPr="00532E87">
        <w:rPr>
          <w:rFonts w:ascii="Times New Roman" w:hAnsi="Times New Roman" w:cs="Times New Roman"/>
          <w:sz w:val="26"/>
          <w:szCs w:val="26"/>
        </w:rPr>
        <w:t>з</w:t>
      </w:r>
      <w:r w:rsidRPr="00532E87">
        <w:rPr>
          <w:rFonts w:ascii="Times New Roman" w:hAnsi="Times New Roman" w:cs="Times New Roman"/>
          <w:sz w:val="26"/>
          <w:szCs w:val="26"/>
        </w:rPr>
        <w:t xml:space="preserve">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845BE8" w:rsidRPr="00532E87">
        <w:rPr>
          <w:rFonts w:ascii="Times New Roman" w:hAnsi="Times New Roman" w:cs="Times New Roman"/>
          <w:sz w:val="26"/>
          <w:szCs w:val="26"/>
        </w:rPr>
        <w:t>з</w:t>
      </w:r>
      <w:r w:rsidRPr="00532E87">
        <w:rPr>
          <w:rFonts w:ascii="Times New Roman" w:hAnsi="Times New Roman" w:cs="Times New Roman"/>
          <w:sz w:val="26"/>
          <w:szCs w:val="26"/>
        </w:rPr>
        <w:t>аявителя, или предоставление им персональных данных.</w:t>
      </w:r>
      <w:proofErr w:type="gramEnd"/>
    </w:p>
    <w:p w:rsidR="00FE35A9" w:rsidRPr="00532E87" w:rsidRDefault="00FE35A9" w:rsidP="00B97911">
      <w:pPr>
        <w:tabs>
          <w:tab w:val="left" w:pos="1402"/>
        </w:tabs>
        <w:ind w:firstLine="709"/>
        <w:jc w:val="both"/>
        <w:rPr>
          <w:rFonts w:ascii="Times New Roman" w:hAnsi="Times New Roman" w:cs="Times New Roman"/>
          <w:sz w:val="28"/>
          <w:szCs w:val="28"/>
        </w:rPr>
      </w:pPr>
      <w:r w:rsidRPr="00532E87">
        <w:rPr>
          <w:rFonts w:ascii="Times New Roman" w:hAnsi="Times New Roman" w:cs="Times New Roman"/>
          <w:sz w:val="26"/>
          <w:szCs w:val="26"/>
        </w:rPr>
        <w:t xml:space="preserve">3.13. Консультирование по вопросам предоставления </w:t>
      </w:r>
      <w:r w:rsidR="00845BE8"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должностными лицами </w:t>
      </w:r>
      <w:r w:rsidR="00845BE8"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дминистрации осуществляетсябесплатно.</w:t>
      </w:r>
    </w:p>
    <w:p w:rsidR="001A73FB" w:rsidRPr="005211DE" w:rsidRDefault="001A73FB" w:rsidP="00B97911">
      <w:pPr>
        <w:pStyle w:val="11"/>
        <w:tabs>
          <w:tab w:val="left" w:pos="1426"/>
        </w:tabs>
        <w:ind w:left="720" w:firstLine="709"/>
        <w:jc w:val="both"/>
      </w:pPr>
    </w:p>
    <w:p w:rsidR="00556FF6" w:rsidRPr="00AC0758" w:rsidRDefault="00556FF6" w:rsidP="00B97911">
      <w:pPr>
        <w:pStyle w:val="11"/>
        <w:spacing w:after="280"/>
        <w:ind w:firstLine="709"/>
        <w:jc w:val="center"/>
        <w:rPr>
          <w:b/>
          <w:sz w:val="26"/>
          <w:szCs w:val="26"/>
        </w:rPr>
      </w:pPr>
      <w:r w:rsidRPr="00AC0758">
        <w:rPr>
          <w:b/>
          <w:sz w:val="26"/>
          <w:szCs w:val="26"/>
        </w:rPr>
        <w:t xml:space="preserve">Раздел </w:t>
      </w:r>
      <w:r w:rsidRPr="00AC0758">
        <w:rPr>
          <w:b/>
          <w:bCs/>
          <w:smallCaps/>
          <w:sz w:val="26"/>
          <w:szCs w:val="26"/>
          <w:lang w:val="en-US" w:bidi="en-US"/>
        </w:rPr>
        <w:t>ii</w:t>
      </w:r>
      <w:r w:rsidRPr="00AC0758">
        <w:rPr>
          <w:b/>
          <w:bCs/>
          <w:smallCaps/>
          <w:sz w:val="26"/>
          <w:szCs w:val="26"/>
          <w:lang w:bidi="en-US"/>
        </w:rPr>
        <w:t>.</w:t>
      </w:r>
      <w:r w:rsidRPr="00AC0758">
        <w:rPr>
          <w:b/>
          <w:sz w:val="26"/>
          <w:szCs w:val="26"/>
        </w:rPr>
        <w:t xml:space="preserve">Стандарт предоставления </w:t>
      </w:r>
      <w:r w:rsidR="00AC0758" w:rsidRPr="00AC0758">
        <w:rPr>
          <w:b/>
          <w:sz w:val="26"/>
          <w:szCs w:val="26"/>
        </w:rPr>
        <w:t>м</w:t>
      </w:r>
      <w:r w:rsidR="00B91FAE" w:rsidRPr="00AC0758">
        <w:rPr>
          <w:b/>
          <w:sz w:val="26"/>
          <w:szCs w:val="26"/>
        </w:rPr>
        <w:t>униципальной</w:t>
      </w:r>
      <w:r w:rsidRPr="00AC0758">
        <w:rPr>
          <w:b/>
          <w:sz w:val="26"/>
          <w:szCs w:val="26"/>
        </w:rPr>
        <w:t xml:space="preserve"> услуги</w:t>
      </w:r>
      <w:r w:rsidR="00AC0758">
        <w:rPr>
          <w:b/>
          <w:sz w:val="26"/>
          <w:szCs w:val="26"/>
        </w:rPr>
        <w:t>.</w:t>
      </w:r>
    </w:p>
    <w:p w:rsidR="00556FF6" w:rsidRPr="00AC0758" w:rsidRDefault="00556FF6" w:rsidP="00B97911">
      <w:pPr>
        <w:pStyle w:val="11"/>
        <w:numPr>
          <w:ilvl w:val="0"/>
          <w:numId w:val="39"/>
        </w:numPr>
        <w:spacing w:after="280"/>
        <w:ind w:firstLine="709"/>
        <w:jc w:val="center"/>
        <w:rPr>
          <w:b/>
          <w:sz w:val="26"/>
          <w:szCs w:val="26"/>
        </w:rPr>
      </w:pPr>
      <w:r w:rsidRPr="00AC0758">
        <w:rPr>
          <w:b/>
          <w:sz w:val="26"/>
          <w:szCs w:val="26"/>
        </w:rPr>
        <w:t xml:space="preserve">Наименование </w:t>
      </w:r>
      <w:r w:rsidR="00AC0758">
        <w:rPr>
          <w:b/>
          <w:sz w:val="26"/>
          <w:szCs w:val="26"/>
        </w:rPr>
        <w:t>м</w:t>
      </w:r>
      <w:r w:rsidR="00B91FAE" w:rsidRPr="00AC0758">
        <w:rPr>
          <w:b/>
          <w:sz w:val="26"/>
          <w:szCs w:val="26"/>
        </w:rPr>
        <w:t>униципальной</w:t>
      </w:r>
      <w:r w:rsidRPr="00AC0758">
        <w:rPr>
          <w:b/>
          <w:sz w:val="26"/>
          <w:szCs w:val="26"/>
        </w:rPr>
        <w:t xml:space="preserve"> услуги</w:t>
      </w:r>
      <w:r w:rsidR="00AC0758">
        <w:rPr>
          <w:b/>
          <w:sz w:val="26"/>
          <w:szCs w:val="26"/>
        </w:rPr>
        <w:t>.</w:t>
      </w:r>
    </w:p>
    <w:p w:rsidR="00556FF6" w:rsidRPr="00AC0758" w:rsidRDefault="00FE35A9" w:rsidP="00B97911">
      <w:pPr>
        <w:pStyle w:val="11"/>
        <w:tabs>
          <w:tab w:val="left" w:pos="1254"/>
        </w:tabs>
        <w:spacing w:after="280"/>
        <w:ind w:firstLine="709"/>
        <w:jc w:val="both"/>
        <w:rPr>
          <w:sz w:val="26"/>
          <w:szCs w:val="26"/>
        </w:rPr>
      </w:pPr>
      <w:r w:rsidRPr="00AC0758">
        <w:rPr>
          <w:sz w:val="26"/>
          <w:szCs w:val="26"/>
        </w:rPr>
        <w:t>Муниципальная услуга «</w:t>
      </w:r>
      <w:r w:rsidR="00556FF6" w:rsidRPr="00AC0758">
        <w:rPr>
          <w:sz w:val="26"/>
          <w:szCs w:val="26"/>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AC0758">
        <w:rPr>
          <w:sz w:val="26"/>
          <w:szCs w:val="26"/>
        </w:rPr>
        <w:t>»</w:t>
      </w:r>
      <w:r w:rsidR="00920945">
        <w:rPr>
          <w:sz w:val="26"/>
          <w:szCs w:val="26"/>
        </w:rPr>
        <w:t>.</w:t>
      </w:r>
    </w:p>
    <w:p w:rsidR="00556FF6" w:rsidRPr="00AC0758" w:rsidRDefault="00296969" w:rsidP="00B97911">
      <w:pPr>
        <w:pStyle w:val="11"/>
        <w:spacing w:after="280"/>
        <w:ind w:left="480" w:firstLine="709"/>
        <w:jc w:val="center"/>
        <w:rPr>
          <w:b/>
          <w:sz w:val="26"/>
          <w:szCs w:val="26"/>
        </w:rPr>
      </w:pPr>
      <w:r>
        <w:rPr>
          <w:b/>
          <w:sz w:val="26"/>
          <w:szCs w:val="26"/>
        </w:rPr>
        <w:lastRenderedPageBreak/>
        <w:t xml:space="preserve">5. </w:t>
      </w:r>
      <w:r w:rsidR="00D66446" w:rsidRPr="00AC0758">
        <w:rPr>
          <w:b/>
          <w:sz w:val="26"/>
          <w:szCs w:val="26"/>
        </w:rPr>
        <w:t>Наименование органа</w:t>
      </w:r>
      <w:r w:rsidR="00556FF6" w:rsidRPr="00AC0758">
        <w:rPr>
          <w:b/>
          <w:sz w:val="26"/>
          <w:szCs w:val="26"/>
        </w:rPr>
        <w:t xml:space="preserve">, предоставляющего </w:t>
      </w:r>
      <w:r w:rsidR="00920945">
        <w:rPr>
          <w:b/>
          <w:sz w:val="26"/>
          <w:szCs w:val="26"/>
        </w:rPr>
        <w:t>м</w:t>
      </w:r>
      <w:r w:rsidR="00556FF6" w:rsidRPr="00AC0758">
        <w:rPr>
          <w:b/>
          <w:sz w:val="26"/>
          <w:szCs w:val="26"/>
        </w:rPr>
        <w:t>униципальную услугу</w:t>
      </w:r>
      <w:r w:rsidR="00920945">
        <w:rPr>
          <w:b/>
          <w:sz w:val="26"/>
          <w:szCs w:val="26"/>
        </w:rPr>
        <w:t>.</w:t>
      </w:r>
    </w:p>
    <w:p w:rsidR="00556FF6" w:rsidRPr="00532E87" w:rsidRDefault="001A73FB" w:rsidP="00B97911">
      <w:pPr>
        <w:pStyle w:val="11"/>
        <w:numPr>
          <w:ilvl w:val="1"/>
          <w:numId w:val="41"/>
        </w:numPr>
        <w:ind w:left="0" w:firstLine="709"/>
        <w:jc w:val="both"/>
        <w:rPr>
          <w:rStyle w:val="0pt"/>
          <w:i w:val="0"/>
          <w:iCs w:val="0"/>
          <w:color w:val="auto"/>
          <w:spacing w:val="0"/>
          <w:sz w:val="26"/>
          <w:szCs w:val="26"/>
        </w:rPr>
      </w:pPr>
      <w:r w:rsidRPr="00532E87">
        <w:rPr>
          <w:sz w:val="26"/>
          <w:szCs w:val="26"/>
        </w:rPr>
        <w:t xml:space="preserve">Муниципальная услуга предоставляется </w:t>
      </w:r>
      <w:r w:rsidR="00920945" w:rsidRPr="00532E87">
        <w:rPr>
          <w:sz w:val="26"/>
          <w:szCs w:val="26"/>
        </w:rPr>
        <w:t>а</w:t>
      </w:r>
      <w:r w:rsidRPr="00532E87">
        <w:rPr>
          <w:sz w:val="26"/>
          <w:szCs w:val="26"/>
        </w:rPr>
        <w:t xml:space="preserve">дминистрацией городского </w:t>
      </w:r>
      <w:r w:rsidR="00920945" w:rsidRPr="00532E87">
        <w:rPr>
          <w:sz w:val="26"/>
          <w:szCs w:val="26"/>
        </w:rPr>
        <w:t>округа город Нововоронеж</w:t>
      </w:r>
      <w:proofErr w:type="gramStart"/>
      <w:r w:rsidR="00920945" w:rsidRPr="00532E87">
        <w:rPr>
          <w:sz w:val="26"/>
          <w:szCs w:val="26"/>
        </w:rPr>
        <w:t>.</w:t>
      </w:r>
      <w:proofErr w:type="gramEnd"/>
    </w:p>
    <w:p w:rsidR="001A73FB" w:rsidRPr="00532E87" w:rsidRDefault="00296969" w:rsidP="00B97911">
      <w:pPr>
        <w:pStyle w:val="11"/>
        <w:numPr>
          <w:ilvl w:val="1"/>
          <w:numId w:val="42"/>
        </w:numPr>
        <w:ind w:left="0" w:firstLine="709"/>
        <w:jc w:val="both"/>
        <w:rPr>
          <w:sz w:val="26"/>
          <w:szCs w:val="26"/>
        </w:rPr>
      </w:pPr>
      <w:r>
        <w:rPr>
          <w:sz w:val="26"/>
          <w:szCs w:val="26"/>
        </w:rPr>
        <w:t xml:space="preserve">. </w:t>
      </w:r>
      <w:r w:rsidR="001A73FB" w:rsidRPr="00532E87">
        <w:rPr>
          <w:sz w:val="26"/>
          <w:szCs w:val="26"/>
        </w:rPr>
        <w:t xml:space="preserve">Администрация обеспечивает предоставление </w:t>
      </w:r>
      <w:r w:rsidR="00920945" w:rsidRPr="00532E87">
        <w:rPr>
          <w:sz w:val="26"/>
          <w:szCs w:val="26"/>
        </w:rPr>
        <w:t>м</w:t>
      </w:r>
      <w:r w:rsidR="001A73FB" w:rsidRPr="00532E87">
        <w:rPr>
          <w:sz w:val="26"/>
          <w:szCs w:val="26"/>
        </w:rPr>
        <w:t xml:space="preserve">униципальной услуги </w:t>
      </w:r>
      <w:r w:rsidR="00AD7BB2" w:rsidRPr="00532E87">
        <w:rPr>
          <w:sz w:val="26"/>
          <w:szCs w:val="26"/>
        </w:rPr>
        <w:t>посредством</w:t>
      </w:r>
      <w:r w:rsidR="001A73FB" w:rsidRPr="00532E87">
        <w:rPr>
          <w:sz w:val="26"/>
          <w:szCs w:val="26"/>
        </w:rPr>
        <w:t xml:space="preserve"> МФЦ или в электронной форме посредством ЕПГУ</w:t>
      </w:r>
      <w:proofErr w:type="gramStart"/>
      <w:r w:rsidR="001A73FB" w:rsidRPr="00532E87">
        <w:rPr>
          <w:sz w:val="26"/>
          <w:szCs w:val="26"/>
        </w:rPr>
        <w:t>,</w:t>
      </w:r>
      <w:r w:rsidR="006354E0" w:rsidRPr="00532E87">
        <w:rPr>
          <w:sz w:val="26"/>
          <w:szCs w:val="26"/>
        </w:rPr>
        <w:t>Р</w:t>
      </w:r>
      <w:proofErr w:type="gramEnd"/>
      <w:r w:rsidR="006354E0" w:rsidRPr="00532E87">
        <w:rPr>
          <w:sz w:val="26"/>
          <w:szCs w:val="26"/>
        </w:rPr>
        <w:t>ПГУ</w:t>
      </w:r>
      <w:r w:rsidR="00920945" w:rsidRPr="00532E87">
        <w:rPr>
          <w:sz w:val="26"/>
          <w:szCs w:val="26"/>
        </w:rPr>
        <w:t>также в иных формах, по выбору з</w:t>
      </w:r>
      <w:r w:rsidR="001A73FB" w:rsidRPr="00532E87">
        <w:rPr>
          <w:sz w:val="26"/>
          <w:szCs w:val="26"/>
        </w:rPr>
        <w:t>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D66446" w:rsidRPr="00532E87" w:rsidRDefault="00D66446" w:rsidP="00B97911">
      <w:pPr>
        <w:pStyle w:val="11"/>
        <w:numPr>
          <w:ilvl w:val="1"/>
          <w:numId w:val="43"/>
        </w:numPr>
        <w:tabs>
          <w:tab w:val="left" w:pos="1945"/>
        </w:tabs>
        <w:ind w:left="0" w:firstLine="709"/>
        <w:jc w:val="both"/>
        <w:rPr>
          <w:sz w:val="26"/>
          <w:szCs w:val="26"/>
        </w:rPr>
      </w:pPr>
      <w:r w:rsidRPr="00532E87">
        <w:rPr>
          <w:rFonts w:eastAsiaTheme="minorHAnsi"/>
          <w:bCs/>
          <w:iCs/>
          <w:sz w:val="26"/>
          <w:szCs w:val="26"/>
        </w:rPr>
        <w:t xml:space="preserve">МФЦ не вправе принимать решения об отказе в приеме запроса и документов и (или) информации, необходимых для предоставления </w:t>
      </w:r>
      <w:r w:rsidR="00920945" w:rsidRPr="00532E87">
        <w:rPr>
          <w:rFonts w:eastAsiaTheme="minorHAnsi"/>
          <w:bCs/>
          <w:iCs/>
          <w:sz w:val="26"/>
          <w:szCs w:val="26"/>
        </w:rPr>
        <w:t>м</w:t>
      </w:r>
      <w:r w:rsidRPr="00532E87">
        <w:rPr>
          <w:rFonts w:eastAsiaTheme="minorHAnsi"/>
          <w:bCs/>
          <w:iCs/>
          <w:sz w:val="26"/>
          <w:szCs w:val="26"/>
        </w:rPr>
        <w:t>униципальной услуги.</w:t>
      </w:r>
    </w:p>
    <w:p w:rsidR="00B91FAE" w:rsidRPr="00532E87" w:rsidRDefault="00D66446" w:rsidP="00B97911">
      <w:pPr>
        <w:pStyle w:val="11"/>
        <w:numPr>
          <w:ilvl w:val="1"/>
          <w:numId w:val="43"/>
        </w:numPr>
        <w:tabs>
          <w:tab w:val="left" w:pos="1945"/>
        </w:tabs>
        <w:ind w:left="0" w:firstLine="709"/>
        <w:jc w:val="both"/>
        <w:rPr>
          <w:sz w:val="26"/>
          <w:szCs w:val="26"/>
        </w:rPr>
      </w:pPr>
      <w:r w:rsidRPr="00532E87">
        <w:rPr>
          <w:sz w:val="26"/>
          <w:szCs w:val="26"/>
        </w:rPr>
        <w:t xml:space="preserve">Порядок обеспечения личного приема </w:t>
      </w:r>
      <w:r w:rsidR="00920945" w:rsidRPr="00532E87">
        <w:rPr>
          <w:sz w:val="26"/>
          <w:szCs w:val="26"/>
        </w:rPr>
        <w:t>з</w:t>
      </w:r>
      <w:r w:rsidRPr="00532E87">
        <w:rPr>
          <w:sz w:val="26"/>
          <w:szCs w:val="26"/>
        </w:rPr>
        <w:t xml:space="preserve">аявителей в </w:t>
      </w:r>
      <w:r w:rsidR="00920945" w:rsidRPr="00532E87">
        <w:rPr>
          <w:sz w:val="26"/>
          <w:szCs w:val="26"/>
        </w:rPr>
        <w:t>а</w:t>
      </w:r>
      <w:r w:rsidRPr="00532E87">
        <w:rPr>
          <w:sz w:val="26"/>
          <w:szCs w:val="26"/>
        </w:rPr>
        <w:t xml:space="preserve">дминистрации устанавливается организационно-распорядительным документом </w:t>
      </w:r>
      <w:r w:rsidR="00920945" w:rsidRPr="00532E87">
        <w:rPr>
          <w:sz w:val="26"/>
          <w:szCs w:val="26"/>
        </w:rPr>
        <w:t>а</w:t>
      </w:r>
      <w:r w:rsidRPr="00532E87">
        <w:rPr>
          <w:sz w:val="26"/>
          <w:szCs w:val="26"/>
        </w:rPr>
        <w:t>дминистрации</w:t>
      </w:r>
      <w:r w:rsidR="00920945" w:rsidRPr="00532E87">
        <w:rPr>
          <w:sz w:val="26"/>
          <w:szCs w:val="26"/>
        </w:rPr>
        <w:t>.</w:t>
      </w:r>
    </w:p>
    <w:p w:rsidR="00D66446" w:rsidRPr="00532E87" w:rsidRDefault="00D66446" w:rsidP="00B97911">
      <w:pPr>
        <w:pStyle w:val="11"/>
        <w:numPr>
          <w:ilvl w:val="1"/>
          <w:numId w:val="43"/>
        </w:numPr>
        <w:tabs>
          <w:tab w:val="left" w:pos="1945"/>
        </w:tabs>
        <w:ind w:left="0" w:firstLine="709"/>
        <w:jc w:val="both"/>
        <w:rPr>
          <w:sz w:val="26"/>
          <w:szCs w:val="26"/>
        </w:rPr>
      </w:pPr>
      <w:proofErr w:type="gramStart"/>
      <w:r w:rsidRPr="00532E87">
        <w:rPr>
          <w:sz w:val="26"/>
          <w:szCs w:val="26"/>
        </w:rPr>
        <w:t xml:space="preserve">Администрация не вправе требовать от </w:t>
      </w:r>
      <w:r w:rsidR="00920945" w:rsidRPr="00532E87">
        <w:rPr>
          <w:sz w:val="26"/>
          <w:szCs w:val="26"/>
        </w:rPr>
        <w:t>з</w:t>
      </w:r>
      <w:r w:rsidRPr="00532E87">
        <w:rPr>
          <w:sz w:val="26"/>
          <w:szCs w:val="26"/>
        </w:rPr>
        <w:t xml:space="preserve">аявителя осуществления действий, в том числе согласований, необходимых для получения </w:t>
      </w:r>
      <w:r w:rsidR="00920945" w:rsidRPr="00532E87">
        <w:rPr>
          <w:sz w:val="26"/>
          <w:szCs w:val="26"/>
        </w:rPr>
        <w:t>м</w:t>
      </w:r>
      <w:r w:rsidRPr="00532E87">
        <w:rPr>
          <w:sz w:val="26"/>
          <w:szCs w:val="26"/>
        </w:rPr>
        <w:t>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впредоставлении</w:t>
      </w:r>
      <w:proofErr w:type="gramEnd"/>
      <w:r w:rsidRPr="00532E87">
        <w:rPr>
          <w:sz w:val="26"/>
          <w:szCs w:val="26"/>
        </w:rPr>
        <w:t xml:space="preserve"> муниципальных услуг, утвержденным решением </w:t>
      </w:r>
      <w:r w:rsidR="00920945" w:rsidRPr="00532E87">
        <w:rPr>
          <w:sz w:val="26"/>
          <w:szCs w:val="26"/>
        </w:rPr>
        <w:t>с</w:t>
      </w:r>
      <w:r w:rsidRPr="00532E87">
        <w:rPr>
          <w:sz w:val="26"/>
          <w:szCs w:val="26"/>
        </w:rPr>
        <w:t xml:space="preserve">овета народных депутатов </w:t>
      </w:r>
      <w:r w:rsidR="00920945" w:rsidRPr="00532E87">
        <w:rPr>
          <w:sz w:val="26"/>
          <w:szCs w:val="26"/>
        </w:rPr>
        <w:t>городского округа город Нововоронеж</w:t>
      </w:r>
      <w:r w:rsidRPr="00532E87">
        <w:rPr>
          <w:sz w:val="26"/>
          <w:szCs w:val="26"/>
        </w:rPr>
        <w:t xml:space="preserve"> «Об утверждении перечня услуг, которые являются необходимыми и обязательными для предоставления органами местного самоуправления </w:t>
      </w:r>
      <w:r w:rsidR="00920945" w:rsidRPr="00532E87">
        <w:rPr>
          <w:sz w:val="26"/>
          <w:szCs w:val="26"/>
        </w:rPr>
        <w:t>городского округа город Нововоронеж</w:t>
      </w:r>
      <w:r w:rsidRPr="00532E87">
        <w:rPr>
          <w:sz w:val="26"/>
          <w:szCs w:val="26"/>
        </w:rPr>
        <w:t>».</w:t>
      </w:r>
    </w:p>
    <w:p w:rsidR="00D30832" w:rsidRPr="00532E87" w:rsidRDefault="00D30832" w:rsidP="00B97911">
      <w:pPr>
        <w:tabs>
          <w:tab w:val="left" w:pos="1276"/>
        </w:tabs>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5.6. В </w:t>
      </w:r>
      <w:proofErr w:type="gramStart"/>
      <w:r w:rsidRPr="00532E87">
        <w:rPr>
          <w:rFonts w:ascii="Times New Roman" w:hAnsi="Times New Roman" w:cs="Times New Roman"/>
          <w:sz w:val="26"/>
          <w:szCs w:val="26"/>
        </w:rPr>
        <w:t>целях</w:t>
      </w:r>
      <w:proofErr w:type="gramEnd"/>
      <w:r w:rsidRPr="00532E87">
        <w:rPr>
          <w:rFonts w:ascii="Times New Roman" w:hAnsi="Times New Roman" w:cs="Times New Roman"/>
          <w:sz w:val="26"/>
          <w:szCs w:val="26"/>
        </w:rPr>
        <w:t xml:space="preserve"> предоставления </w:t>
      </w:r>
      <w:r w:rsidR="00920945"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w:t>
      </w:r>
      <w:r w:rsidR="00920945" w:rsidRPr="00532E87">
        <w:rPr>
          <w:rFonts w:ascii="Times New Roman" w:hAnsi="Times New Roman" w:cs="Times New Roman"/>
          <w:sz w:val="26"/>
          <w:szCs w:val="26"/>
        </w:rPr>
        <w:t>а</w:t>
      </w:r>
      <w:r w:rsidRPr="00532E87">
        <w:rPr>
          <w:rFonts w:ascii="Times New Roman" w:hAnsi="Times New Roman" w:cs="Times New Roman"/>
          <w:sz w:val="26"/>
          <w:szCs w:val="26"/>
        </w:rPr>
        <w:t>дминистрация  взаимодействует с:</w:t>
      </w:r>
    </w:p>
    <w:p w:rsidR="00D30832" w:rsidRPr="00532E87" w:rsidRDefault="00D30832" w:rsidP="00B97911">
      <w:pPr>
        <w:tabs>
          <w:tab w:val="left" w:pos="1276"/>
          <w:tab w:val="left" w:pos="1437"/>
        </w:tabs>
        <w:ind w:firstLine="709"/>
        <w:jc w:val="both"/>
        <w:rPr>
          <w:rFonts w:ascii="Times New Roman" w:hAnsi="Times New Roman" w:cs="Times New Roman"/>
          <w:sz w:val="26"/>
          <w:szCs w:val="26"/>
        </w:rPr>
      </w:pPr>
      <w:r w:rsidRPr="00532E87">
        <w:rPr>
          <w:rFonts w:ascii="Times New Roman" w:hAnsi="Times New Roman" w:cs="Times New Roman"/>
          <w:sz w:val="26"/>
          <w:szCs w:val="26"/>
        </w:rPr>
        <w:t>5.6.1. Федеральной службой государственной регистрации, кадастра и картографии;</w:t>
      </w:r>
    </w:p>
    <w:p w:rsidR="00D30832" w:rsidRPr="00532E87" w:rsidRDefault="00D30832" w:rsidP="00B97911">
      <w:pPr>
        <w:widowControl/>
        <w:numPr>
          <w:ilvl w:val="2"/>
          <w:numId w:val="27"/>
        </w:numPr>
        <w:tabs>
          <w:tab w:val="left" w:pos="1276"/>
          <w:tab w:val="left" w:pos="1417"/>
        </w:tabs>
        <w:ind w:left="0" w:firstLine="709"/>
        <w:jc w:val="both"/>
        <w:rPr>
          <w:rFonts w:ascii="Times New Roman" w:hAnsi="Times New Roman" w:cs="Times New Roman"/>
          <w:sz w:val="26"/>
          <w:szCs w:val="26"/>
          <w:u w:val="single"/>
        </w:rPr>
      </w:pPr>
      <w:r w:rsidRPr="00532E87">
        <w:rPr>
          <w:rFonts w:ascii="Times New Roman" w:hAnsi="Times New Roman" w:cs="Times New Roman"/>
          <w:sz w:val="26"/>
          <w:szCs w:val="26"/>
        </w:rPr>
        <w:t xml:space="preserve">Федеральной налоговой службой; </w:t>
      </w:r>
    </w:p>
    <w:p w:rsidR="00D30832" w:rsidRPr="00920945" w:rsidRDefault="00D30832" w:rsidP="00B97911">
      <w:pPr>
        <w:widowControl/>
        <w:numPr>
          <w:ilvl w:val="2"/>
          <w:numId w:val="27"/>
        </w:numPr>
        <w:tabs>
          <w:tab w:val="left" w:pos="1276"/>
          <w:tab w:val="left" w:pos="1428"/>
        </w:tabs>
        <w:ind w:left="0" w:firstLine="709"/>
        <w:jc w:val="both"/>
        <w:rPr>
          <w:rFonts w:ascii="Times New Roman" w:hAnsi="Times New Roman" w:cs="Times New Roman"/>
          <w:spacing w:val="7"/>
          <w:sz w:val="26"/>
          <w:szCs w:val="26"/>
        </w:rPr>
      </w:pPr>
      <w:r w:rsidRPr="00532E87">
        <w:rPr>
          <w:rFonts w:ascii="Times New Roman" w:hAnsi="Times New Roman" w:cs="Times New Roman"/>
          <w:sz w:val="26"/>
          <w:szCs w:val="26"/>
        </w:rPr>
        <w:t>Администрациями муниципальных образований</w:t>
      </w:r>
      <w:r w:rsidRPr="00920945">
        <w:rPr>
          <w:rFonts w:ascii="Times New Roman" w:hAnsi="Times New Roman" w:cs="Times New Roman"/>
          <w:spacing w:val="7"/>
          <w:sz w:val="26"/>
          <w:szCs w:val="26"/>
        </w:rPr>
        <w:t>.</w:t>
      </w:r>
    </w:p>
    <w:p w:rsidR="00AD0110" w:rsidRPr="00920945" w:rsidRDefault="00AD0110" w:rsidP="00B97911">
      <w:pPr>
        <w:pStyle w:val="11"/>
        <w:tabs>
          <w:tab w:val="left" w:pos="1945"/>
        </w:tabs>
        <w:ind w:firstLine="709"/>
        <w:jc w:val="both"/>
        <w:rPr>
          <w:i/>
          <w:sz w:val="26"/>
          <w:szCs w:val="26"/>
        </w:rPr>
      </w:pPr>
    </w:p>
    <w:p w:rsidR="00AD0110" w:rsidRPr="00920945" w:rsidRDefault="00AD0110" w:rsidP="00B97911">
      <w:pPr>
        <w:pStyle w:val="11"/>
        <w:numPr>
          <w:ilvl w:val="0"/>
          <w:numId w:val="43"/>
        </w:numPr>
        <w:spacing w:after="280"/>
        <w:ind w:firstLine="709"/>
        <w:jc w:val="center"/>
        <w:rPr>
          <w:b/>
          <w:sz w:val="26"/>
          <w:szCs w:val="26"/>
        </w:rPr>
      </w:pPr>
      <w:r w:rsidRPr="00920945">
        <w:rPr>
          <w:b/>
          <w:sz w:val="26"/>
          <w:szCs w:val="26"/>
        </w:rPr>
        <w:t xml:space="preserve">Результат предоставления </w:t>
      </w:r>
      <w:r w:rsidR="00920945" w:rsidRPr="00920945">
        <w:rPr>
          <w:b/>
          <w:sz w:val="26"/>
          <w:szCs w:val="26"/>
        </w:rPr>
        <w:t>м</w:t>
      </w:r>
      <w:r w:rsidRPr="00920945">
        <w:rPr>
          <w:b/>
          <w:sz w:val="26"/>
          <w:szCs w:val="26"/>
        </w:rPr>
        <w:t>униципальной услуги</w:t>
      </w:r>
      <w:r w:rsidR="00920945" w:rsidRPr="00920945">
        <w:rPr>
          <w:b/>
          <w:sz w:val="26"/>
          <w:szCs w:val="26"/>
        </w:rPr>
        <w:t>.</w:t>
      </w:r>
    </w:p>
    <w:p w:rsidR="00AD0110" w:rsidRPr="00920945" w:rsidRDefault="00AD0110" w:rsidP="00B97911">
      <w:pPr>
        <w:pStyle w:val="11"/>
        <w:numPr>
          <w:ilvl w:val="1"/>
          <w:numId w:val="44"/>
        </w:numPr>
        <w:tabs>
          <w:tab w:val="left" w:pos="1276"/>
        </w:tabs>
        <w:ind w:firstLine="709"/>
        <w:jc w:val="both"/>
        <w:rPr>
          <w:sz w:val="26"/>
          <w:szCs w:val="26"/>
        </w:rPr>
      </w:pPr>
      <w:r w:rsidRPr="00920945">
        <w:rPr>
          <w:sz w:val="26"/>
          <w:szCs w:val="26"/>
        </w:rPr>
        <w:t>Результатом предоставления услуги является:</w:t>
      </w:r>
    </w:p>
    <w:p w:rsidR="00AD0110" w:rsidRPr="00920945" w:rsidRDefault="00AD0110" w:rsidP="00B97911">
      <w:pPr>
        <w:pStyle w:val="11"/>
        <w:numPr>
          <w:ilvl w:val="0"/>
          <w:numId w:val="6"/>
        </w:numPr>
        <w:tabs>
          <w:tab w:val="left" w:pos="1057"/>
        </w:tabs>
        <w:ind w:firstLine="709"/>
        <w:jc w:val="both"/>
        <w:rPr>
          <w:sz w:val="26"/>
          <w:szCs w:val="26"/>
        </w:rPr>
      </w:pPr>
      <w:r w:rsidRPr="00920945">
        <w:rPr>
          <w:sz w:val="26"/>
          <w:szCs w:val="26"/>
        </w:rPr>
        <w:t xml:space="preserve">уведомление о соответствии указанных в уведомлении о планируемом строительстве </w:t>
      </w:r>
      <w:r w:rsidR="005F518D" w:rsidRPr="00920945">
        <w:rPr>
          <w:sz w:val="26"/>
          <w:szCs w:val="26"/>
        </w:rPr>
        <w:t xml:space="preserve">или реконструкции </w:t>
      </w:r>
      <w:r w:rsidRPr="00920945">
        <w:rPr>
          <w:sz w:val="26"/>
          <w:szCs w:val="26"/>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AD0110" w:rsidRPr="00920945" w:rsidRDefault="00AD0110" w:rsidP="00B97911">
      <w:pPr>
        <w:pStyle w:val="11"/>
        <w:numPr>
          <w:ilvl w:val="0"/>
          <w:numId w:val="6"/>
        </w:numPr>
        <w:tabs>
          <w:tab w:val="left" w:pos="1071"/>
        </w:tabs>
        <w:ind w:firstLine="709"/>
        <w:jc w:val="both"/>
        <w:rPr>
          <w:sz w:val="26"/>
          <w:szCs w:val="26"/>
        </w:rPr>
      </w:pPr>
      <w:proofErr w:type="gramStart"/>
      <w:r w:rsidRPr="00920945">
        <w:rPr>
          <w:sz w:val="26"/>
          <w:szCs w:val="26"/>
        </w:rPr>
        <w:t>уведомление о несоответствии</w:t>
      </w:r>
      <w:r w:rsidR="000C2D6D" w:rsidRPr="00920945">
        <w:rPr>
          <w:sz w:val="26"/>
          <w:szCs w:val="26"/>
        </w:rPr>
        <w:t xml:space="preserve"> указанных в уведомлении о планируемом строительстве </w:t>
      </w:r>
      <w:r w:rsidR="005F518D" w:rsidRPr="00920945">
        <w:rPr>
          <w:sz w:val="26"/>
          <w:szCs w:val="26"/>
        </w:rPr>
        <w:t xml:space="preserve">или реконструкции </w:t>
      </w:r>
      <w:r w:rsidR="000C2D6D" w:rsidRPr="00920945">
        <w:rPr>
          <w:sz w:val="26"/>
          <w:szCs w:val="26"/>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920945">
        <w:rPr>
          <w:sz w:val="26"/>
          <w:szCs w:val="26"/>
        </w:rPr>
        <w:t xml:space="preserve"> в случае наличия оснований, указанных в пункте </w:t>
      </w:r>
      <w:r w:rsidR="00AB73E7" w:rsidRPr="00920945">
        <w:rPr>
          <w:sz w:val="26"/>
          <w:szCs w:val="26"/>
        </w:rPr>
        <w:t>12.2.</w:t>
      </w:r>
      <w:r w:rsidRPr="00920945">
        <w:rPr>
          <w:sz w:val="26"/>
          <w:szCs w:val="26"/>
        </w:rPr>
        <w:t xml:space="preserve"> настояще</w:t>
      </w:r>
      <w:r w:rsidR="00D07D1E" w:rsidRPr="00920945">
        <w:rPr>
          <w:sz w:val="26"/>
          <w:szCs w:val="26"/>
        </w:rPr>
        <w:t xml:space="preserve">го </w:t>
      </w:r>
      <w:r w:rsidR="00920945">
        <w:rPr>
          <w:sz w:val="26"/>
          <w:szCs w:val="26"/>
        </w:rPr>
        <w:t>а</w:t>
      </w:r>
      <w:r w:rsidR="00D07D1E" w:rsidRPr="00920945">
        <w:rPr>
          <w:sz w:val="26"/>
          <w:szCs w:val="26"/>
        </w:rPr>
        <w:t>дминистративного регламента;</w:t>
      </w:r>
      <w:proofErr w:type="gramEnd"/>
    </w:p>
    <w:p w:rsidR="00D07D1E" w:rsidRPr="00920945" w:rsidRDefault="00D07D1E" w:rsidP="00B97911">
      <w:pPr>
        <w:pStyle w:val="11"/>
        <w:numPr>
          <w:ilvl w:val="0"/>
          <w:numId w:val="6"/>
        </w:numPr>
        <w:tabs>
          <w:tab w:val="left" w:pos="1071"/>
        </w:tabs>
        <w:ind w:firstLine="709"/>
        <w:jc w:val="both"/>
        <w:rPr>
          <w:sz w:val="26"/>
          <w:szCs w:val="26"/>
        </w:rPr>
      </w:pPr>
      <w:r w:rsidRPr="00920945">
        <w:rPr>
          <w:sz w:val="26"/>
          <w:szCs w:val="26"/>
        </w:rPr>
        <w:t>решени</w:t>
      </w:r>
      <w:r w:rsidR="00AB73E7" w:rsidRPr="00920945">
        <w:rPr>
          <w:sz w:val="26"/>
          <w:szCs w:val="26"/>
        </w:rPr>
        <w:t>е</w:t>
      </w:r>
      <w:r w:rsidRPr="00920945">
        <w:rPr>
          <w:sz w:val="26"/>
          <w:szCs w:val="26"/>
        </w:rPr>
        <w:t xml:space="preserve"> об исправлении допущенных опечаток и ошибок в выданных в результате предоставления </w:t>
      </w:r>
      <w:r w:rsidR="00920945">
        <w:rPr>
          <w:sz w:val="26"/>
          <w:szCs w:val="26"/>
        </w:rPr>
        <w:t>м</w:t>
      </w:r>
      <w:r w:rsidR="00D30832" w:rsidRPr="00920945">
        <w:rPr>
          <w:sz w:val="26"/>
          <w:szCs w:val="26"/>
        </w:rPr>
        <w:t xml:space="preserve">униципальной </w:t>
      </w:r>
      <w:r w:rsidRPr="00920945">
        <w:rPr>
          <w:sz w:val="26"/>
          <w:szCs w:val="26"/>
        </w:rPr>
        <w:t>услуги документах либо уведомление об отсутстви</w:t>
      </w:r>
      <w:r w:rsidR="00D30832" w:rsidRPr="00920945">
        <w:rPr>
          <w:sz w:val="26"/>
          <w:szCs w:val="26"/>
        </w:rPr>
        <w:t>и таких опечаток и (или) ошибок;</w:t>
      </w:r>
    </w:p>
    <w:p w:rsidR="00AB73E7" w:rsidRPr="00920945" w:rsidRDefault="00AB73E7" w:rsidP="00B97911">
      <w:pPr>
        <w:pStyle w:val="11"/>
        <w:numPr>
          <w:ilvl w:val="0"/>
          <w:numId w:val="6"/>
        </w:numPr>
        <w:tabs>
          <w:tab w:val="left" w:pos="1071"/>
        </w:tabs>
        <w:ind w:firstLine="709"/>
        <w:jc w:val="both"/>
        <w:rPr>
          <w:sz w:val="26"/>
          <w:szCs w:val="26"/>
        </w:rPr>
      </w:pPr>
      <w:r w:rsidRPr="00920945">
        <w:rPr>
          <w:sz w:val="26"/>
          <w:szCs w:val="26"/>
        </w:rPr>
        <w:lastRenderedPageBreak/>
        <w:t xml:space="preserve">выдача дубликата </w:t>
      </w:r>
      <w:r w:rsidR="005F518D" w:rsidRPr="00920945">
        <w:rPr>
          <w:sz w:val="26"/>
          <w:szCs w:val="26"/>
        </w:rPr>
        <w:t xml:space="preserve">документа, выданного в результате предоставления </w:t>
      </w:r>
      <w:r w:rsidR="00920945">
        <w:rPr>
          <w:sz w:val="26"/>
          <w:szCs w:val="26"/>
        </w:rPr>
        <w:t>м</w:t>
      </w:r>
      <w:r w:rsidR="005F518D" w:rsidRPr="00920945">
        <w:rPr>
          <w:sz w:val="26"/>
          <w:szCs w:val="26"/>
        </w:rPr>
        <w:t>униципальной услуги</w:t>
      </w:r>
      <w:r w:rsidR="00D30832" w:rsidRPr="00920945">
        <w:rPr>
          <w:sz w:val="26"/>
          <w:szCs w:val="26"/>
        </w:rPr>
        <w:t>.</w:t>
      </w:r>
    </w:p>
    <w:p w:rsidR="00AD0110" w:rsidRPr="00920945" w:rsidRDefault="00AD0110" w:rsidP="00B97911">
      <w:pPr>
        <w:pStyle w:val="11"/>
        <w:tabs>
          <w:tab w:val="left" w:pos="1388"/>
        </w:tabs>
        <w:ind w:firstLine="709"/>
        <w:jc w:val="both"/>
        <w:rPr>
          <w:sz w:val="26"/>
          <w:szCs w:val="26"/>
        </w:rPr>
      </w:pPr>
      <w:r w:rsidRPr="00920945">
        <w:rPr>
          <w:sz w:val="26"/>
          <w:szCs w:val="26"/>
        </w:rPr>
        <w:t>Формы уведомления о соответствии, уведомления о несоответствии утвержд</w:t>
      </w:r>
      <w:r w:rsidR="00884F0F" w:rsidRPr="00920945">
        <w:rPr>
          <w:sz w:val="26"/>
          <w:szCs w:val="26"/>
        </w:rPr>
        <w:t>ены П</w:t>
      </w:r>
      <w:r w:rsidRPr="00920945">
        <w:rPr>
          <w:sz w:val="26"/>
          <w:szCs w:val="26"/>
        </w:rPr>
        <w:t>риказом Минстроя России от 19.09.2018 № 591/</w:t>
      </w:r>
      <w:proofErr w:type="spellStart"/>
      <w:proofErr w:type="gramStart"/>
      <w:r w:rsidRPr="00920945">
        <w:rPr>
          <w:sz w:val="26"/>
          <w:szCs w:val="26"/>
        </w:rPr>
        <w:t>пр</w:t>
      </w:r>
      <w:proofErr w:type="spellEnd"/>
      <w:proofErr w:type="gramEnd"/>
      <w:r w:rsidRPr="00920945">
        <w:rPr>
          <w:sz w:val="26"/>
          <w:szCs w:val="26"/>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D30832" w:rsidRPr="00920945" w:rsidRDefault="00D30832" w:rsidP="00B97911">
      <w:pPr>
        <w:pStyle w:val="90"/>
        <w:shd w:val="clear" w:color="auto" w:fill="auto"/>
        <w:tabs>
          <w:tab w:val="left" w:pos="567"/>
        </w:tabs>
        <w:spacing w:after="0" w:line="240" w:lineRule="auto"/>
        <w:ind w:firstLine="709"/>
        <w:rPr>
          <w:bCs/>
          <w:i w:val="0"/>
          <w:sz w:val="26"/>
          <w:szCs w:val="26"/>
        </w:rPr>
      </w:pPr>
      <w:r w:rsidRPr="00920945">
        <w:rPr>
          <w:bCs/>
          <w:i w:val="0"/>
          <w:sz w:val="26"/>
          <w:szCs w:val="26"/>
        </w:rPr>
        <w:t xml:space="preserve">6.2. Администрация направляет результат предоставления </w:t>
      </w:r>
      <w:r w:rsidR="00920945">
        <w:rPr>
          <w:bCs/>
          <w:i w:val="0"/>
          <w:sz w:val="26"/>
          <w:szCs w:val="26"/>
        </w:rPr>
        <w:t>м</w:t>
      </w:r>
      <w:r w:rsidRPr="00920945">
        <w:rPr>
          <w:bCs/>
          <w:i w:val="0"/>
          <w:sz w:val="26"/>
          <w:szCs w:val="26"/>
        </w:rPr>
        <w:t xml:space="preserve">униципальной услуги </w:t>
      </w:r>
      <w:r w:rsidR="00920945">
        <w:rPr>
          <w:bCs/>
          <w:i w:val="0"/>
          <w:sz w:val="26"/>
          <w:szCs w:val="26"/>
        </w:rPr>
        <w:t>з</w:t>
      </w:r>
      <w:r w:rsidRPr="00920945">
        <w:rPr>
          <w:bCs/>
          <w:i w:val="0"/>
          <w:sz w:val="26"/>
          <w:szCs w:val="26"/>
        </w:rPr>
        <w:t xml:space="preserve">аявителю способом, указанным в заявлении. </w:t>
      </w:r>
    </w:p>
    <w:p w:rsidR="00D30832" w:rsidRPr="00920945" w:rsidRDefault="00D30832" w:rsidP="00B97911">
      <w:pPr>
        <w:pStyle w:val="90"/>
        <w:shd w:val="clear" w:color="auto" w:fill="auto"/>
        <w:tabs>
          <w:tab w:val="left" w:pos="567"/>
        </w:tabs>
        <w:spacing w:after="0" w:line="240" w:lineRule="auto"/>
        <w:ind w:firstLine="709"/>
        <w:rPr>
          <w:bCs/>
          <w:i w:val="0"/>
          <w:sz w:val="26"/>
          <w:szCs w:val="26"/>
        </w:rPr>
      </w:pPr>
      <w:r w:rsidRPr="00920945">
        <w:rPr>
          <w:bCs/>
          <w:i w:val="0"/>
          <w:sz w:val="26"/>
          <w:szCs w:val="26"/>
        </w:rPr>
        <w:t xml:space="preserve">6.3. В </w:t>
      </w:r>
      <w:proofErr w:type="gramStart"/>
      <w:r w:rsidRPr="00920945">
        <w:rPr>
          <w:bCs/>
          <w:i w:val="0"/>
          <w:sz w:val="26"/>
          <w:szCs w:val="26"/>
        </w:rPr>
        <w:t>случае</w:t>
      </w:r>
      <w:proofErr w:type="gramEnd"/>
      <w:r w:rsidRPr="00920945">
        <w:rPr>
          <w:bCs/>
          <w:i w:val="0"/>
          <w:sz w:val="26"/>
          <w:szCs w:val="26"/>
        </w:rPr>
        <w:t xml:space="preserve"> выбора </w:t>
      </w:r>
      <w:r w:rsidR="00920945">
        <w:rPr>
          <w:bCs/>
          <w:i w:val="0"/>
          <w:sz w:val="26"/>
          <w:szCs w:val="26"/>
        </w:rPr>
        <w:t>з</w:t>
      </w:r>
      <w:r w:rsidRPr="00920945">
        <w:rPr>
          <w:bCs/>
          <w:i w:val="0"/>
          <w:sz w:val="26"/>
          <w:szCs w:val="26"/>
        </w:rPr>
        <w:t>аявителем в заявлении способа получения лично в многофункциональном центре такое решение направляется в многофункциональный центр.</w:t>
      </w:r>
    </w:p>
    <w:p w:rsidR="00D30832" w:rsidRPr="00920945" w:rsidRDefault="00D30832" w:rsidP="00B97911">
      <w:pPr>
        <w:ind w:firstLine="709"/>
        <w:jc w:val="both"/>
        <w:rPr>
          <w:rFonts w:ascii="Times New Roman" w:hAnsi="Times New Roman" w:cs="Times New Roman"/>
          <w:sz w:val="26"/>
          <w:szCs w:val="26"/>
        </w:rPr>
      </w:pPr>
      <w:r w:rsidRPr="00920945">
        <w:rPr>
          <w:rFonts w:ascii="Times New Roman" w:hAnsi="Times New Roman" w:cs="Times New Roman"/>
          <w:sz w:val="26"/>
          <w:szCs w:val="26"/>
        </w:rPr>
        <w:t xml:space="preserve">6.4. Результат предоставления </w:t>
      </w:r>
      <w:r w:rsidR="00920945">
        <w:rPr>
          <w:rFonts w:ascii="Times New Roman" w:hAnsi="Times New Roman" w:cs="Times New Roman"/>
          <w:sz w:val="26"/>
          <w:szCs w:val="26"/>
        </w:rPr>
        <w:t>м</w:t>
      </w:r>
      <w:r w:rsidRPr="00920945">
        <w:rPr>
          <w:rFonts w:ascii="Times New Roman" w:hAnsi="Times New Roman" w:cs="Times New Roman"/>
          <w:sz w:val="26"/>
          <w:szCs w:val="26"/>
        </w:rPr>
        <w:t xml:space="preserve">униципальной услуги направляется </w:t>
      </w:r>
      <w:r w:rsidR="00920945">
        <w:rPr>
          <w:rFonts w:ascii="Times New Roman" w:hAnsi="Times New Roman" w:cs="Times New Roman"/>
          <w:sz w:val="26"/>
          <w:szCs w:val="26"/>
        </w:rPr>
        <w:t>з</w:t>
      </w:r>
      <w:r w:rsidRPr="00920945">
        <w:rPr>
          <w:rFonts w:ascii="Times New Roman" w:hAnsi="Times New Roman" w:cs="Times New Roman"/>
          <w:sz w:val="26"/>
          <w:szCs w:val="26"/>
        </w:rPr>
        <w:t>аявителю одним из следующих способов:</w:t>
      </w:r>
    </w:p>
    <w:p w:rsidR="00D30832" w:rsidRPr="00920945" w:rsidRDefault="00D30832" w:rsidP="00B97911">
      <w:pPr>
        <w:ind w:firstLine="709"/>
        <w:jc w:val="both"/>
        <w:rPr>
          <w:rFonts w:ascii="Times New Roman" w:hAnsi="Times New Roman" w:cs="Times New Roman"/>
          <w:sz w:val="26"/>
          <w:szCs w:val="26"/>
        </w:rPr>
      </w:pPr>
      <w:r w:rsidRPr="00920945">
        <w:rPr>
          <w:rFonts w:ascii="Times New Roman" w:hAnsi="Times New Roman" w:cs="Times New Roman"/>
          <w:sz w:val="26"/>
          <w:szCs w:val="26"/>
        </w:rPr>
        <w:t>1. Посредством почтового отправления;</w:t>
      </w:r>
    </w:p>
    <w:p w:rsidR="00D30832" w:rsidRPr="00920945" w:rsidRDefault="00D30832" w:rsidP="00B97911">
      <w:pPr>
        <w:ind w:firstLine="709"/>
        <w:jc w:val="both"/>
        <w:rPr>
          <w:rFonts w:ascii="Times New Roman" w:hAnsi="Times New Roman" w:cs="Times New Roman"/>
          <w:sz w:val="26"/>
          <w:szCs w:val="26"/>
        </w:rPr>
      </w:pPr>
      <w:r w:rsidRPr="00920945">
        <w:rPr>
          <w:rFonts w:ascii="Times New Roman" w:hAnsi="Times New Roman" w:cs="Times New Roman"/>
          <w:sz w:val="26"/>
          <w:szCs w:val="26"/>
        </w:rPr>
        <w:t xml:space="preserve">2. В личный кабинет </w:t>
      </w:r>
      <w:r w:rsidR="00920945">
        <w:rPr>
          <w:rFonts w:ascii="Times New Roman" w:hAnsi="Times New Roman" w:cs="Times New Roman"/>
          <w:sz w:val="26"/>
          <w:szCs w:val="26"/>
        </w:rPr>
        <w:t>з</w:t>
      </w:r>
      <w:r w:rsidRPr="00920945">
        <w:rPr>
          <w:rFonts w:ascii="Times New Roman" w:hAnsi="Times New Roman" w:cs="Times New Roman"/>
          <w:sz w:val="26"/>
          <w:szCs w:val="26"/>
        </w:rPr>
        <w:t>аявителя на ЕПГУ, РПГУ;</w:t>
      </w:r>
    </w:p>
    <w:p w:rsidR="00D30832" w:rsidRPr="00920945" w:rsidRDefault="00D30832" w:rsidP="00B97911">
      <w:pPr>
        <w:ind w:firstLine="709"/>
        <w:jc w:val="both"/>
        <w:rPr>
          <w:rFonts w:ascii="Times New Roman" w:hAnsi="Times New Roman" w:cs="Times New Roman"/>
          <w:sz w:val="26"/>
          <w:szCs w:val="26"/>
        </w:rPr>
      </w:pPr>
      <w:r w:rsidRPr="00920945">
        <w:rPr>
          <w:rFonts w:ascii="Times New Roman" w:hAnsi="Times New Roman" w:cs="Times New Roman"/>
          <w:sz w:val="26"/>
          <w:szCs w:val="26"/>
        </w:rPr>
        <w:t>3. В МФЦ;</w:t>
      </w:r>
    </w:p>
    <w:p w:rsidR="00D30832" w:rsidRPr="00920945" w:rsidRDefault="00D30832" w:rsidP="00B97911">
      <w:pPr>
        <w:ind w:firstLine="709"/>
        <w:jc w:val="both"/>
        <w:rPr>
          <w:rFonts w:ascii="Times New Roman" w:hAnsi="Times New Roman" w:cs="Times New Roman"/>
          <w:sz w:val="26"/>
          <w:szCs w:val="26"/>
        </w:rPr>
      </w:pPr>
      <w:r w:rsidRPr="00920945">
        <w:rPr>
          <w:rFonts w:ascii="Times New Roman" w:hAnsi="Times New Roman" w:cs="Times New Roman"/>
          <w:sz w:val="26"/>
          <w:szCs w:val="26"/>
        </w:rPr>
        <w:t xml:space="preserve">4. Лично </w:t>
      </w:r>
      <w:r w:rsidR="00920945">
        <w:rPr>
          <w:rFonts w:ascii="Times New Roman" w:hAnsi="Times New Roman" w:cs="Times New Roman"/>
          <w:sz w:val="26"/>
          <w:szCs w:val="26"/>
        </w:rPr>
        <w:t>з</w:t>
      </w:r>
      <w:r w:rsidRPr="00920945">
        <w:rPr>
          <w:rFonts w:ascii="Times New Roman" w:hAnsi="Times New Roman" w:cs="Times New Roman"/>
          <w:sz w:val="26"/>
          <w:szCs w:val="26"/>
        </w:rPr>
        <w:t xml:space="preserve">аявителю либо его уполномоченному представителю в </w:t>
      </w:r>
      <w:r w:rsidR="00920945">
        <w:rPr>
          <w:rFonts w:ascii="Times New Roman" w:hAnsi="Times New Roman" w:cs="Times New Roman"/>
          <w:sz w:val="26"/>
          <w:szCs w:val="26"/>
        </w:rPr>
        <w:t>а</w:t>
      </w:r>
      <w:r w:rsidRPr="00920945">
        <w:rPr>
          <w:rFonts w:ascii="Times New Roman" w:hAnsi="Times New Roman" w:cs="Times New Roman"/>
          <w:sz w:val="26"/>
          <w:szCs w:val="26"/>
        </w:rPr>
        <w:t>дминистрации.</w:t>
      </w:r>
    </w:p>
    <w:p w:rsidR="00D30832" w:rsidRPr="00920945" w:rsidRDefault="00D30832" w:rsidP="00B97911">
      <w:pPr>
        <w:pStyle w:val="af7"/>
        <w:ind w:firstLine="709"/>
        <w:rPr>
          <w:sz w:val="26"/>
          <w:szCs w:val="26"/>
        </w:rPr>
      </w:pPr>
      <w:r w:rsidRPr="00920945">
        <w:rPr>
          <w:sz w:val="26"/>
          <w:szCs w:val="26"/>
        </w:rPr>
        <w:t>6.5.</w:t>
      </w:r>
      <w:r w:rsidRPr="00920945">
        <w:rPr>
          <w:sz w:val="26"/>
          <w:szCs w:val="26"/>
        </w:rPr>
        <w:tab/>
        <w:t xml:space="preserve">Формирование реестровой записи в качестве результата предоставления </w:t>
      </w:r>
      <w:r w:rsidR="00920945">
        <w:rPr>
          <w:sz w:val="26"/>
          <w:szCs w:val="26"/>
        </w:rPr>
        <w:t>м</w:t>
      </w:r>
      <w:r w:rsidRPr="00920945">
        <w:rPr>
          <w:sz w:val="26"/>
          <w:szCs w:val="26"/>
        </w:rPr>
        <w:t xml:space="preserve">униципальной услуги не предусмотрено. </w:t>
      </w:r>
    </w:p>
    <w:p w:rsidR="00D30832" w:rsidRPr="00920945" w:rsidRDefault="00D30832" w:rsidP="00B97911">
      <w:pPr>
        <w:ind w:firstLine="709"/>
        <w:jc w:val="both"/>
        <w:rPr>
          <w:rFonts w:ascii="Times New Roman" w:hAnsi="Times New Roman" w:cs="Times New Roman"/>
          <w:sz w:val="26"/>
          <w:szCs w:val="26"/>
        </w:rPr>
      </w:pPr>
      <w:r w:rsidRPr="00920945">
        <w:rPr>
          <w:rFonts w:ascii="Times New Roman" w:hAnsi="Times New Roman" w:cs="Times New Roman"/>
          <w:sz w:val="26"/>
          <w:szCs w:val="26"/>
        </w:rPr>
        <w:t xml:space="preserve">6.6. Состав реквизитов документа, содержащего решение о предоставлении муниципальной услуги: </w:t>
      </w:r>
    </w:p>
    <w:p w:rsidR="00D30832" w:rsidRPr="00920945" w:rsidRDefault="00D30832" w:rsidP="00B97911">
      <w:pPr>
        <w:ind w:firstLine="709"/>
        <w:jc w:val="both"/>
        <w:rPr>
          <w:rFonts w:ascii="Times New Roman" w:hAnsi="Times New Roman" w:cs="Times New Roman"/>
          <w:sz w:val="26"/>
          <w:szCs w:val="26"/>
        </w:rPr>
      </w:pPr>
      <w:r w:rsidRPr="00920945">
        <w:rPr>
          <w:rFonts w:ascii="Times New Roman" w:hAnsi="Times New Roman" w:cs="Times New Roman"/>
          <w:sz w:val="26"/>
          <w:szCs w:val="26"/>
        </w:rPr>
        <w:t xml:space="preserve">- регистрационный номер; </w:t>
      </w:r>
    </w:p>
    <w:p w:rsidR="00D30832" w:rsidRPr="00920945" w:rsidRDefault="00D30832" w:rsidP="00B97911">
      <w:pPr>
        <w:ind w:firstLine="709"/>
        <w:jc w:val="both"/>
        <w:rPr>
          <w:rFonts w:ascii="Times New Roman" w:hAnsi="Times New Roman" w:cs="Times New Roman"/>
          <w:sz w:val="26"/>
          <w:szCs w:val="26"/>
        </w:rPr>
      </w:pPr>
      <w:r w:rsidRPr="00920945">
        <w:rPr>
          <w:rFonts w:ascii="Times New Roman" w:hAnsi="Times New Roman" w:cs="Times New Roman"/>
          <w:sz w:val="26"/>
          <w:szCs w:val="26"/>
        </w:rPr>
        <w:t>- дата регистрации;</w:t>
      </w:r>
    </w:p>
    <w:p w:rsidR="00D30832" w:rsidRPr="00920945" w:rsidRDefault="00D30832" w:rsidP="00B97911">
      <w:pPr>
        <w:ind w:firstLine="709"/>
        <w:jc w:val="both"/>
        <w:rPr>
          <w:rFonts w:ascii="Times New Roman" w:hAnsi="Times New Roman" w:cs="Times New Roman"/>
          <w:sz w:val="26"/>
          <w:szCs w:val="26"/>
        </w:rPr>
      </w:pPr>
      <w:r w:rsidRPr="00920945">
        <w:rPr>
          <w:rFonts w:ascii="Times New Roman" w:hAnsi="Times New Roman" w:cs="Times New Roman"/>
          <w:sz w:val="26"/>
          <w:szCs w:val="26"/>
        </w:rPr>
        <w:t xml:space="preserve">- подпись должностного лица, уполномоченного на подписание результата предоставления </w:t>
      </w:r>
      <w:r w:rsidR="00920945">
        <w:rPr>
          <w:rFonts w:ascii="Times New Roman" w:hAnsi="Times New Roman" w:cs="Times New Roman"/>
          <w:sz w:val="26"/>
          <w:szCs w:val="26"/>
        </w:rPr>
        <w:t>м</w:t>
      </w:r>
      <w:r w:rsidRPr="00920945">
        <w:rPr>
          <w:rFonts w:ascii="Times New Roman" w:hAnsi="Times New Roman" w:cs="Times New Roman"/>
          <w:sz w:val="26"/>
          <w:szCs w:val="26"/>
        </w:rPr>
        <w:t xml:space="preserve">униципальной услуги. </w:t>
      </w:r>
    </w:p>
    <w:p w:rsidR="000B03A3" w:rsidRPr="00920945" w:rsidRDefault="000B03A3" w:rsidP="00B97911">
      <w:pPr>
        <w:pStyle w:val="11"/>
        <w:ind w:left="709" w:firstLine="709"/>
        <w:jc w:val="both"/>
        <w:rPr>
          <w:rFonts w:eastAsiaTheme="minorHAnsi"/>
          <w:sz w:val="26"/>
          <w:szCs w:val="26"/>
        </w:rPr>
      </w:pPr>
    </w:p>
    <w:p w:rsidR="000B03A3" w:rsidRPr="00920945" w:rsidRDefault="000B03A3" w:rsidP="00B97911">
      <w:pPr>
        <w:pStyle w:val="11"/>
        <w:numPr>
          <w:ilvl w:val="0"/>
          <w:numId w:val="44"/>
        </w:numPr>
        <w:spacing w:after="280"/>
        <w:ind w:firstLine="709"/>
        <w:jc w:val="center"/>
        <w:rPr>
          <w:b/>
          <w:sz w:val="26"/>
          <w:szCs w:val="26"/>
        </w:rPr>
      </w:pPr>
      <w:r w:rsidRPr="00920945">
        <w:rPr>
          <w:b/>
          <w:sz w:val="26"/>
          <w:szCs w:val="26"/>
        </w:rPr>
        <w:t xml:space="preserve">Срок предоставления </w:t>
      </w:r>
      <w:r w:rsidR="00920945">
        <w:rPr>
          <w:b/>
          <w:sz w:val="26"/>
          <w:szCs w:val="26"/>
        </w:rPr>
        <w:t>м</w:t>
      </w:r>
      <w:r w:rsidRPr="00920945">
        <w:rPr>
          <w:b/>
          <w:sz w:val="26"/>
          <w:szCs w:val="26"/>
        </w:rPr>
        <w:t>униципальной услуги</w:t>
      </w:r>
      <w:r w:rsidR="00920945">
        <w:rPr>
          <w:b/>
          <w:sz w:val="26"/>
          <w:szCs w:val="26"/>
        </w:rPr>
        <w:t>.</w:t>
      </w:r>
    </w:p>
    <w:p w:rsidR="000B03A3" w:rsidRPr="00920945" w:rsidRDefault="000B03A3" w:rsidP="00B97911">
      <w:pPr>
        <w:pStyle w:val="11"/>
        <w:numPr>
          <w:ilvl w:val="1"/>
          <w:numId w:val="44"/>
        </w:numPr>
        <w:tabs>
          <w:tab w:val="left" w:pos="1134"/>
        </w:tabs>
        <w:ind w:left="0" w:firstLine="709"/>
        <w:jc w:val="both"/>
        <w:rPr>
          <w:sz w:val="26"/>
          <w:szCs w:val="26"/>
        </w:rPr>
      </w:pPr>
      <w:r w:rsidRPr="00920945">
        <w:rPr>
          <w:sz w:val="26"/>
          <w:szCs w:val="26"/>
        </w:rPr>
        <w:t xml:space="preserve">Срок предоставления </w:t>
      </w:r>
      <w:r w:rsidR="00920945">
        <w:rPr>
          <w:sz w:val="26"/>
          <w:szCs w:val="26"/>
        </w:rPr>
        <w:t>м</w:t>
      </w:r>
      <w:r w:rsidRPr="00920945">
        <w:rPr>
          <w:sz w:val="26"/>
          <w:szCs w:val="26"/>
        </w:rPr>
        <w:t>униципальной услуги составляет:</w:t>
      </w:r>
    </w:p>
    <w:p w:rsidR="00E24522" w:rsidRPr="00920945" w:rsidRDefault="000B03A3" w:rsidP="00B97911">
      <w:pPr>
        <w:pStyle w:val="11"/>
        <w:numPr>
          <w:ilvl w:val="2"/>
          <w:numId w:val="44"/>
        </w:numPr>
        <w:tabs>
          <w:tab w:val="left" w:pos="1134"/>
        </w:tabs>
        <w:ind w:left="0" w:firstLine="709"/>
        <w:jc w:val="both"/>
        <w:rPr>
          <w:sz w:val="26"/>
          <w:szCs w:val="26"/>
        </w:rPr>
      </w:pPr>
      <w:r w:rsidRPr="00920945">
        <w:rPr>
          <w:sz w:val="26"/>
          <w:szCs w:val="26"/>
        </w:rPr>
        <w:t xml:space="preserve">не более семи рабочих дней со дня поступления уведомления о планируемом строительстве, уведомления об изменении параметров в </w:t>
      </w:r>
      <w:r w:rsidR="00920945">
        <w:rPr>
          <w:sz w:val="26"/>
          <w:szCs w:val="26"/>
        </w:rPr>
        <w:t>а</w:t>
      </w:r>
      <w:r w:rsidRPr="00920945">
        <w:rPr>
          <w:sz w:val="26"/>
          <w:szCs w:val="26"/>
        </w:rPr>
        <w:t>дминистрацию, за исключением случая, предусмотренного частью 8 статьи 51</w:t>
      </w:r>
      <w:r w:rsidRPr="00920945">
        <w:rPr>
          <w:sz w:val="26"/>
          <w:szCs w:val="26"/>
          <w:vertAlign w:val="superscript"/>
        </w:rPr>
        <w:t>1</w:t>
      </w:r>
      <w:r w:rsidR="00920945">
        <w:rPr>
          <w:sz w:val="26"/>
          <w:szCs w:val="26"/>
        </w:rPr>
        <w:t>г</w:t>
      </w:r>
      <w:r w:rsidRPr="00920945">
        <w:rPr>
          <w:sz w:val="26"/>
          <w:szCs w:val="26"/>
        </w:rPr>
        <w:t>радостроительного кодекса Российской Федерации;</w:t>
      </w:r>
    </w:p>
    <w:p w:rsidR="000B03A3" w:rsidRPr="00920945" w:rsidRDefault="000B03A3" w:rsidP="00B97911">
      <w:pPr>
        <w:pStyle w:val="11"/>
        <w:numPr>
          <w:ilvl w:val="2"/>
          <w:numId w:val="44"/>
        </w:numPr>
        <w:tabs>
          <w:tab w:val="left" w:pos="1134"/>
        </w:tabs>
        <w:ind w:left="0" w:firstLine="709"/>
        <w:jc w:val="both"/>
        <w:rPr>
          <w:sz w:val="26"/>
          <w:szCs w:val="26"/>
        </w:rPr>
      </w:pPr>
      <w:r w:rsidRPr="00920945">
        <w:rPr>
          <w:sz w:val="26"/>
          <w:szCs w:val="26"/>
        </w:rPr>
        <w:t>не более двадцати рабочих дней со дня поступления уведомления о планируемом строительстве, уведомления об изменении параметров в</w:t>
      </w:r>
      <w:r w:rsidR="00920945">
        <w:rPr>
          <w:sz w:val="26"/>
          <w:szCs w:val="26"/>
        </w:rPr>
        <w:t>а</w:t>
      </w:r>
      <w:r w:rsidRPr="00920945">
        <w:rPr>
          <w:sz w:val="26"/>
          <w:szCs w:val="26"/>
        </w:rPr>
        <w:t>дминистрацию</w:t>
      </w:r>
      <w:proofErr w:type="gramStart"/>
      <w:r w:rsidRPr="00920945">
        <w:rPr>
          <w:sz w:val="26"/>
          <w:szCs w:val="26"/>
        </w:rPr>
        <w:t>,в</w:t>
      </w:r>
      <w:proofErr w:type="gramEnd"/>
      <w:r w:rsidRPr="00920945">
        <w:rPr>
          <w:sz w:val="26"/>
          <w:szCs w:val="26"/>
        </w:rPr>
        <w:t xml:space="preserve"> случае, предусмотренном частью 8 статьи 51</w:t>
      </w:r>
      <w:r w:rsidRPr="00920945">
        <w:rPr>
          <w:sz w:val="26"/>
          <w:szCs w:val="26"/>
          <w:vertAlign w:val="superscript"/>
        </w:rPr>
        <w:t xml:space="preserve">1 </w:t>
      </w:r>
      <w:r w:rsidR="00920945">
        <w:rPr>
          <w:sz w:val="26"/>
          <w:szCs w:val="26"/>
        </w:rPr>
        <w:t>г</w:t>
      </w:r>
      <w:r w:rsidRPr="00920945">
        <w:rPr>
          <w:sz w:val="26"/>
          <w:szCs w:val="26"/>
        </w:rPr>
        <w:t>радостроительного кодекса Российской Федерации.</w:t>
      </w:r>
    </w:p>
    <w:p w:rsidR="000B03A3" w:rsidRPr="00920945" w:rsidRDefault="000B03A3" w:rsidP="00B97911">
      <w:pPr>
        <w:pStyle w:val="11"/>
        <w:tabs>
          <w:tab w:val="left" w:pos="1134"/>
        </w:tabs>
        <w:ind w:firstLine="709"/>
        <w:jc w:val="both"/>
        <w:rPr>
          <w:rFonts w:eastAsia="Calibri"/>
          <w:sz w:val="26"/>
          <w:szCs w:val="26"/>
        </w:rPr>
      </w:pPr>
      <w:r w:rsidRPr="00920945">
        <w:rPr>
          <w:sz w:val="26"/>
          <w:szCs w:val="26"/>
        </w:rPr>
        <w:t xml:space="preserve">7.2. </w:t>
      </w:r>
      <w:r w:rsidRPr="00920945">
        <w:rPr>
          <w:rFonts w:eastAsia="Calibri"/>
          <w:sz w:val="26"/>
          <w:szCs w:val="26"/>
        </w:rPr>
        <w:t xml:space="preserve">Срок предоставления </w:t>
      </w:r>
      <w:r w:rsidR="00920945">
        <w:rPr>
          <w:rFonts w:eastAsia="Calibri"/>
          <w:sz w:val="26"/>
          <w:szCs w:val="26"/>
        </w:rPr>
        <w:t>м</w:t>
      </w:r>
      <w:r w:rsidRPr="00920945">
        <w:rPr>
          <w:rFonts w:eastAsia="Calibri"/>
          <w:sz w:val="26"/>
          <w:szCs w:val="26"/>
        </w:rPr>
        <w:t xml:space="preserve">униципальной услуги исчисляется со дня регистрации заявления и документов в </w:t>
      </w:r>
      <w:r w:rsidR="00920945">
        <w:rPr>
          <w:rFonts w:eastAsia="Calibri"/>
          <w:sz w:val="26"/>
          <w:szCs w:val="26"/>
        </w:rPr>
        <w:t>а</w:t>
      </w:r>
      <w:r w:rsidRPr="00920945">
        <w:rPr>
          <w:rFonts w:eastAsia="Calibri"/>
          <w:sz w:val="26"/>
          <w:szCs w:val="26"/>
        </w:rPr>
        <w:t>дминистрации, на Е</w:t>
      </w:r>
      <w:r w:rsidR="00CA25A0" w:rsidRPr="00920945">
        <w:rPr>
          <w:rFonts w:eastAsia="Calibri"/>
          <w:sz w:val="26"/>
          <w:szCs w:val="26"/>
        </w:rPr>
        <w:t>ПГУ, РПГУ</w:t>
      </w:r>
      <w:r w:rsidRPr="00920945">
        <w:rPr>
          <w:rFonts w:eastAsia="Calibri"/>
          <w:sz w:val="26"/>
          <w:szCs w:val="26"/>
        </w:rPr>
        <w:t>, в МФЦ.</w:t>
      </w:r>
    </w:p>
    <w:p w:rsidR="000B03A3" w:rsidRPr="00D70F02" w:rsidRDefault="000B03A3" w:rsidP="00B97911">
      <w:pPr>
        <w:autoSpaceDE w:val="0"/>
        <w:autoSpaceDN w:val="0"/>
        <w:adjustRightInd w:val="0"/>
        <w:ind w:firstLine="709"/>
        <w:jc w:val="both"/>
        <w:rPr>
          <w:rFonts w:ascii="Times New Roman" w:eastAsia="Calibri" w:hAnsi="Times New Roman" w:cs="Times New Roman"/>
          <w:sz w:val="26"/>
          <w:szCs w:val="26"/>
          <w:lang w:eastAsia="en-US"/>
        </w:rPr>
      </w:pPr>
      <w:r w:rsidRPr="00D70F02">
        <w:rPr>
          <w:rFonts w:ascii="Times New Roman" w:eastAsia="Calibri" w:hAnsi="Times New Roman" w:cs="Times New Roman"/>
          <w:sz w:val="26"/>
          <w:szCs w:val="26"/>
          <w:lang w:eastAsia="en-US"/>
        </w:rPr>
        <w:t xml:space="preserve">7.3. Максимальные сроки предоставления </w:t>
      </w:r>
      <w:r w:rsidR="00920945" w:rsidRPr="00D70F02">
        <w:rPr>
          <w:rFonts w:ascii="Times New Roman" w:eastAsia="Calibri" w:hAnsi="Times New Roman" w:cs="Times New Roman"/>
          <w:sz w:val="26"/>
          <w:szCs w:val="26"/>
          <w:lang w:eastAsia="en-US"/>
        </w:rPr>
        <w:t>м</w:t>
      </w:r>
      <w:r w:rsidRPr="00D70F02">
        <w:rPr>
          <w:rFonts w:ascii="Times New Roman" w:eastAsia="Calibri" w:hAnsi="Times New Roman" w:cs="Times New Roman"/>
          <w:sz w:val="26"/>
          <w:szCs w:val="26"/>
          <w:lang w:eastAsia="en-US"/>
        </w:rPr>
        <w:t xml:space="preserve">униципальной услуги  для каждого варианта предоставления </w:t>
      </w:r>
      <w:r w:rsidR="00920945" w:rsidRPr="00D70F02">
        <w:rPr>
          <w:rFonts w:ascii="Times New Roman" w:eastAsia="Calibri" w:hAnsi="Times New Roman" w:cs="Times New Roman"/>
          <w:sz w:val="26"/>
          <w:szCs w:val="26"/>
          <w:lang w:eastAsia="en-US"/>
        </w:rPr>
        <w:t>м</w:t>
      </w:r>
      <w:r w:rsidRPr="00D70F02">
        <w:rPr>
          <w:rFonts w:ascii="Times New Roman" w:eastAsia="Calibri" w:hAnsi="Times New Roman" w:cs="Times New Roman"/>
          <w:sz w:val="26"/>
          <w:szCs w:val="26"/>
          <w:lang w:eastAsia="en-US"/>
        </w:rPr>
        <w:t xml:space="preserve">униципальной услуги приведены в содержащих описания таких вариантов подразделах </w:t>
      </w:r>
      <w:r w:rsidR="00D70F02" w:rsidRPr="00D70F02">
        <w:rPr>
          <w:rFonts w:ascii="Times New Roman" w:eastAsia="Calibri" w:hAnsi="Times New Roman" w:cs="Times New Roman"/>
          <w:sz w:val="26"/>
          <w:szCs w:val="26"/>
          <w:lang w:eastAsia="en-US"/>
        </w:rPr>
        <w:t>а</w:t>
      </w:r>
      <w:r w:rsidRPr="00D70F02">
        <w:rPr>
          <w:rFonts w:ascii="Times New Roman" w:eastAsia="Calibri" w:hAnsi="Times New Roman" w:cs="Times New Roman"/>
          <w:sz w:val="26"/>
          <w:szCs w:val="26"/>
          <w:lang w:eastAsia="en-US"/>
        </w:rPr>
        <w:t xml:space="preserve">дминистративного регламента. </w:t>
      </w:r>
    </w:p>
    <w:p w:rsidR="000B03A3" w:rsidRPr="00D70F02" w:rsidRDefault="000B03A3" w:rsidP="00B97911">
      <w:pPr>
        <w:pStyle w:val="11"/>
        <w:tabs>
          <w:tab w:val="left" w:pos="1134"/>
        </w:tabs>
        <w:ind w:firstLine="709"/>
        <w:jc w:val="both"/>
        <w:rPr>
          <w:sz w:val="26"/>
          <w:szCs w:val="26"/>
        </w:rPr>
      </w:pPr>
    </w:p>
    <w:p w:rsidR="00556FF6" w:rsidRPr="00D70F02" w:rsidRDefault="009D1357" w:rsidP="00B97911">
      <w:pPr>
        <w:pStyle w:val="11"/>
        <w:numPr>
          <w:ilvl w:val="0"/>
          <w:numId w:val="44"/>
        </w:numPr>
        <w:spacing w:after="280"/>
        <w:ind w:firstLine="709"/>
        <w:jc w:val="center"/>
        <w:rPr>
          <w:b/>
          <w:sz w:val="26"/>
          <w:szCs w:val="26"/>
        </w:rPr>
      </w:pPr>
      <w:r w:rsidRPr="00D70F02">
        <w:rPr>
          <w:rFonts w:eastAsiaTheme="minorHAnsi"/>
          <w:b/>
          <w:sz w:val="26"/>
          <w:szCs w:val="26"/>
        </w:rPr>
        <w:t>Правовые основания предоставления</w:t>
      </w:r>
      <w:r w:rsidR="00D70F02" w:rsidRPr="00D70F02">
        <w:rPr>
          <w:b/>
          <w:sz w:val="26"/>
          <w:szCs w:val="26"/>
        </w:rPr>
        <w:t>м</w:t>
      </w:r>
      <w:r w:rsidR="00556FF6" w:rsidRPr="00D70F02">
        <w:rPr>
          <w:b/>
          <w:sz w:val="26"/>
          <w:szCs w:val="26"/>
        </w:rPr>
        <w:t>униципальной услуги</w:t>
      </w:r>
      <w:r w:rsidR="00D70F02" w:rsidRPr="00D70F02">
        <w:rPr>
          <w:b/>
          <w:sz w:val="26"/>
          <w:szCs w:val="26"/>
        </w:rPr>
        <w:t>.</w:t>
      </w:r>
    </w:p>
    <w:p w:rsidR="00D04535" w:rsidRPr="00D70F02" w:rsidRDefault="00D04535" w:rsidP="00B97911">
      <w:pPr>
        <w:pStyle w:val="11"/>
        <w:numPr>
          <w:ilvl w:val="1"/>
          <w:numId w:val="44"/>
        </w:numPr>
        <w:tabs>
          <w:tab w:val="left" w:pos="1251"/>
          <w:tab w:val="left" w:pos="1341"/>
        </w:tabs>
        <w:ind w:left="0" w:firstLine="709"/>
        <w:jc w:val="both"/>
        <w:rPr>
          <w:sz w:val="26"/>
          <w:szCs w:val="26"/>
        </w:rPr>
      </w:pPr>
      <w:r w:rsidRPr="00D70F02">
        <w:rPr>
          <w:sz w:val="26"/>
          <w:szCs w:val="26"/>
        </w:rPr>
        <w:t xml:space="preserve">Основными нормативными правовыми актами, регулирующими предоставление </w:t>
      </w:r>
      <w:r w:rsidR="00D70F02" w:rsidRPr="00D70F02">
        <w:rPr>
          <w:sz w:val="26"/>
          <w:szCs w:val="26"/>
        </w:rPr>
        <w:t>м</w:t>
      </w:r>
      <w:r w:rsidRPr="00D70F02">
        <w:rPr>
          <w:sz w:val="26"/>
          <w:szCs w:val="26"/>
        </w:rPr>
        <w:t>униципальной услуги, являются:</w:t>
      </w:r>
    </w:p>
    <w:p w:rsidR="00D04535" w:rsidRPr="00D70F02" w:rsidRDefault="00D04535" w:rsidP="00B97911">
      <w:pPr>
        <w:pStyle w:val="11"/>
        <w:tabs>
          <w:tab w:val="left" w:pos="1251"/>
          <w:tab w:val="left" w:pos="1341"/>
        </w:tabs>
        <w:ind w:firstLine="709"/>
        <w:jc w:val="both"/>
        <w:rPr>
          <w:sz w:val="26"/>
          <w:szCs w:val="26"/>
        </w:rPr>
      </w:pPr>
      <w:r w:rsidRPr="00D70F02">
        <w:rPr>
          <w:sz w:val="26"/>
          <w:szCs w:val="26"/>
        </w:rPr>
        <w:t>- Градостроительный кодекс Российской Федерации от 29.12.2004</w:t>
      </w:r>
      <w:r w:rsidR="00357756" w:rsidRPr="00D70F02">
        <w:rPr>
          <w:sz w:val="26"/>
          <w:szCs w:val="26"/>
        </w:rPr>
        <w:t xml:space="preserve"> г.</w:t>
      </w:r>
      <w:r w:rsidRPr="00D70F02">
        <w:rPr>
          <w:sz w:val="26"/>
          <w:szCs w:val="26"/>
        </w:rPr>
        <w:t xml:space="preserve"> № 190-ФЗ;</w:t>
      </w:r>
    </w:p>
    <w:p w:rsidR="00BD22C9" w:rsidRPr="00D70F02" w:rsidRDefault="00BD22C9" w:rsidP="00B97911">
      <w:pPr>
        <w:pStyle w:val="11"/>
        <w:tabs>
          <w:tab w:val="left" w:pos="1251"/>
          <w:tab w:val="left" w:pos="1341"/>
        </w:tabs>
        <w:ind w:firstLine="709"/>
        <w:jc w:val="both"/>
        <w:rPr>
          <w:sz w:val="26"/>
          <w:szCs w:val="26"/>
        </w:rPr>
      </w:pPr>
      <w:r w:rsidRPr="00D70F02">
        <w:rPr>
          <w:sz w:val="26"/>
          <w:szCs w:val="26"/>
        </w:rPr>
        <w:lastRenderedPageBreak/>
        <w:t>- Федеральный закон от 17.11.1995 № 169-ФЗ «Об архитектурной деятельности в Российской Федерации»;</w:t>
      </w:r>
    </w:p>
    <w:p w:rsidR="00C57AFF" w:rsidRPr="00D70F02" w:rsidRDefault="00C57AFF" w:rsidP="00B97911">
      <w:pPr>
        <w:pStyle w:val="11"/>
        <w:tabs>
          <w:tab w:val="left" w:pos="1251"/>
          <w:tab w:val="left" w:pos="1341"/>
        </w:tabs>
        <w:ind w:firstLine="709"/>
        <w:jc w:val="both"/>
        <w:rPr>
          <w:sz w:val="26"/>
          <w:szCs w:val="26"/>
        </w:rPr>
      </w:pPr>
      <w:r w:rsidRPr="00D70F02">
        <w:rPr>
          <w:sz w:val="26"/>
          <w:szCs w:val="26"/>
        </w:rPr>
        <w:t>- Федеральный закон от 27.07.2010 г. № 210-ФЗ «Об организации предоставления государственных и муниципальных услуг»;</w:t>
      </w:r>
    </w:p>
    <w:p w:rsidR="00C57AFF" w:rsidRPr="00D70F02" w:rsidRDefault="00C57AFF" w:rsidP="00B97911">
      <w:pPr>
        <w:pStyle w:val="11"/>
        <w:tabs>
          <w:tab w:val="left" w:pos="1251"/>
          <w:tab w:val="left" w:pos="1341"/>
        </w:tabs>
        <w:ind w:firstLine="709"/>
        <w:jc w:val="both"/>
        <w:rPr>
          <w:sz w:val="26"/>
          <w:szCs w:val="26"/>
        </w:rPr>
      </w:pPr>
      <w:r w:rsidRPr="00D70F02">
        <w:rPr>
          <w:sz w:val="26"/>
          <w:szCs w:val="26"/>
        </w:rPr>
        <w:t>- Федеральный закон от 06.04.2011 г.  № 63-ФЗ «Об электронной подписи»;</w:t>
      </w:r>
    </w:p>
    <w:p w:rsidR="00C57AFF" w:rsidRPr="00D70F02" w:rsidRDefault="00C57AFF" w:rsidP="00B97911">
      <w:pPr>
        <w:pStyle w:val="11"/>
        <w:tabs>
          <w:tab w:val="left" w:pos="1251"/>
          <w:tab w:val="left" w:pos="1341"/>
        </w:tabs>
        <w:ind w:firstLine="709"/>
        <w:jc w:val="both"/>
        <w:rPr>
          <w:sz w:val="26"/>
          <w:szCs w:val="26"/>
        </w:rPr>
      </w:pPr>
      <w:r w:rsidRPr="00D70F02">
        <w:rPr>
          <w:sz w:val="26"/>
          <w:szCs w:val="26"/>
        </w:rPr>
        <w:t>- Федеральный закон от 06.10.2003 г. № 131-ФЗ «Об общих принципах организации местного самоуправления в Российской Федерации»;</w:t>
      </w:r>
    </w:p>
    <w:p w:rsidR="00D04535" w:rsidRPr="00D70F02" w:rsidRDefault="00D04535" w:rsidP="00B97911">
      <w:pPr>
        <w:autoSpaceDE w:val="0"/>
        <w:autoSpaceDN w:val="0"/>
        <w:adjustRightInd w:val="0"/>
        <w:ind w:firstLine="709"/>
        <w:jc w:val="both"/>
        <w:rPr>
          <w:rFonts w:ascii="Times New Roman" w:eastAsiaTheme="minorHAnsi" w:hAnsi="Times New Roman" w:cs="Times New Roman"/>
          <w:sz w:val="26"/>
          <w:szCs w:val="26"/>
          <w:lang w:eastAsia="en-US"/>
        </w:rPr>
      </w:pPr>
      <w:r w:rsidRPr="00D70F02">
        <w:rPr>
          <w:rFonts w:ascii="Times New Roman" w:hAnsi="Times New Roman" w:cs="Times New Roman"/>
          <w:sz w:val="26"/>
          <w:szCs w:val="26"/>
        </w:rPr>
        <w:t xml:space="preserve">- </w:t>
      </w:r>
      <w:r w:rsidRPr="00D70F02">
        <w:rPr>
          <w:rFonts w:ascii="Times New Roman" w:eastAsiaTheme="minorHAnsi" w:hAnsi="Times New Roman" w:cs="Times New Roman"/>
          <w:sz w:val="26"/>
          <w:szCs w:val="26"/>
          <w:lang w:eastAsia="en-US"/>
        </w:rPr>
        <w:t xml:space="preserve">Федеральный </w:t>
      </w:r>
      <w:hyperlink r:id="rId10" w:history="1">
        <w:r w:rsidRPr="00D70F02">
          <w:rPr>
            <w:rFonts w:ascii="Times New Roman" w:eastAsiaTheme="minorHAnsi" w:hAnsi="Times New Roman" w:cs="Times New Roman"/>
            <w:sz w:val="26"/>
            <w:szCs w:val="26"/>
            <w:lang w:eastAsia="en-US"/>
          </w:rPr>
          <w:t>закон</w:t>
        </w:r>
      </w:hyperlink>
      <w:r w:rsidRPr="00D70F02">
        <w:rPr>
          <w:rFonts w:ascii="Times New Roman" w:eastAsiaTheme="minorHAnsi" w:hAnsi="Times New Roman" w:cs="Times New Roman"/>
          <w:sz w:val="26"/>
          <w:szCs w:val="26"/>
          <w:lang w:eastAsia="en-US"/>
        </w:rPr>
        <w:t xml:space="preserve"> от 25.06.2002</w:t>
      </w:r>
      <w:r w:rsidR="00357756" w:rsidRPr="00D70F02">
        <w:rPr>
          <w:rFonts w:ascii="Times New Roman" w:eastAsiaTheme="minorHAnsi" w:hAnsi="Times New Roman" w:cs="Times New Roman"/>
          <w:sz w:val="26"/>
          <w:szCs w:val="26"/>
          <w:lang w:eastAsia="en-US"/>
        </w:rPr>
        <w:t xml:space="preserve"> г.</w:t>
      </w:r>
      <w:r w:rsidRPr="00D70F02">
        <w:rPr>
          <w:rFonts w:ascii="Times New Roman" w:eastAsiaTheme="minorHAnsi" w:hAnsi="Times New Roman" w:cs="Times New Roman"/>
          <w:sz w:val="26"/>
          <w:szCs w:val="26"/>
          <w:lang w:eastAsia="en-US"/>
        </w:rPr>
        <w:t xml:space="preserve"> № 73-ФЗ "Об объектах культурного наследия (памятниках истории и культуры) народов Российской Федерации";</w:t>
      </w:r>
    </w:p>
    <w:p w:rsidR="00D04535" w:rsidRPr="00D70F02" w:rsidRDefault="00D04535" w:rsidP="00B97911">
      <w:pPr>
        <w:ind w:firstLine="709"/>
        <w:jc w:val="both"/>
        <w:rPr>
          <w:rFonts w:ascii="Times New Roman" w:eastAsiaTheme="minorHAnsi" w:hAnsi="Times New Roman" w:cs="Times New Roman"/>
          <w:sz w:val="26"/>
          <w:szCs w:val="26"/>
          <w:lang w:eastAsia="en-US"/>
        </w:rPr>
      </w:pPr>
      <w:r w:rsidRPr="00D70F02">
        <w:rPr>
          <w:rFonts w:ascii="Times New Roman" w:hAnsi="Times New Roman" w:cs="Times New Roman"/>
          <w:sz w:val="26"/>
          <w:szCs w:val="26"/>
        </w:rPr>
        <w:t xml:space="preserve">- </w:t>
      </w:r>
      <w:hyperlink r:id="rId11" w:history="1">
        <w:r w:rsidRPr="00D70F02">
          <w:rPr>
            <w:rFonts w:ascii="Times New Roman" w:eastAsiaTheme="minorHAnsi" w:hAnsi="Times New Roman" w:cs="Times New Roman"/>
            <w:sz w:val="26"/>
            <w:szCs w:val="26"/>
            <w:lang w:eastAsia="en-US"/>
          </w:rPr>
          <w:t>Приказ</w:t>
        </w:r>
      </w:hyperlink>
      <w:r w:rsidRPr="00D70F02">
        <w:rPr>
          <w:rFonts w:ascii="Times New Roman" w:eastAsiaTheme="minorHAnsi" w:hAnsi="Times New Roman" w:cs="Times New Roman"/>
          <w:sz w:val="26"/>
          <w:szCs w:val="26"/>
          <w:lang w:eastAsia="en-US"/>
        </w:rPr>
        <w:t xml:space="preserve"> Минстроя России от 19.09.2018</w:t>
      </w:r>
      <w:r w:rsidR="00357756" w:rsidRPr="00D70F02">
        <w:rPr>
          <w:rFonts w:ascii="Times New Roman" w:eastAsiaTheme="minorHAnsi" w:hAnsi="Times New Roman" w:cs="Times New Roman"/>
          <w:sz w:val="26"/>
          <w:szCs w:val="26"/>
          <w:lang w:eastAsia="en-US"/>
        </w:rPr>
        <w:t xml:space="preserve"> </w:t>
      </w:r>
      <w:proofErr w:type="spellStart"/>
      <w:r w:rsidR="00357756" w:rsidRPr="00D70F02">
        <w:rPr>
          <w:rFonts w:ascii="Times New Roman" w:eastAsiaTheme="minorHAnsi" w:hAnsi="Times New Roman" w:cs="Times New Roman"/>
          <w:sz w:val="26"/>
          <w:szCs w:val="26"/>
          <w:lang w:eastAsia="en-US"/>
        </w:rPr>
        <w:t>г.№</w:t>
      </w:r>
      <w:proofErr w:type="spellEnd"/>
      <w:r w:rsidRPr="00D70F02">
        <w:rPr>
          <w:rFonts w:ascii="Times New Roman" w:eastAsiaTheme="minorHAnsi" w:hAnsi="Times New Roman" w:cs="Times New Roman"/>
          <w:sz w:val="26"/>
          <w:szCs w:val="26"/>
          <w:lang w:eastAsia="en-US"/>
        </w:rPr>
        <w:t xml:space="preserve"> 591/</w:t>
      </w:r>
      <w:proofErr w:type="spellStart"/>
      <w:proofErr w:type="gramStart"/>
      <w:r w:rsidRPr="00D70F02">
        <w:rPr>
          <w:rFonts w:ascii="Times New Roman" w:eastAsiaTheme="minorHAnsi" w:hAnsi="Times New Roman" w:cs="Times New Roman"/>
          <w:sz w:val="26"/>
          <w:szCs w:val="26"/>
          <w:lang w:eastAsia="en-US"/>
        </w:rPr>
        <w:t>пр</w:t>
      </w:r>
      <w:proofErr w:type="spellEnd"/>
      <w:proofErr w:type="gramEnd"/>
      <w:r w:rsidRPr="00D70F02">
        <w:rPr>
          <w:rFonts w:ascii="Times New Roman" w:eastAsiaTheme="minorHAnsi" w:hAnsi="Times New Roman" w:cs="Times New Roman"/>
          <w:sz w:val="26"/>
          <w:szCs w:val="26"/>
          <w:lang w:eastAsia="en-US"/>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BD22C9" w:rsidRPr="00D70F02">
        <w:rPr>
          <w:rFonts w:ascii="Times New Roman" w:eastAsiaTheme="minorHAnsi" w:hAnsi="Times New Roman" w:cs="Times New Roman"/>
          <w:sz w:val="26"/>
          <w:szCs w:val="26"/>
          <w:lang w:eastAsia="en-US"/>
        </w:rPr>
        <w:t>;</w:t>
      </w:r>
    </w:p>
    <w:p w:rsidR="00BD22C9" w:rsidRPr="00D70F02" w:rsidRDefault="00BD22C9" w:rsidP="00B97911">
      <w:pPr>
        <w:ind w:firstLine="709"/>
        <w:jc w:val="both"/>
        <w:rPr>
          <w:rFonts w:ascii="Times New Roman" w:hAnsi="Times New Roman" w:cs="Times New Roman"/>
          <w:sz w:val="26"/>
          <w:szCs w:val="26"/>
        </w:rPr>
      </w:pPr>
      <w:r w:rsidRPr="00D70F02">
        <w:rPr>
          <w:rFonts w:ascii="Times New Roman" w:hAnsi="Times New Roman" w:cs="Times New Roman"/>
          <w:sz w:val="26"/>
          <w:szCs w:val="26"/>
        </w:rPr>
        <w:t>- Закон Воронежской области от 07.07.2006 № 61-ОЗ «О регулировании градостроительной деятельности в Воронежской области»;</w:t>
      </w:r>
    </w:p>
    <w:p w:rsidR="00D04535" w:rsidRPr="00D70F02" w:rsidRDefault="00D04535" w:rsidP="00B97911">
      <w:pPr>
        <w:pStyle w:val="11"/>
        <w:tabs>
          <w:tab w:val="left" w:pos="1251"/>
        </w:tabs>
        <w:ind w:firstLine="709"/>
        <w:jc w:val="both"/>
        <w:rPr>
          <w:rFonts w:eastAsia="SimSun"/>
          <w:sz w:val="26"/>
          <w:szCs w:val="26"/>
        </w:rPr>
      </w:pPr>
      <w:r w:rsidRPr="00D70F02">
        <w:rPr>
          <w:sz w:val="26"/>
          <w:szCs w:val="26"/>
        </w:rPr>
        <w:t xml:space="preserve">- </w:t>
      </w:r>
      <w:r w:rsidRPr="00D70F02">
        <w:rPr>
          <w:rFonts w:eastAsia="SimSun"/>
          <w:sz w:val="26"/>
          <w:szCs w:val="26"/>
        </w:rPr>
        <w:t>иными действующими в данной сфере нормативными правовыми актами.</w:t>
      </w:r>
    </w:p>
    <w:p w:rsidR="00BD22C9" w:rsidRPr="00296969" w:rsidRDefault="00BD22C9" w:rsidP="00B97911">
      <w:pPr>
        <w:pStyle w:val="25"/>
        <w:numPr>
          <w:ilvl w:val="1"/>
          <w:numId w:val="44"/>
        </w:numPr>
        <w:shd w:val="clear" w:color="auto" w:fill="auto"/>
        <w:tabs>
          <w:tab w:val="left" w:pos="1341"/>
        </w:tabs>
        <w:spacing w:before="0" w:after="0" w:line="240" w:lineRule="auto"/>
        <w:ind w:left="0" w:firstLine="709"/>
        <w:rPr>
          <w:spacing w:val="0"/>
          <w:sz w:val="26"/>
          <w:szCs w:val="26"/>
        </w:rPr>
      </w:pPr>
      <w:r w:rsidRPr="00296969">
        <w:rPr>
          <w:spacing w:val="0"/>
          <w:sz w:val="26"/>
          <w:szCs w:val="26"/>
        </w:rPr>
        <w:t xml:space="preserve">Перечень нормативных правовых актов, в соответствии с которыми осуществляется предоставление </w:t>
      </w:r>
      <w:r w:rsidR="00D70F02" w:rsidRPr="00296969">
        <w:rPr>
          <w:spacing w:val="0"/>
          <w:sz w:val="26"/>
          <w:szCs w:val="26"/>
        </w:rPr>
        <w:t>м</w:t>
      </w:r>
      <w:r w:rsidRPr="00296969">
        <w:rPr>
          <w:spacing w:val="0"/>
          <w:sz w:val="26"/>
          <w:szCs w:val="26"/>
        </w:rPr>
        <w:t xml:space="preserve">униципальной услуги (с указанием их реквизитов и источников официального опубликования), размещен на сайте </w:t>
      </w:r>
      <w:r w:rsidR="00D70F02" w:rsidRPr="00296969">
        <w:rPr>
          <w:spacing w:val="0"/>
          <w:sz w:val="26"/>
          <w:szCs w:val="26"/>
        </w:rPr>
        <w:t>а</w:t>
      </w:r>
      <w:r w:rsidRPr="00296969">
        <w:rPr>
          <w:spacing w:val="0"/>
          <w:sz w:val="26"/>
          <w:szCs w:val="26"/>
        </w:rPr>
        <w:t>дминистрации в подразделе «Административные регламенты по предоставлению муниципальных услуг»</w:t>
      </w:r>
      <w:r w:rsidR="00D70F02" w:rsidRPr="00296969">
        <w:rPr>
          <w:spacing w:val="0"/>
          <w:sz w:val="26"/>
          <w:szCs w:val="26"/>
        </w:rPr>
        <w:t xml:space="preserve"> раздела «Муниципальные услуги»</w:t>
      </w:r>
      <w:r w:rsidRPr="00296969">
        <w:rPr>
          <w:spacing w:val="0"/>
          <w:sz w:val="26"/>
          <w:szCs w:val="26"/>
        </w:rPr>
        <w:t xml:space="preserve"> по адресу </w:t>
      </w:r>
      <w:r w:rsidR="00D70F02" w:rsidRPr="00296969">
        <w:rPr>
          <w:spacing w:val="0"/>
          <w:sz w:val="26"/>
          <w:szCs w:val="26"/>
        </w:rPr>
        <w:t>https://novovoronezh-20.gosweb.gosuslugi.ru/.</w:t>
      </w:r>
    </w:p>
    <w:p w:rsidR="008507A2" w:rsidRPr="00296969" w:rsidRDefault="008507A2" w:rsidP="00B97911">
      <w:pPr>
        <w:pStyle w:val="11"/>
        <w:tabs>
          <w:tab w:val="left" w:pos="1251"/>
        </w:tabs>
        <w:ind w:firstLine="709"/>
        <w:jc w:val="both"/>
        <w:rPr>
          <w:rFonts w:eastAsia="SimSun"/>
          <w:sz w:val="26"/>
          <w:szCs w:val="26"/>
        </w:rPr>
      </w:pPr>
    </w:p>
    <w:p w:rsidR="00556FF6" w:rsidRPr="00D70F02" w:rsidRDefault="00556FF6" w:rsidP="00B97911">
      <w:pPr>
        <w:pStyle w:val="11"/>
        <w:numPr>
          <w:ilvl w:val="0"/>
          <w:numId w:val="44"/>
        </w:numPr>
        <w:spacing w:after="280"/>
        <w:ind w:firstLine="709"/>
        <w:jc w:val="center"/>
        <w:rPr>
          <w:b/>
          <w:sz w:val="26"/>
          <w:szCs w:val="26"/>
        </w:rPr>
      </w:pPr>
      <w:r w:rsidRPr="00D70F02">
        <w:rPr>
          <w:b/>
          <w:sz w:val="26"/>
          <w:szCs w:val="26"/>
        </w:rPr>
        <w:t>Исчерпывающий перечень документов, необходимых для предоставления</w:t>
      </w:r>
      <w:r w:rsidRPr="00D70F02">
        <w:rPr>
          <w:b/>
          <w:sz w:val="26"/>
          <w:szCs w:val="26"/>
        </w:rPr>
        <w:br/>
      </w:r>
      <w:r w:rsidR="00D70F02">
        <w:rPr>
          <w:b/>
          <w:sz w:val="26"/>
          <w:szCs w:val="26"/>
        </w:rPr>
        <w:t>м</w:t>
      </w:r>
      <w:r w:rsidRPr="00D70F02">
        <w:rPr>
          <w:b/>
          <w:sz w:val="26"/>
          <w:szCs w:val="26"/>
        </w:rPr>
        <w:t>униципальной услуги, подлежащих представлению заявителем</w:t>
      </w:r>
      <w:r w:rsidR="00D70F02">
        <w:rPr>
          <w:b/>
          <w:sz w:val="26"/>
          <w:szCs w:val="26"/>
        </w:rPr>
        <w:t>.</w:t>
      </w:r>
    </w:p>
    <w:p w:rsidR="00282C36" w:rsidRPr="00D70F02" w:rsidRDefault="00282C36" w:rsidP="00B97911">
      <w:pPr>
        <w:pStyle w:val="11"/>
        <w:numPr>
          <w:ilvl w:val="1"/>
          <w:numId w:val="44"/>
        </w:numPr>
        <w:tabs>
          <w:tab w:val="left" w:pos="1249"/>
        </w:tabs>
        <w:ind w:left="0" w:firstLine="709"/>
        <w:jc w:val="both"/>
        <w:rPr>
          <w:sz w:val="26"/>
          <w:szCs w:val="26"/>
        </w:rPr>
      </w:pPr>
      <w:r w:rsidRPr="00D70F02">
        <w:rPr>
          <w:sz w:val="26"/>
          <w:szCs w:val="26"/>
        </w:rPr>
        <w:t xml:space="preserve">Исчерпывающий перечень документов, необходимых для предоставления услуги, подлежащих представлению </w:t>
      </w:r>
      <w:r w:rsidR="00D70F02">
        <w:rPr>
          <w:sz w:val="26"/>
          <w:szCs w:val="26"/>
        </w:rPr>
        <w:t>з</w:t>
      </w:r>
      <w:r w:rsidR="008507A2" w:rsidRPr="00D70F02">
        <w:rPr>
          <w:sz w:val="26"/>
          <w:szCs w:val="26"/>
        </w:rPr>
        <w:t xml:space="preserve">аявителем </w:t>
      </w:r>
      <w:r w:rsidRPr="00D70F02">
        <w:rPr>
          <w:sz w:val="26"/>
          <w:szCs w:val="26"/>
        </w:rPr>
        <w:t>самостоятельно:</w:t>
      </w:r>
    </w:p>
    <w:p w:rsidR="00282C36" w:rsidRPr="00D70F02" w:rsidRDefault="00282C36" w:rsidP="00B97911">
      <w:pPr>
        <w:pStyle w:val="11"/>
        <w:numPr>
          <w:ilvl w:val="0"/>
          <w:numId w:val="3"/>
        </w:numPr>
        <w:tabs>
          <w:tab w:val="left" w:pos="1052"/>
        </w:tabs>
        <w:ind w:firstLine="709"/>
        <w:jc w:val="both"/>
        <w:rPr>
          <w:sz w:val="26"/>
          <w:szCs w:val="26"/>
        </w:rPr>
      </w:pPr>
      <w:r w:rsidRPr="00D70F02">
        <w:rPr>
          <w:sz w:val="26"/>
          <w:szCs w:val="26"/>
        </w:rPr>
        <w:t xml:space="preserve">уведомление о планируемом строительстве, уведомление </w:t>
      </w:r>
      <w:r w:rsidR="008507A2" w:rsidRPr="00D70F02">
        <w:rPr>
          <w:sz w:val="26"/>
          <w:szCs w:val="26"/>
        </w:rPr>
        <w:t>о планируемой реконструкции объекта индивидуального жилищного строительства или садового дома</w:t>
      </w:r>
      <w:r w:rsidR="00682D0D" w:rsidRPr="00D70F02">
        <w:rPr>
          <w:sz w:val="26"/>
          <w:szCs w:val="26"/>
        </w:rPr>
        <w:t>, содержащее следующие сведения:</w:t>
      </w:r>
    </w:p>
    <w:p w:rsidR="00682D0D" w:rsidRPr="00D70F02" w:rsidRDefault="00682D0D" w:rsidP="00B97911">
      <w:pPr>
        <w:pStyle w:val="aa"/>
        <w:autoSpaceDE w:val="0"/>
        <w:autoSpaceDN w:val="0"/>
        <w:adjustRightInd w:val="0"/>
        <w:spacing w:after="0" w:line="240" w:lineRule="auto"/>
        <w:ind w:left="0" w:firstLine="709"/>
        <w:rPr>
          <w:rFonts w:ascii="Times New Roman" w:eastAsiaTheme="minorHAnsi" w:hAnsi="Times New Roman"/>
          <w:sz w:val="26"/>
          <w:szCs w:val="26"/>
        </w:rPr>
      </w:pPr>
      <w:proofErr w:type="gramStart"/>
      <w:r w:rsidRPr="00D70F02">
        <w:rPr>
          <w:rFonts w:ascii="Times New Roman" w:eastAsiaTheme="minorHAnsi" w:hAnsi="Times New Roman"/>
          <w:sz w:val="26"/>
          <w:szCs w:val="26"/>
        </w:rPr>
        <w:t>- фамилия, имя, отчество (при наличии), место жительства застройщика, реквизиты документа, удостоверяющего личность (для физического лица);</w:t>
      </w:r>
      <w:proofErr w:type="gramEnd"/>
    </w:p>
    <w:p w:rsidR="00682D0D" w:rsidRPr="00D70F02" w:rsidRDefault="00682D0D" w:rsidP="00B97911">
      <w:pPr>
        <w:pStyle w:val="aa"/>
        <w:autoSpaceDE w:val="0"/>
        <w:autoSpaceDN w:val="0"/>
        <w:adjustRightInd w:val="0"/>
        <w:spacing w:after="0" w:line="240" w:lineRule="auto"/>
        <w:ind w:left="0" w:firstLine="709"/>
        <w:rPr>
          <w:rFonts w:ascii="Times New Roman" w:eastAsiaTheme="minorHAnsi" w:hAnsi="Times New Roman"/>
          <w:sz w:val="26"/>
          <w:szCs w:val="26"/>
        </w:rPr>
      </w:pPr>
      <w:r w:rsidRPr="00D70F02">
        <w:rPr>
          <w:rFonts w:ascii="Times New Roman" w:eastAsiaTheme="minorHAnsi" w:hAnsi="Times New Roman"/>
          <w:sz w:val="26"/>
          <w:szCs w:val="26"/>
        </w:rPr>
        <w:t>-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682D0D" w:rsidRPr="00682D0D" w:rsidRDefault="00682D0D" w:rsidP="00B97911">
      <w:pPr>
        <w:pStyle w:val="aa"/>
        <w:autoSpaceDE w:val="0"/>
        <w:autoSpaceDN w:val="0"/>
        <w:adjustRightInd w:val="0"/>
        <w:spacing w:after="0" w:line="240" w:lineRule="auto"/>
        <w:ind w:left="0" w:firstLine="709"/>
        <w:rPr>
          <w:rFonts w:ascii="Times New Roman" w:eastAsiaTheme="minorHAnsi" w:hAnsi="Times New Roman"/>
          <w:sz w:val="28"/>
          <w:szCs w:val="28"/>
        </w:rPr>
      </w:pPr>
      <w:r w:rsidRPr="00D70F02">
        <w:rPr>
          <w:rFonts w:ascii="Times New Roman" w:eastAsiaTheme="minorHAnsi" w:hAnsi="Times New Roman"/>
          <w:sz w:val="26"/>
          <w:szCs w:val="26"/>
        </w:rPr>
        <w:t>- кадастровый номер земельного участка (при его наличии</w:t>
      </w:r>
      <w:r w:rsidRPr="00682D0D">
        <w:rPr>
          <w:rFonts w:ascii="Times New Roman" w:eastAsiaTheme="minorHAnsi" w:hAnsi="Times New Roman"/>
          <w:sz w:val="28"/>
          <w:szCs w:val="28"/>
        </w:rPr>
        <w:t>), адрес или описание местоположения земельного участка;</w:t>
      </w:r>
    </w:p>
    <w:p w:rsidR="00682D0D" w:rsidRPr="00D70F02" w:rsidRDefault="00682D0D" w:rsidP="003239E8">
      <w:pPr>
        <w:pStyle w:val="aa"/>
        <w:autoSpaceDE w:val="0"/>
        <w:autoSpaceDN w:val="0"/>
        <w:adjustRightInd w:val="0"/>
        <w:spacing w:after="0" w:line="240" w:lineRule="auto"/>
        <w:ind w:left="0"/>
        <w:rPr>
          <w:rFonts w:ascii="Times New Roman" w:eastAsiaTheme="minorHAnsi" w:hAnsi="Times New Roman"/>
          <w:sz w:val="26"/>
          <w:szCs w:val="26"/>
        </w:rPr>
      </w:pPr>
      <w:r w:rsidRPr="00D70F02">
        <w:rPr>
          <w:rFonts w:ascii="Times New Roman" w:eastAsiaTheme="minorHAnsi" w:hAnsi="Times New Roman"/>
          <w:sz w:val="26"/>
          <w:szCs w:val="26"/>
        </w:rPr>
        <w:t>- сведения о праве застройщика на земельный участок, а также сведения о наличии прав иных лиц на земельный участок (при наличии таких лиц);</w:t>
      </w:r>
    </w:p>
    <w:p w:rsidR="00682D0D" w:rsidRPr="00D70F02" w:rsidRDefault="00682D0D" w:rsidP="003239E8">
      <w:pPr>
        <w:pStyle w:val="aa"/>
        <w:autoSpaceDE w:val="0"/>
        <w:autoSpaceDN w:val="0"/>
        <w:adjustRightInd w:val="0"/>
        <w:spacing w:after="0" w:line="240" w:lineRule="auto"/>
        <w:ind w:left="0"/>
        <w:rPr>
          <w:rFonts w:ascii="Times New Roman" w:eastAsiaTheme="minorHAnsi" w:hAnsi="Times New Roman"/>
          <w:sz w:val="26"/>
          <w:szCs w:val="26"/>
        </w:rPr>
      </w:pPr>
      <w:r w:rsidRPr="00D70F02">
        <w:rPr>
          <w:rFonts w:ascii="Times New Roman" w:eastAsiaTheme="minorHAnsi" w:hAnsi="Times New Roman"/>
          <w:sz w:val="26"/>
          <w:szCs w:val="26"/>
        </w:rPr>
        <w:t>-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682D0D" w:rsidRPr="00D70F02" w:rsidRDefault="00682D0D" w:rsidP="00B97911">
      <w:pPr>
        <w:pStyle w:val="aa"/>
        <w:autoSpaceDE w:val="0"/>
        <w:autoSpaceDN w:val="0"/>
        <w:adjustRightInd w:val="0"/>
        <w:spacing w:after="0" w:line="240" w:lineRule="auto"/>
        <w:ind w:left="0" w:firstLine="709"/>
        <w:rPr>
          <w:rFonts w:ascii="Times New Roman" w:eastAsiaTheme="minorHAnsi" w:hAnsi="Times New Roman"/>
          <w:sz w:val="26"/>
          <w:szCs w:val="26"/>
        </w:rPr>
      </w:pPr>
      <w:r w:rsidRPr="00D70F02">
        <w:rPr>
          <w:rFonts w:ascii="Times New Roman" w:eastAsiaTheme="minorHAnsi" w:hAnsi="Times New Roman"/>
          <w:sz w:val="26"/>
          <w:szCs w:val="26"/>
        </w:rPr>
        <w:t>-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682D0D" w:rsidRPr="00D70F02" w:rsidRDefault="00682D0D" w:rsidP="00B97911">
      <w:pPr>
        <w:pStyle w:val="aa"/>
        <w:autoSpaceDE w:val="0"/>
        <w:autoSpaceDN w:val="0"/>
        <w:adjustRightInd w:val="0"/>
        <w:spacing w:after="0" w:line="240" w:lineRule="auto"/>
        <w:ind w:left="0" w:firstLine="709"/>
        <w:rPr>
          <w:rFonts w:ascii="Times New Roman" w:eastAsiaTheme="minorHAnsi" w:hAnsi="Times New Roman"/>
          <w:sz w:val="26"/>
          <w:szCs w:val="26"/>
        </w:rPr>
      </w:pPr>
      <w:r w:rsidRPr="00D70F02">
        <w:rPr>
          <w:rFonts w:ascii="Times New Roman" w:eastAsiaTheme="minorHAnsi" w:hAnsi="Times New Roman"/>
          <w:sz w:val="26"/>
          <w:szCs w:val="26"/>
        </w:rPr>
        <w:lastRenderedPageBreak/>
        <w:t>-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682D0D" w:rsidRPr="00D70F02" w:rsidRDefault="00682D0D" w:rsidP="00B97911">
      <w:pPr>
        <w:pStyle w:val="aa"/>
        <w:autoSpaceDE w:val="0"/>
        <w:autoSpaceDN w:val="0"/>
        <w:adjustRightInd w:val="0"/>
        <w:spacing w:after="0" w:line="240" w:lineRule="auto"/>
        <w:ind w:left="0" w:firstLine="709"/>
        <w:rPr>
          <w:rFonts w:ascii="Times New Roman" w:eastAsiaTheme="minorHAnsi" w:hAnsi="Times New Roman"/>
          <w:sz w:val="26"/>
          <w:szCs w:val="26"/>
        </w:rPr>
      </w:pPr>
      <w:r w:rsidRPr="00D70F02">
        <w:rPr>
          <w:rFonts w:ascii="Times New Roman" w:eastAsiaTheme="minorHAnsi" w:hAnsi="Times New Roman"/>
          <w:sz w:val="26"/>
          <w:szCs w:val="26"/>
        </w:rPr>
        <w:t>- почтовый адрес и (или) адрес электронной почты для связи с застройщиком;</w:t>
      </w:r>
    </w:p>
    <w:p w:rsidR="00682D0D" w:rsidRPr="00D70F02" w:rsidRDefault="00682D0D" w:rsidP="00B97911">
      <w:pPr>
        <w:pStyle w:val="aa"/>
        <w:autoSpaceDE w:val="0"/>
        <w:autoSpaceDN w:val="0"/>
        <w:adjustRightInd w:val="0"/>
        <w:spacing w:after="0" w:line="240" w:lineRule="auto"/>
        <w:ind w:left="0" w:firstLine="709"/>
        <w:rPr>
          <w:rFonts w:ascii="Times New Roman" w:eastAsiaTheme="minorHAnsi" w:hAnsi="Times New Roman"/>
          <w:sz w:val="26"/>
          <w:szCs w:val="26"/>
        </w:rPr>
      </w:pPr>
      <w:r w:rsidRPr="00D70F02">
        <w:rPr>
          <w:rFonts w:ascii="Times New Roman" w:eastAsiaTheme="minorHAnsi" w:hAnsi="Times New Roman"/>
          <w:sz w:val="26"/>
          <w:szCs w:val="26"/>
        </w:rPr>
        <w:t xml:space="preserve">- способ направления застройщику уведомлений, предусмотренных </w:t>
      </w:r>
      <w:hyperlink r:id="rId12" w:history="1">
        <w:r w:rsidRPr="00D70F02">
          <w:rPr>
            <w:rFonts w:ascii="Times New Roman" w:eastAsiaTheme="minorHAnsi" w:hAnsi="Times New Roman"/>
            <w:sz w:val="26"/>
            <w:szCs w:val="26"/>
          </w:rPr>
          <w:t>пунктом 2 части 7</w:t>
        </w:r>
      </w:hyperlink>
      <w:r w:rsidRPr="00D70F02">
        <w:rPr>
          <w:rFonts w:ascii="Times New Roman" w:eastAsiaTheme="minorHAnsi" w:hAnsi="Times New Roman"/>
          <w:sz w:val="26"/>
          <w:szCs w:val="26"/>
        </w:rPr>
        <w:t xml:space="preserve"> и </w:t>
      </w:r>
      <w:hyperlink r:id="rId13" w:history="1">
        <w:r w:rsidRPr="00D70F02">
          <w:rPr>
            <w:rFonts w:ascii="Times New Roman" w:eastAsiaTheme="minorHAnsi" w:hAnsi="Times New Roman"/>
            <w:sz w:val="26"/>
            <w:szCs w:val="26"/>
          </w:rPr>
          <w:t>пунктом 3 части 8</w:t>
        </w:r>
      </w:hyperlink>
      <w:r w:rsidRPr="00D70F02">
        <w:rPr>
          <w:rFonts w:ascii="Times New Roman" w:eastAsiaTheme="minorHAnsi" w:hAnsi="Times New Roman"/>
          <w:sz w:val="26"/>
          <w:szCs w:val="26"/>
        </w:rPr>
        <w:t xml:space="preserve"> статьи </w:t>
      </w:r>
      <w:r w:rsidR="00011268" w:rsidRPr="00D70F02">
        <w:rPr>
          <w:rFonts w:ascii="Times New Roman" w:eastAsiaTheme="minorHAnsi" w:hAnsi="Times New Roman"/>
          <w:sz w:val="26"/>
          <w:szCs w:val="26"/>
        </w:rPr>
        <w:t>51</w:t>
      </w:r>
      <w:r w:rsidRPr="00D70F02">
        <w:rPr>
          <w:rFonts w:ascii="Times New Roman" w:eastAsiaTheme="minorHAnsi" w:hAnsi="Times New Roman"/>
          <w:sz w:val="26"/>
          <w:szCs w:val="26"/>
        </w:rPr>
        <w:t>.</w:t>
      </w:r>
      <w:r w:rsidR="00011268" w:rsidRPr="00D70F02">
        <w:rPr>
          <w:rFonts w:ascii="Times New Roman" w:eastAsiaTheme="minorHAnsi" w:hAnsi="Times New Roman"/>
          <w:sz w:val="26"/>
          <w:szCs w:val="26"/>
        </w:rPr>
        <w:t xml:space="preserve">1 </w:t>
      </w:r>
      <w:r w:rsidR="00D70F02">
        <w:rPr>
          <w:rFonts w:ascii="Times New Roman" w:eastAsiaTheme="minorHAnsi" w:hAnsi="Times New Roman"/>
          <w:sz w:val="26"/>
          <w:szCs w:val="26"/>
        </w:rPr>
        <w:t>г</w:t>
      </w:r>
      <w:r w:rsidR="00011268" w:rsidRPr="00D70F02">
        <w:rPr>
          <w:rFonts w:ascii="Times New Roman" w:eastAsiaTheme="minorHAnsi" w:hAnsi="Times New Roman"/>
          <w:sz w:val="26"/>
          <w:szCs w:val="26"/>
        </w:rPr>
        <w:t xml:space="preserve">радостроительного Кодекса РФ. </w:t>
      </w:r>
    </w:p>
    <w:p w:rsidR="00011268" w:rsidRPr="00D70F02" w:rsidRDefault="00011268" w:rsidP="00B97911">
      <w:pPr>
        <w:pStyle w:val="aa"/>
        <w:autoSpaceDE w:val="0"/>
        <w:autoSpaceDN w:val="0"/>
        <w:adjustRightInd w:val="0"/>
        <w:spacing w:after="0" w:line="240" w:lineRule="auto"/>
        <w:ind w:left="0" w:firstLine="709"/>
        <w:rPr>
          <w:rFonts w:ascii="Times New Roman" w:eastAsiaTheme="minorHAnsi" w:hAnsi="Times New Roman"/>
          <w:sz w:val="26"/>
          <w:szCs w:val="26"/>
        </w:rPr>
      </w:pPr>
      <w:r w:rsidRPr="00D70F02">
        <w:rPr>
          <w:rFonts w:ascii="Times New Roman" w:eastAsiaTheme="minorHAnsi" w:hAnsi="Times New Roman"/>
          <w:sz w:val="26"/>
          <w:szCs w:val="26"/>
        </w:rPr>
        <w:t xml:space="preserve">Форма уведомления приведена в </w:t>
      </w:r>
      <w:r w:rsidR="00A83712" w:rsidRPr="00D70F02">
        <w:rPr>
          <w:rFonts w:ascii="Times New Roman" w:eastAsiaTheme="minorHAnsi" w:hAnsi="Times New Roman"/>
          <w:sz w:val="26"/>
          <w:szCs w:val="26"/>
        </w:rPr>
        <w:t xml:space="preserve">Приложении </w:t>
      </w:r>
      <w:r w:rsidRPr="00D70F02">
        <w:rPr>
          <w:rFonts w:ascii="Times New Roman" w:eastAsiaTheme="minorHAnsi" w:hAnsi="Times New Roman"/>
          <w:sz w:val="26"/>
          <w:szCs w:val="26"/>
        </w:rPr>
        <w:t xml:space="preserve">№ 2 к настоящему Административному регламенту. </w:t>
      </w:r>
    </w:p>
    <w:p w:rsidR="003239E8" w:rsidRPr="00D70F02" w:rsidRDefault="003239E8" w:rsidP="00B97911">
      <w:pPr>
        <w:pStyle w:val="11"/>
        <w:tabs>
          <w:tab w:val="left" w:pos="1042"/>
        </w:tabs>
        <w:ind w:firstLine="709"/>
        <w:jc w:val="both"/>
        <w:rPr>
          <w:sz w:val="26"/>
          <w:szCs w:val="26"/>
        </w:rPr>
      </w:pPr>
      <w:r w:rsidRPr="00D70F02">
        <w:rPr>
          <w:sz w:val="26"/>
          <w:szCs w:val="26"/>
        </w:rPr>
        <w:t>б)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282C36" w:rsidRPr="00D70F02" w:rsidRDefault="003239E8" w:rsidP="00B97911">
      <w:pPr>
        <w:pStyle w:val="11"/>
        <w:tabs>
          <w:tab w:val="left" w:pos="1062"/>
        </w:tabs>
        <w:ind w:firstLine="709"/>
        <w:jc w:val="both"/>
        <w:rPr>
          <w:sz w:val="26"/>
          <w:szCs w:val="26"/>
        </w:rPr>
      </w:pPr>
      <w:r w:rsidRPr="00D70F02">
        <w:rPr>
          <w:sz w:val="26"/>
          <w:szCs w:val="26"/>
        </w:rPr>
        <w:t xml:space="preserve">в) </w:t>
      </w:r>
      <w:r w:rsidR="00282C36" w:rsidRPr="00D70F02">
        <w:rPr>
          <w:sz w:val="26"/>
          <w:szCs w:val="26"/>
        </w:rPr>
        <w:t xml:space="preserve">документ, подтверждающий полномочия представителя </w:t>
      </w:r>
      <w:r w:rsidR="00D70F02">
        <w:rPr>
          <w:sz w:val="26"/>
          <w:szCs w:val="26"/>
        </w:rPr>
        <w:t>з</w:t>
      </w:r>
      <w:r w:rsidR="008507A2" w:rsidRPr="00D70F02">
        <w:rPr>
          <w:sz w:val="26"/>
          <w:szCs w:val="26"/>
        </w:rPr>
        <w:t xml:space="preserve">аявителя </w:t>
      </w:r>
      <w:r w:rsidR="00282C36" w:rsidRPr="00D70F02">
        <w:rPr>
          <w:sz w:val="26"/>
          <w:szCs w:val="26"/>
        </w:rPr>
        <w:t xml:space="preserve">действовать от имени заявителя (в случае обращения за получением услуги представителя </w:t>
      </w:r>
      <w:r w:rsidR="008507A2" w:rsidRPr="00D70F02">
        <w:rPr>
          <w:sz w:val="26"/>
          <w:szCs w:val="26"/>
        </w:rPr>
        <w:t>Заявителя</w:t>
      </w:r>
      <w:r w:rsidR="00282C36" w:rsidRPr="00D70F02">
        <w:rPr>
          <w:sz w:val="26"/>
          <w:szCs w:val="26"/>
        </w:rPr>
        <w:t xml:space="preserve">). </w:t>
      </w:r>
      <w:proofErr w:type="gramStart"/>
      <w:r w:rsidR="00282C36" w:rsidRPr="00D70F02">
        <w:rPr>
          <w:sz w:val="26"/>
          <w:szCs w:val="26"/>
        </w:rPr>
        <w:t xml:space="preserve">В случае представления документов в электронной форме посредством </w:t>
      </w:r>
      <w:r w:rsidR="00D70F02">
        <w:rPr>
          <w:sz w:val="26"/>
          <w:szCs w:val="26"/>
        </w:rPr>
        <w:t>е</w:t>
      </w:r>
      <w:r w:rsidR="00282C36" w:rsidRPr="00D70F02">
        <w:rPr>
          <w:sz w:val="26"/>
          <w:szCs w:val="26"/>
        </w:rPr>
        <w:t xml:space="preserve">диного портала, </w:t>
      </w:r>
      <w:r w:rsidR="006354E0" w:rsidRPr="00D70F02">
        <w:rPr>
          <w:spacing w:val="7"/>
          <w:sz w:val="26"/>
          <w:szCs w:val="26"/>
        </w:rPr>
        <w:t>РПГУ</w:t>
      </w:r>
      <w:r w:rsidR="00282C36" w:rsidRPr="00D70F02">
        <w:rPr>
          <w:sz w:val="26"/>
          <w:szCs w:val="26"/>
        </w:rPr>
        <w:t xml:space="preserve"> указанный документ, выданный </w:t>
      </w:r>
      <w:r w:rsidR="00D70F02">
        <w:rPr>
          <w:sz w:val="26"/>
          <w:szCs w:val="26"/>
        </w:rPr>
        <w:t>з</w:t>
      </w:r>
      <w:r w:rsidR="008507A2" w:rsidRPr="00D70F02">
        <w:rPr>
          <w:sz w:val="26"/>
          <w:szCs w:val="26"/>
        </w:rPr>
        <w:t>аявителем</w:t>
      </w:r>
      <w:r w:rsidR="00282C36" w:rsidRPr="00D70F02">
        <w:rPr>
          <w:sz w:val="26"/>
          <w:szCs w:val="26"/>
        </w:rPr>
        <w:t xml:space="preserve">,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w:t>
      </w:r>
      <w:r w:rsidR="00D70F02">
        <w:rPr>
          <w:sz w:val="26"/>
          <w:szCs w:val="26"/>
        </w:rPr>
        <w:t>з</w:t>
      </w:r>
      <w:r w:rsidR="008507A2" w:rsidRPr="00D70F02">
        <w:rPr>
          <w:sz w:val="26"/>
          <w:szCs w:val="26"/>
        </w:rPr>
        <w:t>аявителем</w:t>
      </w:r>
      <w:r w:rsidR="00282C36" w:rsidRPr="00D70F02">
        <w:rPr>
          <w:sz w:val="26"/>
          <w:szCs w:val="26"/>
        </w:rPr>
        <w:t>, являющимся физическим лицом, - усиленной квалифицированной электронной подписью нотариуса;</w:t>
      </w:r>
      <w:proofErr w:type="gramEnd"/>
    </w:p>
    <w:p w:rsidR="00282C36" w:rsidRPr="00D70F02" w:rsidRDefault="003239E8" w:rsidP="00B97911">
      <w:pPr>
        <w:pStyle w:val="11"/>
        <w:tabs>
          <w:tab w:val="left" w:pos="1076"/>
        </w:tabs>
        <w:ind w:firstLine="709"/>
        <w:jc w:val="both"/>
        <w:rPr>
          <w:sz w:val="26"/>
          <w:szCs w:val="26"/>
        </w:rPr>
      </w:pPr>
      <w:r w:rsidRPr="00D70F02">
        <w:rPr>
          <w:sz w:val="26"/>
          <w:szCs w:val="26"/>
        </w:rPr>
        <w:t xml:space="preserve">г) </w:t>
      </w:r>
      <w:r w:rsidR="00282C36" w:rsidRPr="00D70F02">
        <w:rPr>
          <w:sz w:val="26"/>
          <w:szCs w:val="26"/>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282C36" w:rsidRPr="00D70F02" w:rsidRDefault="003239E8" w:rsidP="00B97911">
      <w:pPr>
        <w:pStyle w:val="11"/>
        <w:tabs>
          <w:tab w:val="left" w:pos="1057"/>
        </w:tabs>
        <w:ind w:firstLine="709"/>
        <w:jc w:val="both"/>
        <w:rPr>
          <w:sz w:val="26"/>
          <w:szCs w:val="26"/>
        </w:rPr>
      </w:pPr>
      <w:r w:rsidRPr="00D70F02">
        <w:rPr>
          <w:sz w:val="26"/>
          <w:szCs w:val="26"/>
        </w:rPr>
        <w:t xml:space="preserve">д) </w:t>
      </w:r>
      <w:r w:rsidR="00282C36" w:rsidRPr="00D70F02">
        <w:rPr>
          <w:sz w:val="26"/>
          <w:szCs w:val="26"/>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w:t>
      </w:r>
      <w:r w:rsidR="00282C36" w:rsidRPr="00D70F02">
        <w:rPr>
          <w:sz w:val="26"/>
          <w:szCs w:val="26"/>
          <w:vertAlign w:val="superscript"/>
        </w:rPr>
        <w:t>1</w:t>
      </w:r>
      <w:r w:rsidR="00D70F02">
        <w:rPr>
          <w:sz w:val="26"/>
          <w:szCs w:val="26"/>
        </w:rPr>
        <w:t>г</w:t>
      </w:r>
      <w:r w:rsidR="00282C36" w:rsidRPr="00D70F02">
        <w:rPr>
          <w:sz w:val="26"/>
          <w:szCs w:val="26"/>
        </w:rPr>
        <w:t>радостроительного кодекса Российской Федерации.</w:t>
      </w:r>
    </w:p>
    <w:p w:rsidR="00282C36" w:rsidRPr="00D70F02" w:rsidRDefault="00282C36" w:rsidP="00B97911">
      <w:pPr>
        <w:tabs>
          <w:tab w:val="left" w:pos="1251"/>
        </w:tabs>
        <w:autoSpaceDE w:val="0"/>
        <w:autoSpaceDN w:val="0"/>
        <w:adjustRightInd w:val="0"/>
        <w:ind w:firstLine="709"/>
        <w:jc w:val="both"/>
        <w:rPr>
          <w:rFonts w:ascii="Times New Roman" w:hAnsi="Times New Roman" w:cs="Times New Roman"/>
          <w:sz w:val="26"/>
          <w:szCs w:val="26"/>
        </w:rPr>
      </w:pPr>
      <w:r w:rsidRPr="00D70F02">
        <w:rPr>
          <w:rFonts w:ascii="Times New Roman" w:hAnsi="Times New Roman" w:cs="Times New Roman"/>
          <w:sz w:val="26"/>
          <w:szCs w:val="26"/>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D70F02">
        <w:rPr>
          <w:rFonts w:ascii="Times New Roman" w:hAnsi="Times New Roman" w:cs="Times New Roman"/>
          <w:sz w:val="26"/>
          <w:szCs w:val="26"/>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D70F02">
        <w:rPr>
          <w:rFonts w:ascii="Times New Roman" w:hAnsi="Times New Roman" w:cs="Times New Roman"/>
          <w:sz w:val="26"/>
          <w:szCs w:val="26"/>
        </w:rPr>
        <w:t xml:space="preserve"> которым установлены градостроительным регламентом в качестве требований к </w:t>
      </w:r>
      <w:proofErr w:type="gramStart"/>
      <w:r w:rsidRPr="00D70F02">
        <w:rPr>
          <w:rFonts w:ascii="Times New Roman" w:hAnsi="Times New Roman" w:cs="Times New Roman"/>
          <w:sz w:val="26"/>
          <w:szCs w:val="26"/>
        </w:rPr>
        <w:t>архитектурным решениям</w:t>
      </w:r>
      <w:proofErr w:type="gramEnd"/>
      <w:r w:rsidRPr="00D70F02">
        <w:rPr>
          <w:rFonts w:ascii="Times New Roman" w:hAnsi="Times New Roman" w:cs="Times New Roman"/>
          <w:sz w:val="26"/>
          <w:szCs w:val="26"/>
        </w:rPr>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C14D46" w:rsidRPr="00D70F02" w:rsidRDefault="00C14D46" w:rsidP="00B97911">
      <w:pPr>
        <w:tabs>
          <w:tab w:val="left" w:pos="1251"/>
        </w:tabs>
        <w:autoSpaceDE w:val="0"/>
        <w:autoSpaceDN w:val="0"/>
        <w:adjustRightInd w:val="0"/>
        <w:ind w:firstLine="709"/>
        <w:jc w:val="both"/>
        <w:rPr>
          <w:rFonts w:ascii="Times New Roman" w:hAnsi="Times New Roman" w:cs="Times New Roman"/>
          <w:sz w:val="26"/>
          <w:szCs w:val="26"/>
        </w:rPr>
      </w:pPr>
      <w:r w:rsidRPr="00D70F02">
        <w:rPr>
          <w:rFonts w:ascii="Times New Roman" w:hAnsi="Times New Roman" w:cs="Times New Roman"/>
          <w:sz w:val="26"/>
          <w:szCs w:val="26"/>
        </w:rPr>
        <w:t xml:space="preserve">В </w:t>
      </w:r>
      <w:proofErr w:type="gramStart"/>
      <w:r w:rsidRPr="00D70F02">
        <w:rPr>
          <w:rFonts w:ascii="Times New Roman" w:hAnsi="Times New Roman" w:cs="Times New Roman"/>
          <w:sz w:val="26"/>
          <w:szCs w:val="26"/>
        </w:rPr>
        <w:t>случае</w:t>
      </w:r>
      <w:proofErr w:type="gramEnd"/>
      <w:r w:rsidRPr="00D70F02">
        <w:rPr>
          <w:rFonts w:ascii="Times New Roman" w:hAnsi="Times New Roman" w:cs="Times New Roman"/>
          <w:sz w:val="26"/>
          <w:szCs w:val="26"/>
        </w:rPr>
        <w:t xml:space="preserve"> изменения параметров планируемого строительства или реконструкции объекта индивидуального жилищного строительства или садового дома </w:t>
      </w:r>
      <w:r w:rsidR="00D70F02">
        <w:rPr>
          <w:rFonts w:ascii="Times New Roman" w:hAnsi="Times New Roman" w:cs="Times New Roman"/>
          <w:sz w:val="26"/>
          <w:szCs w:val="26"/>
        </w:rPr>
        <w:t>з</w:t>
      </w:r>
      <w:r w:rsidRPr="00D70F02">
        <w:rPr>
          <w:rFonts w:ascii="Times New Roman" w:hAnsi="Times New Roman" w:cs="Times New Roman"/>
          <w:sz w:val="26"/>
          <w:szCs w:val="26"/>
        </w:rPr>
        <w:t xml:space="preserve">аявитель подает уведомление по форме согласно </w:t>
      </w:r>
      <w:r w:rsidR="00A8725A">
        <w:rPr>
          <w:rFonts w:ascii="Times New Roman" w:hAnsi="Times New Roman" w:cs="Times New Roman"/>
          <w:sz w:val="26"/>
          <w:szCs w:val="26"/>
        </w:rPr>
        <w:t>П</w:t>
      </w:r>
      <w:r w:rsidR="00551A41" w:rsidRPr="00D70F02">
        <w:rPr>
          <w:rFonts w:ascii="Times New Roman" w:hAnsi="Times New Roman" w:cs="Times New Roman"/>
          <w:sz w:val="26"/>
          <w:szCs w:val="26"/>
        </w:rPr>
        <w:t xml:space="preserve">риложению </w:t>
      </w:r>
      <w:r w:rsidRPr="00D70F02">
        <w:rPr>
          <w:rFonts w:ascii="Times New Roman" w:hAnsi="Times New Roman" w:cs="Times New Roman"/>
          <w:sz w:val="26"/>
          <w:szCs w:val="26"/>
        </w:rPr>
        <w:t xml:space="preserve">№ 3 к настоящему </w:t>
      </w:r>
      <w:r w:rsidR="00D70F02">
        <w:rPr>
          <w:rFonts w:ascii="Times New Roman" w:hAnsi="Times New Roman" w:cs="Times New Roman"/>
          <w:sz w:val="26"/>
          <w:szCs w:val="26"/>
        </w:rPr>
        <w:t>а</w:t>
      </w:r>
      <w:r w:rsidRPr="00D70F02">
        <w:rPr>
          <w:rFonts w:ascii="Times New Roman" w:hAnsi="Times New Roman" w:cs="Times New Roman"/>
          <w:sz w:val="26"/>
          <w:szCs w:val="26"/>
        </w:rPr>
        <w:t xml:space="preserve">дминистративному регламенту. </w:t>
      </w:r>
    </w:p>
    <w:p w:rsidR="00A40821" w:rsidRPr="00D70F02" w:rsidRDefault="00A40821" w:rsidP="00B97911">
      <w:pPr>
        <w:ind w:firstLine="709"/>
        <w:jc w:val="both"/>
        <w:rPr>
          <w:rFonts w:ascii="Times New Roman" w:hAnsi="Times New Roman" w:cs="Times New Roman"/>
          <w:color w:val="auto"/>
          <w:sz w:val="26"/>
          <w:szCs w:val="26"/>
        </w:rPr>
      </w:pPr>
      <w:proofErr w:type="gramStart"/>
      <w:r w:rsidRPr="00D70F02">
        <w:rPr>
          <w:rFonts w:ascii="Times New Roman" w:hAnsi="Times New Roman" w:cs="Times New Roman"/>
          <w:color w:val="auto"/>
          <w:sz w:val="26"/>
          <w:szCs w:val="26"/>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w:t>
      </w:r>
      <w:r w:rsidRPr="00D70F02">
        <w:rPr>
          <w:rFonts w:ascii="Times New Roman" w:hAnsi="Times New Roman" w:cs="Times New Roman"/>
          <w:color w:val="auto"/>
          <w:sz w:val="26"/>
          <w:szCs w:val="26"/>
        </w:rPr>
        <w:lastRenderedPageBreak/>
        <w:t xml:space="preserve">соответствии с Федеральным </w:t>
      </w:r>
      <w:hyperlink r:id="rId14" w:history="1">
        <w:r w:rsidRPr="00D70F02">
          <w:rPr>
            <w:rStyle w:val="ad"/>
            <w:rFonts w:ascii="Times New Roman" w:hAnsi="Times New Roman" w:cs="Times New Roman"/>
            <w:color w:val="auto"/>
            <w:sz w:val="26"/>
            <w:szCs w:val="26"/>
            <w:u w:val="none"/>
          </w:rPr>
          <w:t>законом</w:t>
        </w:r>
      </w:hyperlink>
      <w:r w:rsidRPr="00D70F02">
        <w:rPr>
          <w:rFonts w:ascii="Times New Roman" w:hAnsi="Times New Roman" w:cs="Times New Roman"/>
          <w:color w:val="auto"/>
          <w:sz w:val="26"/>
          <w:szCs w:val="26"/>
        </w:rPr>
        <w:t xml:space="preserve">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w:t>
      </w:r>
      <w:proofErr w:type="gramEnd"/>
      <w:r w:rsidRPr="00D70F02">
        <w:rPr>
          <w:rFonts w:ascii="Times New Roman" w:hAnsi="Times New Roman" w:cs="Times New Roman"/>
          <w:color w:val="auto"/>
          <w:sz w:val="26"/>
          <w:szCs w:val="26"/>
        </w:rPr>
        <w:t xml:space="preserve"> В </w:t>
      </w:r>
      <w:proofErr w:type="gramStart"/>
      <w:r w:rsidRPr="00D70F02">
        <w:rPr>
          <w:rFonts w:ascii="Times New Roman" w:hAnsi="Times New Roman" w:cs="Times New Roman"/>
          <w:color w:val="auto"/>
          <w:sz w:val="26"/>
          <w:szCs w:val="26"/>
        </w:rPr>
        <w:t>этом</w:t>
      </w:r>
      <w:proofErr w:type="gramEnd"/>
      <w:r w:rsidRPr="00D70F02">
        <w:rPr>
          <w:rFonts w:ascii="Times New Roman" w:hAnsi="Times New Roman" w:cs="Times New Roman"/>
          <w:color w:val="auto"/>
          <w:sz w:val="26"/>
          <w:szCs w:val="26"/>
        </w:rPr>
        <w:t xml:space="preserve">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w:t>
      </w:r>
    </w:p>
    <w:p w:rsidR="003239E8" w:rsidRPr="00D70F02" w:rsidRDefault="003239E8" w:rsidP="00B97911">
      <w:pPr>
        <w:pStyle w:val="11"/>
        <w:tabs>
          <w:tab w:val="left" w:pos="1071"/>
        </w:tabs>
        <w:ind w:firstLine="709"/>
        <w:jc w:val="both"/>
        <w:rPr>
          <w:sz w:val="26"/>
          <w:szCs w:val="26"/>
        </w:rPr>
      </w:pPr>
      <w:r w:rsidRPr="00D70F02">
        <w:rPr>
          <w:sz w:val="26"/>
          <w:szCs w:val="26"/>
        </w:rPr>
        <w:t xml:space="preserve">При личном обращении </w:t>
      </w:r>
      <w:r w:rsidR="00D70F02">
        <w:rPr>
          <w:sz w:val="26"/>
          <w:szCs w:val="26"/>
        </w:rPr>
        <w:t>з</w:t>
      </w:r>
      <w:r w:rsidRPr="00D70F02">
        <w:rPr>
          <w:sz w:val="26"/>
          <w:szCs w:val="26"/>
        </w:rPr>
        <w:t xml:space="preserve">аявителя (его представителя) с заявлением и </w:t>
      </w:r>
      <w:proofErr w:type="gramStart"/>
      <w:r w:rsidRPr="00D70F02">
        <w:rPr>
          <w:sz w:val="26"/>
          <w:szCs w:val="26"/>
        </w:rPr>
        <w:t>прилагаемыми</w:t>
      </w:r>
      <w:proofErr w:type="gramEnd"/>
      <w:r w:rsidRPr="00D70F02">
        <w:rPr>
          <w:sz w:val="26"/>
          <w:szCs w:val="26"/>
        </w:rPr>
        <w:t xml:space="preserve"> к нему документамив </w:t>
      </w:r>
      <w:r w:rsidR="00D70F02">
        <w:rPr>
          <w:sz w:val="26"/>
          <w:szCs w:val="26"/>
        </w:rPr>
        <w:t>а</w:t>
      </w:r>
      <w:r w:rsidRPr="00D70F02">
        <w:rPr>
          <w:sz w:val="26"/>
          <w:szCs w:val="26"/>
        </w:rPr>
        <w:t xml:space="preserve">дминистрацию, в МФЦ, представляетсядокумент, удостоверяющий личность </w:t>
      </w:r>
      <w:r w:rsidR="00D70F02">
        <w:rPr>
          <w:sz w:val="26"/>
          <w:szCs w:val="26"/>
        </w:rPr>
        <w:t>з</w:t>
      </w:r>
      <w:r w:rsidRPr="00D70F02">
        <w:rPr>
          <w:sz w:val="26"/>
          <w:szCs w:val="26"/>
        </w:rPr>
        <w:t xml:space="preserve">аявителя или представителя </w:t>
      </w:r>
      <w:r w:rsidR="00D70F02">
        <w:rPr>
          <w:sz w:val="26"/>
          <w:szCs w:val="26"/>
        </w:rPr>
        <w:t>з</w:t>
      </w:r>
      <w:r w:rsidRPr="00D70F02">
        <w:rPr>
          <w:sz w:val="26"/>
          <w:szCs w:val="26"/>
        </w:rPr>
        <w:t xml:space="preserve">аявителя.  </w:t>
      </w:r>
      <w:proofErr w:type="gramStart"/>
      <w:r w:rsidRPr="00D70F02">
        <w:rPr>
          <w:sz w:val="26"/>
          <w:szCs w:val="26"/>
        </w:rPr>
        <w:t xml:space="preserve">В случае направления заявления посредством ЕПГУ, РПГУ сведения из документа, удостоверяющего личность </w:t>
      </w:r>
      <w:r w:rsidR="00D70F02">
        <w:rPr>
          <w:sz w:val="26"/>
          <w:szCs w:val="26"/>
        </w:rPr>
        <w:t>з</w:t>
      </w:r>
      <w:r w:rsidRPr="00D70F02">
        <w:rPr>
          <w:sz w:val="26"/>
          <w:szCs w:val="26"/>
        </w:rPr>
        <w:t xml:space="preserve">аявителя, представителя </w:t>
      </w:r>
      <w:r w:rsidR="00D70F02">
        <w:rPr>
          <w:sz w:val="26"/>
          <w:szCs w:val="26"/>
        </w:rPr>
        <w:t>з</w:t>
      </w:r>
      <w:r w:rsidRPr="00D70F02">
        <w:rPr>
          <w:sz w:val="26"/>
          <w:szCs w:val="26"/>
        </w:rPr>
        <w:t>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556FF6" w:rsidRPr="00D70F02" w:rsidRDefault="009564AF" w:rsidP="00B97911">
      <w:pPr>
        <w:pStyle w:val="11"/>
        <w:tabs>
          <w:tab w:val="left" w:pos="1071"/>
        </w:tabs>
        <w:ind w:firstLine="709"/>
        <w:jc w:val="both"/>
        <w:rPr>
          <w:sz w:val="26"/>
          <w:szCs w:val="26"/>
        </w:rPr>
      </w:pPr>
      <w:r w:rsidRPr="00D70F02">
        <w:rPr>
          <w:sz w:val="26"/>
          <w:szCs w:val="26"/>
        </w:rPr>
        <w:t xml:space="preserve">9.2. </w:t>
      </w:r>
      <w:r w:rsidR="00556FF6" w:rsidRPr="00D70F02">
        <w:rPr>
          <w:sz w:val="26"/>
          <w:szCs w:val="26"/>
        </w:rPr>
        <w:t xml:space="preserve">Заявитель или его представитель представляет в </w:t>
      </w:r>
      <w:r w:rsidR="00D70F02">
        <w:rPr>
          <w:sz w:val="26"/>
          <w:szCs w:val="26"/>
        </w:rPr>
        <w:t>а</w:t>
      </w:r>
      <w:r w:rsidR="006A6091" w:rsidRPr="00D70F02">
        <w:rPr>
          <w:sz w:val="26"/>
          <w:szCs w:val="26"/>
        </w:rPr>
        <w:t>дминистрацию</w:t>
      </w:r>
      <w:r w:rsidR="00556FF6" w:rsidRPr="00D70F02">
        <w:rPr>
          <w:sz w:val="26"/>
          <w:szCs w:val="26"/>
        </w:rPr>
        <w:t xml:space="preserve"> уведомление о планируемом строительстве, уведомление об изменении параметров</w:t>
      </w:r>
      <w:r w:rsidR="00EC3549" w:rsidRPr="00D70F02">
        <w:rPr>
          <w:rFonts w:eastAsiaTheme="minorHAnsi"/>
          <w:bCs/>
          <w:sz w:val="26"/>
          <w:szCs w:val="26"/>
        </w:rPr>
        <w:t xml:space="preserve">, </w:t>
      </w:r>
      <w:r w:rsidR="00556FF6" w:rsidRPr="00D70F02">
        <w:rPr>
          <w:sz w:val="26"/>
          <w:szCs w:val="26"/>
        </w:rPr>
        <w:t>а также прилагаемые к ним документы одним из следующих способов:</w:t>
      </w:r>
    </w:p>
    <w:p w:rsidR="00682D0D" w:rsidRPr="00D70F02" w:rsidRDefault="00682D0D" w:rsidP="00B97911">
      <w:pPr>
        <w:pStyle w:val="11"/>
        <w:numPr>
          <w:ilvl w:val="0"/>
          <w:numId w:val="2"/>
        </w:numPr>
        <w:tabs>
          <w:tab w:val="left" w:pos="1059"/>
        </w:tabs>
        <w:ind w:firstLine="709"/>
        <w:jc w:val="both"/>
        <w:rPr>
          <w:sz w:val="26"/>
          <w:szCs w:val="26"/>
        </w:rPr>
      </w:pPr>
      <w:r w:rsidRPr="00D70F02">
        <w:rPr>
          <w:sz w:val="26"/>
          <w:szCs w:val="26"/>
        </w:rPr>
        <w:t xml:space="preserve">на бумажном носителе посредством личного обращения в </w:t>
      </w:r>
      <w:r w:rsidR="00D70F02">
        <w:rPr>
          <w:sz w:val="26"/>
          <w:szCs w:val="26"/>
        </w:rPr>
        <w:t>а</w:t>
      </w:r>
      <w:r w:rsidRPr="00D70F02">
        <w:rPr>
          <w:sz w:val="26"/>
          <w:szCs w:val="26"/>
        </w:rPr>
        <w:t>дминистрацию либо в МФЦ;</w:t>
      </w:r>
    </w:p>
    <w:p w:rsidR="00682D0D" w:rsidRPr="00D70F02" w:rsidRDefault="00682D0D" w:rsidP="00B97911">
      <w:pPr>
        <w:pStyle w:val="11"/>
        <w:numPr>
          <w:ilvl w:val="0"/>
          <w:numId w:val="2"/>
        </w:numPr>
        <w:tabs>
          <w:tab w:val="left" w:pos="1059"/>
        </w:tabs>
        <w:ind w:firstLine="709"/>
        <w:jc w:val="both"/>
        <w:rPr>
          <w:sz w:val="26"/>
          <w:szCs w:val="26"/>
        </w:rPr>
      </w:pPr>
      <w:r w:rsidRPr="00D70F02">
        <w:rPr>
          <w:sz w:val="26"/>
          <w:szCs w:val="26"/>
        </w:rPr>
        <w:t>на бумажном носителе посредством почтового отправления с уведомлением о вручении;</w:t>
      </w:r>
    </w:p>
    <w:p w:rsidR="008507A2" w:rsidRPr="00D70F02" w:rsidRDefault="00556FF6" w:rsidP="00B97911">
      <w:pPr>
        <w:pStyle w:val="11"/>
        <w:numPr>
          <w:ilvl w:val="0"/>
          <w:numId w:val="2"/>
        </w:numPr>
        <w:tabs>
          <w:tab w:val="left" w:pos="1059"/>
        </w:tabs>
        <w:ind w:firstLine="709"/>
        <w:jc w:val="both"/>
        <w:rPr>
          <w:sz w:val="26"/>
          <w:szCs w:val="26"/>
        </w:rPr>
      </w:pPr>
      <w:r w:rsidRPr="00D70F02">
        <w:rPr>
          <w:sz w:val="26"/>
          <w:szCs w:val="26"/>
        </w:rPr>
        <w:t xml:space="preserve">в электронной форме посредством </w:t>
      </w:r>
      <w:r w:rsidR="009564AF" w:rsidRPr="00D70F02">
        <w:rPr>
          <w:sz w:val="26"/>
          <w:szCs w:val="26"/>
        </w:rPr>
        <w:t>ЕПГУ</w:t>
      </w:r>
      <w:r w:rsidRPr="00D70F02">
        <w:rPr>
          <w:sz w:val="26"/>
          <w:szCs w:val="26"/>
        </w:rPr>
        <w:t xml:space="preserve">, </w:t>
      </w:r>
      <w:r w:rsidR="009564AF" w:rsidRPr="00D70F02">
        <w:rPr>
          <w:sz w:val="26"/>
          <w:szCs w:val="26"/>
        </w:rPr>
        <w:t>РПГУ;</w:t>
      </w:r>
    </w:p>
    <w:p w:rsidR="008507A2" w:rsidRPr="00D70F02" w:rsidRDefault="00682D0D" w:rsidP="00B97911">
      <w:pPr>
        <w:pStyle w:val="11"/>
        <w:numPr>
          <w:ilvl w:val="0"/>
          <w:numId w:val="2"/>
        </w:numPr>
        <w:tabs>
          <w:tab w:val="left" w:pos="1059"/>
        </w:tabs>
        <w:ind w:firstLine="709"/>
        <w:jc w:val="both"/>
        <w:rPr>
          <w:sz w:val="26"/>
          <w:szCs w:val="26"/>
        </w:rPr>
      </w:pPr>
      <w:r w:rsidRPr="00D70F02">
        <w:rPr>
          <w:sz w:val="26"/>
          <w:szCs w:val="26"/>
        </w:rP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556FF6" w:rsidRPr="00D70F02" w:rsidRDefault="00556FF6" w:rsidP="00B97911">
      <w:pPr>
        <w:pStyle w:val="11"/>
        <w:ind w:firstLine="709"/>
        <w:jc w:val="both"/>
        <w:rPr>
          <w:sz w:val="26"/>
          <w:szCs w:val="26"/>
        </w:rPr>
      </w:pPr>
      <w:proofErr w:type="gramStart"/>
      <w:r w:rsidRPr="00D70F02">
        <w:rPr>
          <w:sz w:val="26"/>
          <w:szCs w:val="26"/>
        </w:rPr>
        <w:t xml:space="preserve">В случае направления уведомления о планируемом строительстве, уведомления об изменении параметров и прилагаемых к ним документов </w:t>
      </w:r>
      <w:r w:rsidR="00682D0D" w:rsidRPr="00D70F02">
        <w:rPr>
          <w:sz w:val="26"/>
          <w:szCs w:val="26"/>
        </w:rPr>
        <w:t xml:space="preserve">посредством </w:t>
      </w:r>
      <w:r w:rsidR="009564AF" w:rsidRPr="00D70F02">
        <w:rPr>
          <w:sz w:val="26"/>
          <w:szCs w:val="26"/>
        </w:rPr>
        <w:t>ЕПГУ, РПГУ</w:t>
      </w:r>
      <w:r w:rsidR="00D70F02">
        <w:rPr>
          <w:sz w:val="26"/>
          <w:szCs w:val="26"/>
        </w:rPr>
        <w:t xml:space="preserve"> з</w:t>
      </w:r>
      <w:r w:rsidR="00682D0D" w:rsidRPr="00D70F02">
        <w:rPr>
          <w:sz w:val="26"/>
          <w:szCs w:val="26"/>
        </w:rPr>
        <w:t xml:space="preserve">аявитель </w:t>
      </w:r>
      <w:r w:rsidRPr="00D70F02">
        <w:rPr>
          <w:sz w:val="26"/>
          <w:szCs w:val="26"/>
        </w:rPr>
        <w:t>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9564AF" w:rsidRPr="00D70F02">
        <w:rPr>
          <w:sz w:val="26"/>
          <w:szCs w:val="26"/>
        </w:rPr>
        <w:t>, обеспечивающей информационно-</w:t>
      </w:r>
      <w:r w:rsidRPr="00D70F02">
        <w:rPr>
          <w:sz w:val="26"/>
          <w:szCs w:val="26"/>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илииныхгосударственных</w:t>
      </w:r>
      <w:proofErr w:type="gramEnd"/>
      <w:r w:rsidRPr="00D70F02">
        <w:rPr>
          <w:sz w:val="26"/>
          <w:szCs w:val="26"/>
        </w:rPr>
        <w:t xml:space="preserve"> </w:t>
      </w:r>
      <w:proofErr w:type="gramStart"/>
      <w:r w:rsidRPr="00D70F02">
        <w:rPr>
          <w:sz w:val="26"/>
          <w:szCs w:val="26"/>
        </w:rPr>
        <w:t xml:space="preserve">информационных систем, если такие государственные информационные системы в установленном </w:t>
      </w:r>
      <w:r w:rsidR="00D70F02" w:rsidRPr="00D70F02">
        <w:rPr>
          <w:sz w:val="26"/>
          <w:szCs w:val="26"/>
        </w:rPr>
        <w:t>п</w:t>
      </w:r>
      <w:r w:rsidRPr="00D70F02">
        <w:rPr>
          <w:sz w:val="26"/>
          <w:szCs w:val="26"/>
        </w:rPr>
        <w:t>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roofErr w:type="gramEnd"/>
    </w:p>
    <w:p w:rsidR="00230E9E" w:rsidRPr="00D70F02" w:rsidRDefault="00556FF6" w:rsidP="00B97911">
      <w:pPr>
        <w:pStyle w:val="11"/>
        <w:ind w:firstLine="709"/>
        <w:jc w:val="both"/>
        <w:rPr>
          <w:sz w:val="26"/>
          <w:szCs w:val="26"/>
        </w:rPr>
      </w:pPr>
      <w:r w:rsidRPr="00D70F02">
        <w:rPr>
          <w:sz w:val="26"/>
          <w:szCs w:val="26"/>
        </w:rPr>
        <w:t xml:space="preserve">Уведомление о планируемом строительстве, уведомление об изменении параметров направляется </w:t>
      </w:r>
      <w:r w:rsidR="009564AF" w:rsidRPr="00D70F02">
        <w:rPr>
          <w:sz w:val="26"/>
          <w:szCs w:val="26"/>
        </w:rPr>
        <w:t xml:space="preserve">Заявителем </w:t>
      </w:r>
      <w:r w:rsidRPr="00D70F02">
        <w:rPr>
          <w:sz w:val="26"/>
          <w:szCs w:val="26"/>
        </w:rPr>
        <w:t>или его представителем вместе с прикрепленными электронными документами, указанными в подпункт</w:t>
      </w:r>
      <w:r w:rsidR="00230E9E" w:rsidRPr="00D70F02">
        <w:rPr>
          <w:sz w:val="26"/>
          <w:szCs w:val="26"/>
        </w:rPr>
        <w:t>е</w:t>
      </w:r>
      <w:proofErr w:type="gramStart"/>
      <w:r w:rsidR="00230E9E" w:rsidRPr="00D70F02">
        <w:rPr>
          <w:sz w:val="26"/>
          <w:szCs w:val="26"/>
        </w:rPr>
        <w:t>9</w:t>
      </w:r>
      <w:proofErr w:type="gramEnd"/>
      <w:r w:rsidR="00411A9A" w:rsidRPr="00D70F02">
        <w:rPr>
          <w:sz w:val="26"/>
          <w:szCs w:val="26"/>
        </w:rPr>
        <w:t>.1</w:t>
      </w:r>
      <w:r w:rsidR="00B1498F" w:rsidRPr="00D70F02">
        <w:rPr>
          <w:sz w:val="26"/>
          <w:szCs w:val="26"/>
        </w:rPr>
        <w:t>.</w:t>
      </w:r>
      <w:r w:rsidRPr="00D70F02">
        <w:rPr>
          <w:sz w:val="26"/>
          <w:szCs w:val="26"/>
        </w:rPr>
        <w:t xml:space="preserve">настоящего </w:t>
      </w:r>
      <w:r w:rsidR="00230E9E" w:rsidRPr="00D70F02">
        <w:rPr>
          <w:sz w:val="26"/>
          <w:szCs w:val="26"/>
        </w:rPr>
        <w:t>пункта</w:t>
      </w:r>
      <w:r w:rsidRPr="00D70F02">
        <w:rPr>
          <w:sz w:val="26"/>
          <w:szCs w:val="26"/>
        </w:rPr>
        <w:t xml:space="preserve">. </w:t>
      </w:r>
    </w:p>
    <w:p w:rsidR="00230E9E" w:rsidRPr="00D70F02" w:rsidRDefault="00556FF6" w:rsidP="00B97911">
      <w:pPr>
        <w:pStyle w:val="11"/>
        <w:ind w:firstLine="709"/>
        <w:jc w:val="both"/>
        <w:rPr>
          <w:sz w:val="26"/>
          <w:szCs w:val="26"/>
        </w:rPr>
      </w:pPr>
      <w:r w:rsidRPr="00D70F02">
        <w:rPr>
          <w:sz w:val="26"/>
          <w:szCs w:val="26"/>
        </w:rPr>
        <w:t xml:space="preserve">Уведомление подписывается </w:t>
      </w:r>
      <w:r w:rsidR="00D70F02">
        <w:rPr>
          <w:sz w:val="26"/>
          <w:szCs w:val="26"/>
        </w:rPr>
        <w:t>з</w:t>
      </w:r>
      <w:r w:rsidR="00230E9E" w:rsidRPr="00D70F02">
        <w:rPr>
          <w:sz w:val="26"/>
          <w:szCs w:val="26"/>
        </w:rPr>
        <w:t xml:space="preserve">аявителем </w:t>
      </w:r>
      <w:r w:rsidRPr="00D70F02">
        <w:rPr>
          <w:sz w:val="26"/>
          <w:szCs w:val="26"/>
        </w:rPr>
        <w:t xml:space="preserve">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w:t>
      </w:r>
      <w:r w:rsidR="00230E9E" w:rsidRPr="00D70F02">
        <w:rPr>
          <w:sz w:val="26"/>
          <w:szCs w:val="26"/>
        </w:rPr>
        <w:t xml:space="preserve">в соответствии с требованиями действующего законодательства об организации предоставления государственных и муниципальных услуг. </w:t>
      </w:r>
    </w:p>
    <w:p w:rsidR="00C14D46" w:rsidRPr="00D70F02" w:rsidRDefault="00C14D46" w:rsidP="00B97911">
      <w:pPr>
        <w:pStyle w:val="11"/>
        <w:ind w:firstLine="709"/>
        <w:jc w:val="both"/>
        <w:rPr>
          <w:sz w:val="26"/>
          <w:szCs w:val="26"/>
        </w:rPr>
      </w:pPr>
    </w:p>
    <w:p w:rsidR="00556FF6" w:rsidRPr="00D70F02" w:rsidRDefault="00556FF6" w:rsidP="00EF5E45">
      <w:pPr>
        <w:pStyle w:val="11"/>
        <w:numPr>
          <w:ilvl w:val="0"/>
          <w:numId w:val="44"/>
        </w:numPr>
        <w:spacing w:after="280"/>
        <w:ind w:left="0" w:firstLine="0"/>
        <w:jc w:val="center"/>
        <w:rPr>
          <w:b/>
          <w:sz w:val="26"/>
          <w:szCs w:val="26"/>
        </w:rPr>
      </w:pPr>
      <w:r w:rsidRPr="00D70F02">
        <w:rPr>
          <w:b/>
          <w:sz w:val="26"/>
          <w:szCs w:val="26"/>
        </w:rPr>
        <w:lastRenderedPageBreak/>
        <w:t xml:space="preserve">Исчерпывающий перечень документов, необходимых для предоставления </w:t>
      </w:r>
      <w:r w:rsidR="00D70F02">
        <w:rPr>
          <w:b/>
          <w:sz w:val="26"/>
          <w:szCs w:val="26"/>
        </w:rPr>
        <w:t>м</w:t>
      </w:r>
      <w:r w:rsidRPr="00D70F02">
        <w:rPr>
          <w:b/>
          <w:sz w:val="26"/>
          <w:szCs w:val="26"/>
        </w:rPr>
        <w:t>униципальной услуги, которые находятся в распоряжении органов</w:t>
      </w:r>
      <w:r w:rsidR="003A7C3A" w:rsidRPr="00D70F02">
        <w:rPr>
          <w:b/>
          <w:sz w:val="26"/>
          <w:szCs w:val="26"/>
        </w:rPr>
        <w:t xml:space="preserve"> государственной власти</w:t>
      </w:r>
      <w:r w:rsidRPr="00D70F02">
        <w:rPr>
          <w:b/>
          <w:sz w:val="26"/>
          <w:szCs w:val="26"/>
        </w:rPr>
        <w:t>, органов местного самоуправления</w:t>
      </w:r>
      <w:r w:rsidR="003A7C3A" w:rsidRPr="00D70F02">
        <w:rPr>
          <w:b/>
          <w:sz w:val="26"/>
          <w:szCs w:val="26"/>
        </w:rPr>
        <w:t>, подведомственных организаций, которые заявитель вправе представить</w:t>
      </w:r>
      <w:r w:rsidR="00D70F02">
        <w:rPr>
          <w:b/>
          <w:sz w:val="26"/>
          <w:szCs w:val="26"/>
        </w:rPr>
        <w:t>.</w:t>
      </w:r>
    </w:p>
    <w:p w:rsidR="00556FF6" w:rsidRPr="00D70F02" w:rsidRDefault="003A7C3A" w:rsidP="00B97911">
      <w:pPr>
        <w:pStyle w:val="11"/>
        <w:numPr>
          <w:ilvl w:val="1"/>
          <w:numId w:val="44"/>
        </w:numPr>
        <w:tabs>
          <w:tab w:val="left" w:pos="1254"/>
        </w:tabs>
        <w:ind w:left="0" w:firstLine="698"/>
        <w:jc w:val="both"/>
        <w:rPr>
          <w:sz w:val="26"/>
          <w:szCs w:val="26"/>
        </w:rPr>
      </w:pPr>
      <w:bookmarkStart w:id="0" w:name="_GoBack"/>
      <w:bookmarkEnd w:id="0"/>
      <w:r w:rsidRPr="00D70F02">
        <w:rPr>
          <w:sz w:val="26"/>
          <w:szCs w:val="26"/>
        </w:rPr>
        <w:t xml:space="preserve">Документы, получаемые </w:t>
      </w:r>
      <w:r w:rsidR="00D70F02">
        <w:rPr>
          <w:sz w:val="26"/>
          <w:szCs w:val="26"/>
        </w:rPr>
        <w:t>а</w:t>
      </w:r>
      <w:r w:rsidRPr="00D70F02">
        <w:rPr>
          <w:sz w:val="26"/>
          <w:szCs w:val="26"/>
        </w:rPr>
        <w:t xml:space="preserve">дминистрацией с использованием межведомственного информационного взаимодействия, </w:t>
      </w:r>
      <w:r w:rsidR="00556FF6" w:rsidRPr="00D70F02">
        <w:rPr>
          <w:sz w:val="26"/>
          <w:szCs w:val="26"/>
        </w:rPr>
        <w:t xml:space="preserve">которые </w:t>
      </w:r>
      <w:r w:rsidR="00D70F02">
        <w:rPr>
          <w:sz w:val="26"/>
          <w:szCs w:val="26"/>
        </w:rPr>
        <w:t>з</w:t>
      </w:r>
      <w:r w:rsidRPr="00D70F02">
        <w:rPr>
          <w:sz w:val="26"/>
          <w:szCs w:val="26"/>
        </w:rPr>
        <w:t xml:space="preserve">аявитель </w:t>
      </w:r>
      <w:r w:rsidR="00556FF6" w:rsidRPr="00D70F02">
        <w:rPr>
          <w:sz w:val="26"/>
          <w:szCs w:val="26"/>
        </w:rPr>
        <w:t>вправе представить:</w:t>
      </w:r>
    </w:p>
    <w:p w:rsidR="00556FF6" w:rsidRPr="00D70F02" w:rsidRDefault="00556FF6" w:rsidP="00B97911">
      <w:pPr>
        <w:pStyle w:val="11"/>
        <w:numPr>
          <w:ilvl w:val="0"/>
          <w:numId w:val="4"/>
        </w:numPr>
        <w:tabs>
          <w:tab w:val="left" w:pos="1052"/>
        </w:tabs>
        <w:ind w:firstLine="698"/>
        <w:jc w:val="both"/>
        <w:rPr>
          <w:sz w:val="26"/>
          <w:szCs w:val="26"/>
        </w:rPr>
      </w:pPr>
      <w:r w:rsidRPr="00D70F02">
        <w:rPr>
          <w:sz w:val="26"/>
          <w:szCs w:val="26"/>
        </w:rPr>
        <w:t xml:space="preserve">сведения из </w:t>
      </w:r>
      <w:r w:rsidR="00D70F02">
        <w:rPr>
          <w:sz w:val="26"/>
          <w:szCs w:val="26"/>
        </w:rPr>
        <w:t>е</w:t>
      </w:r>
      <w:r w:rsidRPr="00D70F02">
        <w:rPr>
          <w:sz w:val="26"/>
          <w:szCs w:val="26"/>
        </w:rPr>
        <w:t>диного государственного реестра недвижимости об основных характеристиках и зарегистрированных правах на земельный участо</w:t>
      </w:r>
      <w:proofErr w:type="gramStart"/>
      <w:r w:rsidRPr="00D70F02">
        <w:rPr>
          <w:sz w:val="26"/>
          <w:szCs w:val="26"/>
        </w:rPr>
        <w:t>к</w:t>
      </w:r>
      <w:r w:rsidR="00411A9A" w:rsidRPr="00D70F02">
        <w:rPr>
          <w:sz w:val="26"/>
          <w:szCs w:val="26"/>
        </w:rPr>
        <w:t>(</w:t>
      </w:r>
      <w:proofErr w:type="gramEnd"/>
      <w:r w:rsidR="00411A9A" w:rsidRPr="00D70F02">
        <w:rPr>
          <w:sz w:val="26"/>
          <w:szCs w:val="26"/>
        </w:rPr>
        <w:t>запрашивается в Федеральной службе государственной регистрации, кадастра и картографии)</w:t>
      </w:r>
      <w:r w:rsidRPr="00D70F02">
        <w:rPr>
          <w:sz w:val="26"/>
          <w:szCs w:val="26"/>
        </w:rPr>
        <w:t>;</w:t>
      </w:r>
    </w:p>
    <w:p w:rsidR="00411A9A" w:rsidRPr="00D70F02" w:rsidRDefault="00556FF6" w:rsidP="00B97911">
      <w:pPr>
        <w:pStyle w:val="11"/>
        <w:numPr>
          <w:ilvl w:val="0"/>
          <w:numId w:val="4"/>
        </w:numPr>
        <w:tabs>
          <w:tab w:val="left" w:pos="1066"/>
        </w:tabs>
        <w:ind w:firstLine="698"/>
        <w:jc w:val="both"/>
        <w:rPr>
          <w:sz w:val="26"/>
          <w:szCs w:val="26"/>
        </w:rPr>
      </w:pPr>
      <w:r w:rsidRPr="00D70F02">
        <w:rPr>
          <w:sz w:val="26"/>
          <w:szCs w:val="26"/>
        </w:rPr>
        <w:t xml:space="preserve">сведения из </w:t>
      </w:r>
      <w:r w:rsidR="00D70F02">
        <w:rPr>
          <w:sz w:val="26"/>
          <w:szCs w:val="26"/>
        </w:rPr>
        <w:t>е</w:t>
      </w:r>
      <w:r w:rsidRPr="00D70F02">
        <w:rPr>
          <w:sz w:val="26"/>
          <w:szCs w:val="26"/>
        </w:rPr>
        <w:t xml:space="preserve">диного государственного реестра юридических лиц </w:t>
      </w:r>
      <w:r w:rsidR="00411A9A" w:rsidRPr="00D70F02">
        <w:rPr>
          <w:sz w:val="26"/>
          <w:szCs w:val="26"/>
        </w:rPr>
        <w:t>(запрашивается в Федеральной налоговой службе Российской Федерации в случае обращения юридического лица);</w:t>
      </w:r>
    </w:p>
    <w:p w:rsidR="00556FF6" w:rsidRPr="00D70F02" w:rsidRDefault="00411A9A" w:rsidP="00B97911">
      <w:pPr>
        <w:pStyle w:val="11"/>
        <w:numPr>
          <w:ilvl w:val="0"/>
          <w:numId w:val="4"/>
        </w:numPr>
        <w:tabs>
          <w:tab w:val="left" w:pos="1066"/>
        </w:tabs>
        <w:ind w:firstLine="698"/>
        <w:jc w:val="both"/>
        <w:rPr>
          <w:sz w:val="26"/>
          <w:szCs w:val="26"/>
        </w:rPr>
      </w:pPr>
      <w:r w:rsidRPr="00D70F02">
        <w:rPr>
          <w:sz w:val="26"/>
          <w:szCs w:val="26"/>
        </w:rPr>
        <w:t>сведения</w:t>
      </w:r>
      <w:r w:rsidR="00556FF6" w:rsidRPr="00D70F02">
        <w:rPr>
          <w:sz w:val="26"/>
          <w:szCs w:val="26"/>
        </w:rPr>
        <w:t xml:space="preserve"> из </w:t>
      </w:r>
      <w:r w:rsidR="00D70F02">
        <w:rPr>
          <w:sz w:val="26"/>
          <w:szCs w:val="26"/>
        </w:rPr>
        <w:t>е</w:t>
      </w:r>
      <w:r w:rsidR="00556FF6" w:rsidRPr="00D70F02">
        <w:rPr>
          <w:sz w:val="26"/>
          <w:szCs w:val="26"/>
        </w:rPr>
        <w:t xml:space="preserve">диного государственного реестра индивидуальных предпринимателей </w:t>
      </w:r>
      <w:r w:rsidRPr="00D70F02">
        <w:rPr>
          <w:sz w:val="26"/>
          <w:szCs w:val="26"/>
        </w:rPr>
        <w:t>(запрашивается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556FF6" w:rsidRPr="00D70F02" w:rsidRDefault="00556FF6" w:rsidP="00B97911">
      <w:pPr>
        <w:pStyle w:val="11"/>
        <w:numPr>
          <w:ilvl w:val="0"/>
          <w:numId w:val="4"/>
        </w:numPr>
        <w:tabs>
          <w:tab w:val="left" w:pos="1063"/>
        </w:tabs>
        <w:ind w:firstLine="698"/>
        <w:jc w:val="both"/>
        <w:rPr>
          <w:sz w:val="26"/>
          <w:szCs w:val="26"/>
        </w:rPr>
      </w:pPr>
      <w:proofErr w:type="gramStart"/>
      <w:r w:rsidRPr="00D70F02">
        <w:rPr>
          <w:sz w:val="26"/>
          <w:szCs w:val="26"/>
        </w:rPr>
        <w:t xml:space="preserve">уведомление </w:t>
      </w:r>
      <w:r w:rsidR="00D70F02">
        <w:rPr>
          <w:sz w:val="26"/>
          <w:szCs w:val="26"/>
        </w:rPr>
        <w:t>у</w:t>
      </w:r>
      <w:r w:rsidR="00C14D46" w:rsidRPr="00D70F02">
        <w:rPr>
          <w:sz w:val="26"/>
          <w:szCs w:val="26"/>
        </w:rPr>
        <w:t xml:space="preserve">правления по охране объектов культурного наследия Воронежской области </w:t>
      </w:r>
      <w:r w:rsidRPr="00D70F02">
        <w:rPr>
          <w:sz w:val="26"/>
          <w:szCs w:val="26"/>
        </w:rPr>
        <w:t>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C14D46" w:rsidRPr="00D70F02" w:rsidRDefault="00C14D46" w:rsidP="00B97911">
      <w:pPr>
        <w:pStyle w:val="aa"/>
        <w:autoSpaceDE w:val="0"/>
        <w:autoSpaceDN w:val="0"/>
        <w:adjustRightInd w:val="0"/>
        <w:spacing w:after="0" w:line="240" w:lineRule="auto"/>
        <w:ind w:left="0" w:firstLine="698"/>
        <w:rPr>
          <w:rFonts w:ascii="Times New Roman" w:hAnsi="Times New Roman"/>
          <w:sz w:val="26"/>
          <w:szCs w:val="26"/>
        </w:rPr>
      </w:pPr>
      <w:r w:rsidRPr="00D70F02">
        <w:rPr>
          <w:rFonts w:ascii="Times New Roman" w:hAnsi="Times New Roman"/>
          <w:color w:val="000000"/>
          <w:sz w:val="26"/>
          <w:szCs w:val="26"/>
        </w:rPr>
        <w:t xml:space="preserve">10.2.  </w:t>
      </w:r>
      <w:r w:rsidRPr="00D70F02">
        <w:rPr>
          <w:rFonts w:ascii="Times New Roman" w:hAnsi="Times New Roman"/>
          <w:sz w:val="26"/>
          <w:szCs w:val="26"/>
        </w:rPr>
        <w:t xml:space="preserve">Запрещается требовать от </w:t>
      </w:r>
      <w:r w:rsidR="00D70F02">
        <w:rPr>
          <w:rFonts w:ascii="Times New Roman" w:hAnsi="Times New Roman"/>
          <w:sz w:val="26"/>
          <w:szCs w:val="26"/>
        </w:rPr>
        <w:t>з</w:t>
      </w:r>
      <w:r w:rsidRPr="00D70F02">
        <w:rPr>
          <w:rFonts w:ascii="Times New Roman" w:hAnsi="Times New Roman"/>
          <w:sz w:val="26"/>
          <w:szCs w:val="26"/>
        </w:rPr>
        <w:t>аявителя:</w:t>
      </w:r>
    </w:p>
    <w:p w:rsidR="00C14D46" w:rsidRPr="00D70F02" w:rsidRDefault="00647C7C" w:rsidP="00B97911">
      <w:pPr>
        <w:pStyle w:val="aa"/>
        <w:autoSpaceDE w:val="0"/>
        <w:autoSpaceDN w:val="0"/>
        <w:adjustRightInd w:val="0"/>
        <w:spacing w:after="0" w:line="240" w:lineRule="auto"/>
        <w:ind w:left="0" w:firstLine="698"/>
        <w:rPr>
          <w:rFonts w:ascii="Times New Roman" w:hAnsi="Times New Roman"/>
          <w:sz w:val="26"/>
          <w:szCs w:val="26"/>
        </w:rPr>
      </w:pPr>
      <w:r>
        <w:rPr>
          <w:rFonts w:ascii="Times New Roman" w:hAnsi="Times New Roman"/>
          <w:sz w:val="26"/>
          <w:szCs w:val="26"/>
        </w:rPr>
        <w:t xml:space="preserve">а) </w:t>
      </w:r>
      <w:r w:rsidR="00C14D46" w:rsidRPr="00D70F02">
        <w:rPr>
          <w:rFonts w:ascii="Times New Roman" w:hAnsi="Times New Roman"/>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D70F02">
        <w:rPr>
          <w:rFonts w:ascii="Times New Roman" w:hAnsi="Times New Roman"/>
          <w:sz w:val="26"/>
          <w:szCs w:val="26"/>
        </w:rPr>
        <w:t>м</w:t>
      </w:r>
      <w:r w:rsidR="00C14D46" w:rsidRPr="00D70F02">
        <w:rPr>
          <w:rFonts w:ascii="Times New Roman" w:hAnsi="Times New Roman"/>
          <w:sz w:val="26"/>
          <w:szCs w:val="26"/>
        </w:rPr>
        <w:t>униципальной услуги;</w:t>
      </w:r>
    </w:p>
    <w:p w:rsidR="00C14D46" w:rsidRPr="00D70F02" w:rsidRDefault="00647C7C" w:rsidP="00B97911">
      <w:pPr>
        <w:pStyle w:val="aa"/>
        <w:autoSpaceDE w:val="0"/>
        <w:autoSpaceDN w:val="0"/>
        <w:adjustRightInd w:val="0"/>
        <w:spacing w:after="0" w:line="240" w:lineRule="auto"/>
        <w:ind w:left="0" w:firstLine="698"/>
        <w:rPr>
          <w:rFonts w:ascii="Times New Roman" w:hAnsi="Times New Roman"/>
          <w:sz w:val="26"/>
          <w:szCs w:val="26"/>
        </w:rPr>
      </w:pPr>
      <w:proofErr w:type="gramStart"/>
      <w:r>
        <w:rPr>
          <w:rFonts w:ascii="Times New Roman" w:hAnsi="Times New Roman"/>
          <w:sz w:val="26"/>
          <w:szCs w:val="26"/>
        </w:rPr>
        <w:t xml:space="preserve">б) </w:t>
      </w:r>
      <w:r w:rsidR="00C14D46" w:rsidRPr="00D70F02">
        <w:rPr>
          <w:rFonts w:ascii="Times New Roman" w:hAnsi="Times New Roman"/>
          <w:sz w:val="26"/>
          <w:szCs w:val="26"/>
        </w:rPr>
        <w:t xml:space="preserve">представления документов и информации, в том числе подтверждающих внесение заявителем платы за предоставление </w:t>
      </w:r>
      <w:r w:rsidR="00D70F02">
        <w:rPr>
          <w:rFonts w:ascii="Times New Roman" w:hAnsi="Times New Roman"/>
          <w:sz w:val="26"/>
          <w:szCs w:val="26"/>
        </w:rPr>
        <w:t>м</w:t>
      </w:r>
      <w:r w:rsidR="00C14D46" w:rsidRPr="00D70F02">
        <w:rPr>
          <w:rFonts w:ascii="Times New Roman" w:hAnsi="Times New Roman"/>
          <w:sz w:val="26"/>
          <w:szCs w:val="26"/>
        </w:rPr>
        <w:t>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w:t>
      </w:r>
      <w:proofErr w:type="gramEnd"/>
      <w:r w:rsidR="00C14D46" w:rsidRPr="00D70F02">
        <w:rPr>
          <w:rFonts w:ascii="Times New Roman" w:hAnsi="Times New Roman"/>
          <w:sz w:val="26"/>
          <w:szCs w:val="26"/>
        </w:rPr>
        <w:t xml:space="preserve"> актами Воронежской области, муниципальными правовыми актами, за исключением документов, включенных в определенный </w:t>
      </w:r>
      <w:hyperlink r:id="rId15" w:history="1">
        <w:r w:rsidR="00C14D46" w:rsidRPr="00D70F02">
          <w:rPr>
            <w:rFonts w:ascii="Times New Roman" w:hAnsi="Times New Roman"/>
            <w:sz w:val="26"/>
            <w:szCs w:val="26"/>
          </w:rPr>
          <w:t>частью 6 статьи 7</w:t>
        </w:r>
      </w:hyperlink>
      <w:r w:rsidR="00C14D46" w:rsidRPr="00D70F02">
        <w:rPr>
          <w:rFonts w:ascii="Times New Roman" w:hAnsi="Times New Roman"/>
          <w:sz w:val="26"/>
          <w:szCs w:val="2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w:t>
      </w:r>
      <w:r w:rsidR="00D70F02">
        <w:rPr>
          <w:rFonts w:ascii="Times New Roman" w:hAnsi="Times New Roman"/>
          <w:sz w:val="26"/>
          <w:szCs w:val="26"/>
        </w:rPr>
        <w:t>а</w:t>
      </w:r>
      <w:r w:rsidR="00C14D46" w:rsidRPr="00D70F02">
        <w:rPr>
          <w:rFonts w:ascii="Times New Roman" w:hAnsi="Times New Roman"/>
          <w:sz w:val="26"/>
          <w:szCs w:val="26"/>
        </w:rPr>
        <w:t>дминистрацию по собственной инициативе;</w:t>
      </w:r>
    </w:p>
    <w:p w:rsidR="00C14D46" w:rsidRPr="00D70F02" w:rsidRDefault="00647C7C" w:rsidP="00B97911">
      <w:pPr>
        <w:pStyle w:val="aa"/>
        <w:autoSpaceDE w:val="0"/>
        <w:autoSpaceDN w:val="0"/>
        <w:adjustRightInd w:val="0"/>
        <w:spacing w:after="0" w:line="240" w:lineRule="auto"/>
        <w:ind w:left="0" w:firstLine="709"/>
        <w:rPr>
          <w:rFonts w:ascii="Times New Roman" w:hAnsi="Times New Roman"/>
          <w:sz w:val="26"/>
          <w:szCs w:val="26"/>
        </w:rPr>
      </w:pPr>
      <w:proofErr w:type="gramStart"/>
      <w:r>
        <w:rPr>
          <w:rFonts w:ascii="Times New Roman" w:hAnsi="Times New Roman"/>
          <w:sz w:val="26"/>
          <w:szCs w:val="26"/>
        </w:rPr>
        <w:t xml:space="preserve">в) </w:t>
      </w:r>
      <w:r w:rsidR="00C14D46" w:rsidRPr="00D70F02">
        <w:rPr>
          <w:rFonts w:ascii="Times New Roman" w:hAnsi="Times New Roman"/>
          <w:sz w:val="26"/>
          <w:szCs w:val="26"/>
        </w:rPr>
        <w:t xml:space="preserve">осуществления действий, в том числе согласований, необходимых для получения </w:t>
      </w:r>
      <w:r w:rsidR="00D70F02">
        <w:rPr>
          <w:rFonts w:ascii="Times New Roman" w:hAnsi="Times New Roman"/>
          <w:sz w:val="26"/>
          <w:szCs w:val="26"/>
        </w:rPr>
        <w:t>м</w:t>
      </w:r>
      <w:r w:rsidR="00C14D46" w:rsidRPr="00D70F02">
        <w:rPr>
          <w:rFonts w:ascii="Times New Roman" w:hAnsi="Times New Roman"/>
          <w:sz w:val="26"/>
          <w:szCs w:val="26"/>
        </w:rPr>
        <w:t xml:space="preserve">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00C14D46" w:rsidRPr="00D70F02">
          <w:rPr>
            <w:rFonts w:ascii="Times New Roman" w:hAnsi="Times New Roman"/>
            <w:sz w:val="26"/>
            <w:szCs w:val="26"/>
          </w:rPr>
          <w:t>части 1 статьи 9</w:t>
        </w:r>
      </w:hyperlink>
      <w:r w:rsidR="00C14D46" w:rsidRPr="00D70F02">
        <w:rPr>
          <w:rFonts w:ascii="Times New Roman" w:hAnsi="Times New Roman"/>
          <w:sz w:val="26"/>
          <w:szCs w:val="26"/>
        </w:rPr>
        <w:t xml:space="preserve"> Федерального закона от </w:t>
      </w:r>
      <w:r w:rsidR="00C14D46" w:rsidRPr="00D70F02">
        <w:rPr>
          <w:rFonts w:ascii="Times New Roman" w:hAnsi="Times New Roman"/>
          <w:sz w:val="26"/>
          <w:szCs w:val="26"/>
        </w:rPr>
        <w:lastRenderedPageBreak/>
        <w:t>27.07.2010 № 210-ФЗ «Об организации предоставления государственных и муниципальных услуг</w:t>
      </w:r>
      <w:proofErr w:type="gramEnd"/>
      <w:r w:rsidR="00C14D46" w:rsidRPr="00D70F02">
        <w:rPr>
          <w:rFonts w:ascii="Times New Roman" w:hAnsi="Times New Roman"/>
          <w:sz w:val="26"/>
          <w:szCs w:val="26"/>
        </w:rPr>
        <w:t>»;</w:t>
      </w:r>
    </w:p>
    <w:p w:rsidR="00C14D46" w:rsidRPr="00D70F02" w:rsidRDefault="00647C7C" w:rsidP="00B97911">
      <w:pPr>
        <w:pStyle w:val="aa"/>
        <w:autoSpaceDE w:val="0"/>
        <w:autoSpaceDN w:val="0"/>
        <w:adjustRightInd w:val="0"/>
        <w:spacing w:after="0" w:line="240" w:lineRule="auto"/>
        <w:ind w:left="0" w:firstLine="709"/>
        <w:rPr>
          <w:rFonts w:ascii="Times New Roman" w:hAnsi="Times New Roman"/>
          <w:sz w:val="26"/>
          <w:szCs w:val="26"/>
        </w:rPr>
      </w:pPr>
      <w:r>
        <w:rPr>
          <w:rFonts w:ascii="Times New Roman" w:hAnsi="Times New Roman"/>
          <w:sz w:val="26"/>
          <w:szCs w:val="26"/>
        </w:rPr>
        <w:t xml:space="preserve">г) </w:t>
      </w:r>
      <w:r w:rsidR="00C14D46" w:rsidRPr="00D70F02">
        <w:rPr>
          <w:rFonts w:ascii="Times New Roman" w:hAnsi="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D70F02">
        <w:rPr>
          <w:rFonts w:ascii="Times New Roman" w:hAnsi="Times New Roman"/>
          <w:sz w:val="26"/>
          <w:szCs w:val="26"/>
        </w:rPr>
        <w:t>м</w:t>
      </w:r>
      <w:r w:rsidR="00C14D46" w:rsidRPr="00D70F02">
        <w:rPr>
          <w:rFonts w:ascii="Times New Roman" w:hAnsi="Times New Roman"/>
          <w:sz w:val="26"/>
          <w:szCs w:val="26"/>
        </w:rPr>
        <w:t xml:space="preserve">униципальной услуги, либо в предоставлении </w:t>
      </w:r>
      <w:r w:rsidR="00D70F02">
        <w:rPr>
          <w:rFonts w:ascii="Times New Roman" w:hAnsi="Times New Roman"/>
          <w:sz w:val="26"/>
          <w:szCs w:val="26"/>
        </w:rPr>
        <w:t>м</w:t>
      </w:r>
      <w:r w:rsidR="00C14D46" w:rsidRPr="00D70F02">
        <w:rPr>
          <w:rFonts w:ascii="Times New Roman" w:hAnsi="Times New Roman"/>
          <w:sz w:val="26"/>
          <w:szCs w:val="26"/>
        </w:rPr>
        <w:t>униципальной услуги, за исключением следующих случаев:</w:t>
      </w:r>
    </w:p>
    <w:p w:rsidR="00C14D46" w:rsidRPr="00D70F02" w:rsidRDefault="009F1415" w:rsidP="00B97911">
      <w:pPr>
        <w:pStyle w:val="aa"/>
        <w:autoSpaceDE w:val="0"/>
        <w:autoSpaceDN w:val="0"/>
        <w:adjustRightInd w:val="0"/>
        <w:spacing w:after="0" w:line="240" w:lineRule="auto"/>
        <w:ind w:left="0" w:firstLine="709"/>
        <w:rPr>
          <w:rFonts w:ascii="Times New Roman" w:hAnsi="Times New Roman"/>
          <w:sz w:val="26"/>
          <w:szCs w:val="26"/>
        </w:rPr>
      </w:pPr>
      <w:r>
        <w:rPr>
          <w:rFonts w:ascii="Times New Roman" w:hAnsi="Times New Roman"/>
          <w:sz w:val="26"/>
          <w:szCs w:val="26"/>
        </w:rPr>
        <w:t>1</w:t>
      </w:r>
      <w:r w:rsidR="00C14D46" w:rsidRPr="00D70F02">
        <w:rPr>
          <w:rFonts w:ascii="Times New Roman" w:hAnsi="Times New Roman"/>
          <w:sz w:val="26"/>
          <w:szCs w:val="26"/>
        </w:rPr>
        <w:t xml:space="preserve">) изменение требований нормативных правовых актов, касающихся предоставления </w:t>
      </w:r>
      <w:r w:rsidR="00D70F02">
        <w:rPr>
          <w:rFonts w:ascii="Times New Roman" w:hAnsi="Times New Roman"/>
          <w:sz w:val="26"/>
          <w:szCs w:val="26"/>
        </w:rPr>
        <w:t>м</w:t>
      </w:r>
      <w:r w:rsidR="00C14D46" w:rsidRPr="00D70F02">
        <w:rPr>
          <w:rFonts w:ascii="Times New Roman" w:hAnsi="Times New Roman"/>
          <w:sz w:val="26"/>
          <w:szCs w:val="26"/>
        </w:rPr>
        <w:t xml:space="preserve">униципальной услуги, после первоначальной подачи заявления о предоставлении </w:t>
      </w:r>
      <w:r w:rsidR="00D70F02">
        <w:rPr>
          <w:rFonts w:ascii="Times New Roman" w:hAnsi="Times New Roman"/>
          <w:sz w:val="26"/>
          <w:szCs w:val="26"/>
        </w:rPr>
        <w:t>м</w:t>
      </w:r>
      <w:r w:rsidR="00C14D46" w:rsidRPr="00D70F02">
        <w:rPr>
          <w:rFonts w:ascii="Times New Roman" w:hAnsi="Times New Roman"/>
          <w:sz w:val="26"/>
          <w:szCs w:val="26"/>
        </w:rPr>
        <w:t>униципальной услуги;</w:t>
      </w:r>
    </w:p>
    <w:p w:rsidR="00C14D46" w:rsidRPr="00D70F02" w:rsidRDefault="009F1415" w:rsidP="00B97911">
      <w:pPr>
        <w:pStyle w:val="aa"/>
        <w:autoSpaceDE w:val="0"/>
        <w:autoSpaceDN w:val="0"/>
        <w:adjustRightInd w:val="0"/>
        <w:spacing w:after="0" w:line="240" w:lineRule="auto"/>
        <w:ind w:left="0" w:firstLine="709"/>
        <w:rPr>
          <w:rFonts w:ascii="Times New Roman" w:hAnsi="Times New Roman"/>
          <w:sz w:val="26"/>
          <w:szCs w:val="26"/>
        </w:rPr>
      </w:pPr>
      <w:r>
        <w:rPr>
          <w:rFonts w:ascii="Times New Roman" w:hAnsi="Times New Roman"/>
          <w:sz w:val="26"/>
          <w:szCs w:val="26"/>
        </w:rPr>
        <w:t>2</w:t>
      </w:r>
      <w:r w:rsidR="00C14D46" w:rsidRPr="00D70F02">
        <w:rPr>
          <w:rFonts w:ascii="Times New Roman" w:hAnsi="Times New Roman"/>
          <w:sz w:val="26"/>
          <w:szCs w:val="26"/>
        </w:rPr>
        <w:t xml:space="preserve">) наличие ошибок в заявлении о предоставлении </w:t>
      </w:r>
      <w:r w:rsidR="00D70F02">
        <w:rPr>
          <w:rFonts w:ascii="Times New Roman" w:hAnsi="Times New Roman"/>
          <w:sz w:val="26"/>
          <w:szCs w:val="26"/>
        </w:rPr>
        <w:t>м</w:t>
      </w:r>
      <w:r w:rsidR="00C14D46" w:rsidRPr="00D70F02">
        <w:rPr>
          <w:rFonts w:ascii="Times New Roman" w:hAnsi="Times New Roman"/>
          <w:sz w:val="26"/>
          <w:szCs w:val="26"/>
        </w:rPr>
        <w:t xml:space="preserve">униципальной услуги и документах, поданных заявителем после первоначального отказа в приеме документов, необходимых для предоставления </w:t>
      </w:r>
      <w:r w:rsidR="00D70F02">
        <w:rPr>
          <w:rFonts w:ascii="Times New Roman" w:hAnsi="Times New Roman"/>
          <w:sz w:val="26"/>
          <w:szCs w:val="26"/>
        </w:rPr>
        <w:t>м</w:t>
      </w:r>
      <w:r w:rsidR="00C14D46" w:rsidRPr="00D70F02">
        <w:rPr>
          <w:rFonts w:ascii="Times New Roman" w:hAnsi="Times New Roman"/>
          <w:sz w:val="26"/>
          <w:szCs w:val="26"/>
        </w:rPr>
        <w:t xml:space="preserve">униципальной услуги, либо в предоставлении </w:t>
      </w:r>
      <w:r w:rsidR="00D70F02">
        <w:rPr>
          <w:rFonts w:ascii="Times New Roman" w:hAnsi="Times New Roman"/>
          <w:sz w:val="26"/>
          <w:szCs w:val="26"/>
        </w:rPr>
        <w:t>м</w:t>
      </w:r>
      <w:r w:rsidR="00C14D46" w:rsidRPr="00D70F02">
        <w:rPr>
          <w:rFonts w:ascii="Times New Roman" w:hAnsi="Times New Roman"/>
          <w:sz w:val="26"/>
          <w:szCs w:val="26"/>
        </w:rPr>
        <w:t>униципальной услуги и не включенных в представленный ранее комплект документов;</w:t>
      </w:r>
    </w:p>
    <w:p w:rsidR="00C14D46" w:rsidRPr="00D70F02" w:rsidRDefault="009F1415" w:rsidP="00B97911">
      <w:pPr>
        <w:pStyle w:val="aa"/>
        <w:autoSpaceDE w:val="0"/>
        <w:autoSpaceDN w:val="0"/>
        <w:adjustRightInd w:val="0"/>
        <w:spacing w:after="0" w:line="240" w:lineRule="auto"/>
        <w:ind w:left="0" w:firstLine="709"/>
        <w:rPr>
          <w:rFonts w:ascii="Times New Roman" w:hAnsi="Times New Roman"/>
          <w:sz w:val="26"/>
          <w:szCs w:val="26"/>
        </w:rPr>
      </w:pPr>
      <w:r>
        <w:rPr>
          <w:rFonts w:ascii="Times New Roman" w:hAnsi="Times New Roman"/>
          <w:sz w:val="26"/>
          <w:szCs w:val="26"/>
        </w:rPr>
        <w:t>3</w:t>
      </w:r>
      <w:r w:rsidR="00C14D46" w:rsidRPr="00D70F02">
        <w:rPr>
          <w:rFonts w:ascii="Times New Roman" w:hAnsi="Times New Roman"/>
          <w:sz w:val="26"/>
          <w:szCs w:val="26"/>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D70F02">
        <w:rPr>
          <w:rFonts w:ascii="Times New Roman" w:hAnsi="Times New Roman"/>
          <w:sz w:val="26"/>
          <w:szCs w:val="26"/>
        </w:rPr>
        <w:t>м</w:t>
      </w:r>
      <w:r w:rsidR="00C14D46" w:rsidRPr="00D70F02">
        <w:rPr>
          <w:rFonts w:ascii="Times New Roman" w:hAnsi="Times New Roman"/>
          <w:sz w:val="26"/>
          <w:szCs w:val="26"/>
        </w:rPr>
        <w:t xml:space="preserve">униципальной услуги, либо в предоставлении </w:t>
      </w:r>
      <w:r w:rsidR="00D70F02">
        <w:rPr>
          <w:rFonts w:ascii="Times New Roman" w:hAnsi="Times New Roman"/>
          <w:sz w:val="26"/>
          <w:szCs w:val="26"/>
        </w:rPr>
        <w:t>м</w:t>
      </w:r>
      <w:r w:rsidR="00C14D46" w:rsidRPr="00D70F02">
        <w:rPr>
          <w:rFonts w:ascii="Times New Roman" w:hAnsi="Times New Roman"/>
          <w:sz w:val="26"/>
          <w:szCs w:val="26"/>
        </w:rPr>
        <w:t>униципальной услуги;</w:t>
      </w:r>
    </w:p>
    <w:p w:rsidR="00C14D46" w:rsidRPr="00D70F02" w:rsidRDefault="009F1415" w:rsidP="00B97911">
      <w:pPr>
        <w:pStyle w:val="aa"/>
        <w:autoSpaceDE w:val="0"/>
        <w:autoSpaceDN w:val="0"/>
        <w:adjustRightInd w:val="0"/>
        <w:spacing w:after="0" w:line="240" w:lineRule="auto"/>
        <w:ind w:left="0" w:firstLine="709"/>
        <w:rPr>
          <w:rFonts w:ascii="Times New Roman" w:hAnsi="Times New Roman"/>
          <w:sz w:val="26"/>
          <w:szCs w:val="26"/>
        </w:rPr>
      </w:pPr>
      <w:proofErr w:type="gramStart"/>
      <w:r>
        <w:rPr>
          <w:rFonts w:ascii="Times New Roman" w:hAnsi="Times New Roman"/>
          <w:sz w:val="26"/>
          <w:szCs w:val="26"/>
        </w:rPr>
        <w:t>4</w:t>
      </w:r>
      <w:r w:rsidR="00C14D46" w:rsidRPr="00D70F02">
        <w:rPr>
          <w:rFonts w:ascii="Times New Roman" w:hAnsi="Times New Roman"/>
          <w:sz w:val="26"/>
          <w:szCs w:val="26"/>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D70F02">
        <w:rPr>
          <w:rFonts w:ascii="Times New Roman" w:hAnsi="Times New Roman"/>
          <w:sz w:val="26"/>
          <w:szCs w:val="26"/>
        </w:rPr>
        <w:t>а</w:t>
      </w:r>
      <w:r w:rsidR="00C14D46" w:rsidRPr="00D70F02">
        <w:rPr>
          <w:rFonts w:ascii="Times New Roman" w:hAnsi="Times New Roman"/>
          <w:sz w:val="26"/>
          <w:szCs w:val="26"/>
        </w:rPr>
        <w:t xml:space="preserve">дминистрации, муниципального служащего, работника МФЦ, работника организации, предусмотренной </w:t>
      </w:r>
      <w:hyperlink r:id="rId17" w:history="1">
        <w:r w:rsidR="00C14D46" w:rsidRPr="00D70F02">
          <w:rPr>
            <w:rFonts w:ascii="Times New Roman" w:hAnsi="Times New Roman"/>
            <w:sz w:val="26"/>
            <w:szCs w:val="26"/>
          </w:rPr>
          <w:t>частью 1.1 статьи 16</w:t>
        </w:r>
      </w:hyperlink>
      <w:r w:rsidR="00C14D46" w:rsidRPr="00D70F02">
        <w:rPr>
          <w:rFonts w:ascii="Times New Roman" w:hAnsi="Times New Roman"/>
          <w:sz w:val="26"/>
          <w:szCs w:val="26"/>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w:t>
      </w:r>
      <w:r w:rsidR="00D70F02">
        <w:rPr>
          <w:rFonts w:ascii="Times New Roman" w:hAnsi="Times New Roman"/>
          <w:sz w:val="26"/>
          <w:szCs w:val="26"/>
        </w:rPr>
        <w:t>м</w:t>
      </w:r>
      <w:r w:rsidR="00C14D46" w:rsidRPr="00D70F02">
        <w:rPr>
          <w:rFonts w:ascii="Times New Roman" w:hAnsi="Times New Roman"/>
          <w:sz w:val="26"/>
          <w:szCs w:val="26"/>
        </w:rPr>
        <w:t xml:space="preserve">униципальной услуги, либо в предоставлении </w:t>
      </w:r>
      <w:r w:rsidR="00D70F02">
        <w:rPr>
          <w:rFonts w:ascii="Times New Roman" w:hAnsi="Times New Roman"/>
          <w:sz w:val="26"/>
          <w:szCs w:val="26"/>
        </w:rPr>
        <w:t>м</w:t>
      </w:r>
      <w:r w:rsidR="00C14D46" w:rsidRPr="00D70F02">
        <w:rPr>
          <w:rFonts w:ascii="Times New Roman" w:hAnsi="Times New Roman"/>
          <w:sz w:val="26"/>
          <w:szCs w:val="26"/>
        </w:rPr>
        <w:t>униципальной услуги, о чем в письменномвиде</w:t>
      </w:r>
      <w:proofErr w:type="gramEnd"/>
      <w:r w:rsidR="00C14D46" w:rsidRPr="00D70F02">
        <w:rPr>
          <w:rFonts w:ascii="Times New Roman" w:hAnsi="Times New Roman"/>
          <w:sz w:val="26"/>
          <w:szCs w:val="26"/>
        </w:rPr>
        <w:t xml:space="preserve"> за подписью должностного лица </w:t>
      </w:r>
      <w:r w:rsidR="00D70F02">
        <w:rPr>
          <w:rFonts w:ascii="Times New Roman" w:hAnsi="Times New Roman"/>
          <w:sz w:val="26"/>
          <w:szCs w:val="26"/>
        </w:rPr>
        <w:t>а</w:t>
      </w:r>
      <w:r w:rsidR="00C14D46" w:rsidRPr="00D70F02">
        <w:rPr>
          <w:rFonts w:ascii="Times New Roman" w:hAnsi="Times New Roman"/>
          <w:sz w:val="26"/>
          <w:szCs w:val="26"/>
        </w:rPr>
        <w:t xml:space="preserve">дминистрации, руководителя МФЦ при первоначальном отказе в приеме документов, необходимых для предоставления </w:t>
      </w:r>
      <w:r w:rsidR="00D70F02">
        <w:rPr>
          <w:rFonts w:ascii="Times New Roman" w:hAnsi="Times New Roman"/>
          <w:sz w:val="26"/>
          <w:szCs w:val="26"/>
        </w:rPr>
        <w:t>м</w:t>
      </w:r>
      <w:r w:rsidR="00C14D46" w:rsidRPr="00D70F02">
        <w:rPr>
          <w:rFonts w:ascii="Times New Roman" w:hAnsi="Times New Roman"/>
          <w:sz w:val="26"/>
          <w:szCs w:val="26"/>
        </w:rPr>
        <w:t xml:space="preserve">униципальной услуги, либо руководителя организации, предусмотренной </w:t>
      </w:r>
      <w:hyperlink r:id="rId18" w:history="1">
        <w:r w:rsidR="00C14D46" w:rsidRPr="00D70F02">
          <w:rPr>
            <w:rFonts w:ascii="Times New Roman" w:hAnsi="Times New Roman"/>
            <w:sz w:val="26"/>
            <w:szCs w:val="26"/>
          </w:rPr>
          <w:t>частью 1.1 статьи 16</w:t>
        </w:r>
      </w:hyperlink>
      <w:r w:rsidR="00C14D46" w:rsidRPr="00D70F02">
        <w:rPr>
          <w:rFonts w:ascii="Times New Roman" w:hAnsi="Times New Roman"/>
          <w:sz w:val="26"/>
          <w:szCs w:val="26"/>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14D46" w:rsidRPr="00D70F02" w:rsidRDefault="009F1415" w:rsidP="00B97911">
      <w:pPr>
        <w:pStyle w:val="aa"/>
        <w:autoSpaceDE w:val="0"/>
        <w:autoSpaceDN w:val="0"/>
        <w:adjustRightInd w:val="0"/>
        <w:spacing w:after="0" w:line="240" w:lineRule="auto"/>
        <w:ind w:left="0" w:firstLine="709"/>
        <w:rPr>
          <w:rFonts w:ascii="Times New Roman" w:hAnsi="Times New Roman"/>
          <w:sz w:val="26"/>
          <w:szCs w:val="26"/>
        </w:rPr>
      </w:pPr>
      <w:proofErr w:type="gramStart"/>
      <w:r>
        <w:rPr>
          <w:rFonts w:ascii="Times New Roman" w:hAnsi="Times New Roman"/>
          <w:sz w:val="26"/>
          <w:szCs w:val="26"/>
        </w:rPr>
        <w:t>5</w:t>
      </w:r>
      <w:r w:rsidR="00647C7C">
        <w:rPr>
          <w:rFonts w:ascii="Times New Roman" w:hAnsi="Times New Roman"/>
          <w:sz w:val="26"/>
          <w:szCs w:val="26"/>
        </w:rPr>
        <w:t xml:space="preserve">) </w:t>
      </w:r>
      <w:r w:rsidR="00C14D46" w:rsidRPr="00D70F02">
        <w:rPr>
          <w:rFonts w:ascii="Times New Roman" w:hAnsi="Times New Roman"/>
          <w:sz w:val="26"/>
          <w:szCs w:val="26"/>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9" w:history="1">
        <w:r w:rsidR="00C14D46" w:rsidRPr="00D70F02">
          <w:rPr>
            <w:rFonts w:ascii="Times New Roman" w:hAnsi="Times New Roman"/>
            <w:sz w:val="26"/>
            <w:szCs w:val="26"/>
          </w:rPr>
          <w:t>пунктом 7.2 части 1 статьи 16</w:t>
        </w:r>
      </w:hyperlink>
      <w:r w:rsidR="00C14D46" w:rsidRPr="00D70F02">
        <w:rPr>
          <w:rFonts w:ascii="Times New Roman" w:hAnsi="Times New Roman"/>
          <w:sz w:val="26"/>
          <w:szCs w:val="26"/>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w:t>
      </w:r>
      <w:r w:rsidR="00D70F02">
        <w:rPr>
          <w:rFonts w:ascii="Times New Roman" w:hAnsi="Times New Roman"/>
          <w:sz w:val="26"/>
          <w:szCs w:val="26"/>
        </w:rPr>
        <w:t>м</w:t>
      </w:r>
      <w:r w:rsidR="00C14D46" w:rsidRPr="00D70F02">
        <w:rPr>
          <w:rFonts w:ascii="Times New Roman" w:hAnsi="Times New Roman"/>
          <w:sz w:val="26"/>
          <w:szCs w:val="26"/>
        </w:rPr>
        <w:t>униципальной услуги, и иных случаев, установленных федеральными законами.</w:t>
      </w:r>
      <w:proofErr w:type="gramEnd"/>
    </w:p>
    <w:p w:rsidR="00C14D46" w:rsidRPr="00A8725A" w:rsidRDefault="001B0A94" w:rsidP="00B97911">
      <w:pPr>
        <w:pStyle w:val="25"/>
        <w:shd w:val="clear" w:color="auto" w:fill="auto"/>
        <w:tabs>
          <w:tab w:val="left" w:pos="1396"/>
        </w:tabs>
        <w:spacing w:before="0" w:after="0" w:line="240" w:lineRule="auto"/>
        <w:ind w:firstLine="709"/>
        <w:rPr>
          <w:spacing w:val="0"/>
          <w:sz w:val="26"/>
          <w:szCs w:val="26"/>
        </w:rPr>
      </w:pPr>
      <w:r w:rsidRPr="00A8725A">
        <w:rPr>
          <w:spacing w:val="0"/>
          <w:sz w:val="26"/>
          <w:szCs w:val="26"/>
        </w:rPr>
        <w:t xml:space="preserve">10.3. </w:t>
      </w:r>
      <w:r w:rsidR="00C14D46" w:rsidRPr="00A8725A">
        <w:rPr>
          <w:spacing w:val="0"/>
          <w:sz w:val="26"/>
          <w:szCs w:val="26"/>
        </w:rPr>
        <w:t xml:space="preserve">Документы, указанные в настоящем </w:t>
      </w:r>
      <w:r w:rsidR="00D70F02" w:rsidRPr="00A8725A">
        <w:rPr>
          <w:spacing w:val="0"/>
          <w:sz w:val="26"/>
          <w:szCs w:val="26"/>
        </w:rPr>
        <w:t>а</w:t>
      </w:r>
      <w:r w:rsidR="00A8725A" w:rsidRPr="00A8725A">
        <w:rPr>
          <w:spacing w:val="0"/>
          <w:sz w:val="26"/>
          <w:szCs w:val="26"/>
        </w:rPr>
        <w:t>дминистративном</w:t>
      </w:r>
      <w:r w:rsidR="00C14D46" w:rsidRPr="00A8725A">
        <w:rPr>
          <w:spacing w:val="0"/>
          <w:sz w:val="26"/>
          <w:szCs w:val="26"/>
        </w:rPr>
        <w:t xml:space="preserve"> регламент</w:t>
      </w:r>
      <w:r w:rsidR="00A8725A" w:rsidRPr="00A8725A">
        <w:rPr>
          <w:spacing w:val="0"/>
          <w:sz w:val="26"/>
          <w:szCs w:val="26"/>
        </w:rPr>
        <w:t>е</w:t>
      </w:r>
      <w:r w:rsidR="00C14D46" w:rsidRPr="00A8725A">
        <w:rPr>
          <w:spacing w:val="0"/>
          <w:sz w:val="26"/>
          <w:szCs w:val="26"/>
        </w:rPr>
        <w:t xml:space="preserve"> могут быть представлены </w:t>
      </w:r>
      <w:r w:rsidR="00D70F02" w:rsidRPr="00A8725A">
        <w:rPr>
          <w:spacing w:val="0"/>
          <w:sz w:val="26"/>
          <w:szCs w:val="26"/>
        </w:rPr>
        <w:t>з</w:t>
      </w:r>
      <w:r w:rsidR="00C14D46" w:rsidRPr="00A8725A">
        <w:rPr>
          <w:spacing w:val="0"/>
          <w:sz w:val="26"/>
          <w:szCs w:val="26"/>
        </w:rPr>
        <w:t xml:space="preserve">аявителем самостоятельно по собственной инициативе. Непредставление </w:t>
      </w:r>
      <w:r w:rsidR="006C2A40" w:rsidRPr="00A8725A">
        <w:rPr>
          <w:spacing w:val="0"/>
          <w:sz w:val="26"/>
          <w:szCs w:val="26"/>
        </w:rPr>
        <w:t>з</w:t>
      </w:r>
      <w:r w:rsidR="00C14D46" w:rsidRPr="00A8725A">
        <w:rPr>
          <w:spacing w:val="0"/>
          <w:sz w:val="26"/>
          <w:szCs w:val="26"/>
        </w:rPr>
        <w:t xml:space="preserve">аявителем указанных документов не является основанием для отказа </w:t>
      </w:r>
      <w:r w:rsidR="006C2A40" w:rsidRPr="00A8725A">
        <w:rPr>
          <w:spacing w:val="0"/>
          <w:sz w:val="26"/>
          <w:szCs w:val="26"/>
        </w:rPr>
        <w:t>з</w:t>
      </w:r>
      <w:r w:rsidR="00C14D46" w:rsidRPr="00A8725A">
        <w:rPr>
          <w:spacing w:val="0"/>
          <w:sz w:val="26"/>
          <w:szCs w:val="26"/>
        </w:rPr>
        <w:t xml:space="preserve">аявителю в предоставлении </w:t>
      </w:r>
      <w:r w:rsidR="006C2A40" w:rsidRPr="00A8725A">
        <w:rPr>
          <w:spacing w:val="0"/>
          <w:sz w:val="26"/>
          <w:szCs w:val="26"/>
        </w:rPr>
        <w:t>м</w:t>
      </w:r>
      <w:r w:rsidR="00C14D46" w:rsidRPr="00A8725A">
        <w:rPr>
          <w:spacing w:val="0"/>
          <w:sz w:val="26"/>
          <w:szCs w:val="26"/>
        </w:rPr>
        <w:t>униципальной услуги.</w:t>
      </w:r>
    </w:p>
    <w:p w:rsidR="00C14D46" w:rsidRPr="006C2A40" w:rsidRDefault="00C14D46" w:rsidP="00B97911">
      <w:pPr>
        <w:pStyle w:val="11"/>
        <w:tabs>
          <w:tab w:val="left" w:pos="1063"/>
        </w:tabs>
        <w:spacing w:after="280"/>
        <w:ind w:firstLine="709"/>
        <w:jc w:val="both"/>
        <w:rPr>
          <w:sz w:val="26"/>
          <w:szCs w:val="26"/>
        </w:rPr>
      </w:pPr>
    </w:p>
    <w:p w:rsidR="00C14D46" w:rsidRPr="006C2A40" w:rsidRDefault="00C14D46" w:rsidP="00B97911">
      <w:pPr>
        <w:pStyle w:val="11"/>
        <w:numPr>
          <w:ilvl w:val="0"/>
          <w:numId w:val="44"/>
        </w:numPr>
        <w:spacing w:after="280"/>
        <w:ind w:firstLine="709"/>
        <w:jc w:val="center"/>
        <w:rPr>
          <w:b/>
          <w:sz w:val="26"/>
          <w:szCs w:val="26"/>
        </w:rPr>
      </w:pPr>
      <w:r w:rsidRPr="006C2A40">
        <w:rPr>
          <w:b/>
          <w:sz w:val="26"/>
          <w:szCs w:val="26"/>
        </w:rPr>
        <w:t xml:space="preserve">Исчерпывающий перечень оснований для отказа в приеме документов, необходимых для предоставления </w:t>
      </w:r>
      <w:r w:rsidR="006C2A40" w:rsidRPr="006C2A40">
        <w:rPr>
          <w:b/>
          <w:sz w:val="26"/>
          <w:szCs w:val="26"/>
        </w:rPr>
        <w:t>м</w:t>
      </w:r>
      <w:r w:rsidRPr="006C2A40">
        <w:rPr>
          <w:b/>
          <w:sz w:val="26"/>
          <w:szCs w:val="26"/>
        </w:rPr>
        <w:t>униципальной услуги</w:t>
      </w:r>
      <w:r w:rsidR="006C2A40" w:rsidRPr="006C2A40">
        <w:rPr>
          <w:b/>
          <w:sz w:val="26"/>
          <w:szCs w:val="26"/>
        </w:rPr>
        <w:t>.</w:t>
      </w:r>
    </w:p>
    <w:p w:rsidR="001B0A94" w:rsidRPr="006C2A40" w:rsidRDefault="001B0A94" w:rsidP="00B97911">
      <w:pPr>
        <w:pStyle w:val="90"/>
        <w:shd w:val="clear" w:color="auto" w:fill="auto"/>
        <w:tabs>
          <w:tab w:val="left" w:pos="1437"/>
        </w:tabs>
        <w:spacing w:after="0" w:line="240" w:lineRule="auto"/>
        <w:ind w:firstLine="709"/>
        <w:rPr>
          <w:bCs/>
          <w:i w:val="0"/>
          <w:sz w:val="26"/>
          <w:szCs w:val="26"/>
        </w:rPr>
      </w:pPr>
      <w:r w:rsidRPr="006C2A40">
        <w:rPr>
          <w:bCs/>
          <w:i w:val="0"/>
          <w:sz w:val="26"/>
          <w:szCs w:val="26"/>
        </w:rPr>
        <w:t xml:space="preserve">11.1. Исчерпывающий перечень оснований для отказа в приеме документов, необходимых для предоставления </w:t>
      </w:r>
      <w:r w:rsidR="006C2A40">
        <w:rPr>
          <w:bCs/>
          <w:i w:val="0"/>
          <w:sz w:val="26"/>
          <w:szCs w:val="26"/>
        </w:rPr>
        <w:t>м</w:t>
      </w:r>
      <w:r w:rsidRPr="006C2A40">
        <w:rPr>
          <w:bCs/>
          <w:i w:val="0"/>
          <w:sz w:val="26"/>
          <w:szCs w:val="26"/>
        </w:rPr>
        <w:t xml:space="preserve">униципальной услуги являются: </w:t>
      </w:r>
    </w:p>
    <w:p w:rsidR="001B0A94" w:rsidRPr="006C2A40" w:rsidRDefault="001B0A94" w:rsidP="00B97911">
      <w:pPr>
        <w:pStyle w:val="90"/>
        <w:shd w:val="clear" w:color="auto" w:fill="auto"/>
        <w:tabs>
          <w:tab w:val="left" w:pos="1437"/>
        </w:tabs>
        <w:spacing w:after="0" w:line="240" w:lineRule="auto"/>
        <w:ind w:firstLine="709"/>
        <w:rPr>
          <w:i w:val="0"/>
          <w:sz w:val="26"/>
          <w:szCs w:val="26"/>
        </w:rPr>
      </w:pPr>
      <w:r w:rsidRPr="006C2A40">
        <w:rPr>
          <w:bCs/>
          <w:i w:val="0"/>
          <w:sz w:val="26"/>
          <w:szCs w:val="26"/>
        </w:rPr>
        <w:lastRenderedPageBreak/>
        <w:t xml:space="preserve">11.1.1. Заявление подано в орган местного самоуправления, в полномочия которого не входит предоставление </w:t>
      </w:r>
      <w:r w:rsidR="006C2A40">
        <w:rPr>
          <w:bCs/>
          <w:i w:val="0"/>
          <w:sz w:val="26"/>
          <w:szCs w:val="26"/>
        </w:rPr>
        <w:t>м</w:t>
      </w:r>
      <w:r w:rsidRPr="006C2A40">
        <w:rPr>
          <w:bCs/>
          <w:i w:val="0"/>
          <w:sz w:val="26"/>
          <w:szCs w:val="26"/>
        </w:rPr>
        <w:t>униципальной услуги</w:t>
      </w:r>
      <w:r w:rsidRPr="006C2A40">
        <w:rPr>
          <w:bCs/>
          <w:sz w:val="26"/>
          <w:szCs w:val="26"/>
        </w:rPr>
        <w:t>;</w:t>
      </w:r>
    </w:p>
    <w:p w:rsidR="001B0A94" w:rsidRPr="006C2A40" w:rsidRDefault="001B0A94" w:rsidP="00B97911">
      <w:pPr>
        <w:autoSpaceDE w:val="0"/>
        <w:autoSpaceDN w:val="0"/>
        <w:adjustRightInd w:val="0"/>
        <w:ind w:firstLine="709"/>
        <w:jc w:val="both"/>
        <w:rPr>
          <w:rFonts w:ascii="Times New Roman" w:hAnsi="Times New Roman"/>
          <w:bCs/>
          <w:sz w:val="26"/>
          <w:szCs w:val="26"/>
        </w:rPr>
      </w:pPr>
      <w:r w:rsidRPr="006C2A40">
        <w:rPr>
          <w:rFonts w:ascii="Times New Roman" w:hAnsi="Times New Roman"/>
          <w:bCs/>
          <w:sz w:val="26"/>
          <w:szCs w:val="26"/>
        </w:rPr>
        <w:t xml:space="preserve">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w:t>
      </w:r>
      <w:r w:rsidR="006C2A40">
        <w:rPr>
          <w:rFonts w:ascii="Times New Roman" w:hAnsi="Times New Roman"/>
          <w:bCs/>
          <w:sz w:val="26"/>
          <w:szCs w:val="26"/>
        </w:rPr>
        <w:t>з</w:t>
      </w:r>
      <w:r w:rsidRPr="006C2A40">
        <w:rPr>
          <w:rFonts w:ascii="Times New Roman" w:hAnsi="Times New Roman"/>
          <w:bCs/>
          <w:sz w:val="26"/>
          <w:szCs w:val="26"/>
        </w:rPr>
        <w:t>аявителя, в случае обращения за предоставлением услуги указанным лицом);</w:t>
      </w:r>
    </w:p>
    <w:p w:rsidR="001B0A94" w:rsidRPr="006C2A40" w:rsidRDefault="001B0A94" w:rsidP="00B97911">
      <w:pPr>
        <w:autoSpaceDE w:val="0"/>
        <w:autoSpaceDN w:val="0"/>
        <w:adjustRightInd w:val="0"/>
        <w:ind w:firstLine="709"/>
        <w:jc w:val="both"/>
        <w:rPr>
          <w:rFonts w:ascii="Times New Roman" w:hAnsi="Times New Roman"/>
          <w:bCs/>
          <w:sz w:val="26"/>
          <w:szCs w:val="26"/>
        </w:rPr>
      </w:pPr>
      <w:r w:rsidRPr="006C2A40">
        <w:rPr>
          <w:rFonts w:ascii="Times New Roman" w:hAnsi="Times New Roman"/>
          <w:bCs/>
          <w:sz w:val="26"/>
          <w:szCs w:val="26"/>
        </w:rPr>
        <w:t xml:space="preserve">11.1.3. Предоставленные </w:t>
      </w:r>
      <w:r w:rsidR="006C2A40">
        <w:rPr>
          <w:rFonts w:ascii="Times New Roman" w:hAnsi="Times New Roman"/>
          <w:bCs/>
          <w:sz w:val="26"/>
          <w:szCs w:val="26"/>
        </w:rPr>
        <w:t>з</w:t>
      </w:r>
      <w:r w:rsidRPr="006C2A40">
        <w:rPr>
          <w:rFonts w:ascii="Times New Roman" w:hAnsi="Times New Roman"/>
          <w:bCs/>
          <w:sz w:val="26"/>
          <w:szCs w:val="26"/>
        </w:rPr>
        <w:t>аявителем документы содержат подчистки и исправления текста, не заверенные в порядке, установленном законодательством Российской Федерации;</w:t>
      </w:r>
    </w:p>
    <w:p w:rsidR="001B0A94" w:rsidRPr="006C2A40" w:rsidRDefault="001B0A94" w:rsidP="00B97911">
      <w:pPr>
        <w:autoSpaceDE w:val="0"/>
        <w:autoSpaceDN w:val="0"/>
        <w:adjustRightInd w:val="0"/>
        <w:ind w:firstLine="709"/>
        <w:jc w:val="both"/>
        <w:rPr>
          <w:rFonts w:ascii="Times New Roman" w:hAnsi="Times New Roman"/>
          <w:bCs/>
          <w:sz w:val="26"/>
          <w:szCs w:val="26"/>
        </w:rPr>
      </w:pPr>
      <w:r w:rsidRPr="006C2A40">
        <w:rPr>
          <w:rFonts w:ascii="Times New Roman" w:hAnsi="Times New Roman"/>
          <w:bCs/>
          <w:sz w:val="26"/>
          <w:szCs w:val="26"/>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B0A94" w:rsidRPr="006C2A40" w:rsidRDefault="001B0A94" w:rsidP="00B97911">
      <w:pPr>
        <w:autoSpaceDE w:val="0"/>
        <w:autoSpaceDN w:val="0"/>
        <w:adjustRightInd w:val="0"/>
        <w:ind w:firstLine="709"/>
        <w:jc w:val="both"/>
        <w:rPr>
          <w:rFonts w:ascii="Times New Roman" w:hAnsi="Times New Roman"/>
          <w:bCs/>
          <w:sz w:val="26"/>
          <w:szCs w:val="26"/>
        </w:rPr>
      </w:pPr>
      <w:r w:rsidRPr="006C2A40">
        <w:rPr>
          <w:rFonts w:ascii="Times New Roman" w:hAnsi="Times New Roman"/>
          <w:bCs/>
          <w:sz w:val="26"/>
          <w:szCs w:val="26"/>
        </w:rPr>
        <w:t>11.1.5. Неполное заполнение полей в форме заявления, в том числе в интерактивной форме заявления на ЕПГУ, РПГУ;</w:t>
      </w:r>
    </w:p>
    <w:p w:rsidR="001B0A94" w:rsidRPr="006C2A40" w:rsidRDefault="001B0A94" w:rsidP="00B97911">
      <w:pPr>
        <w:autoSpaceDE w:val="0"/>
        <w:autoSpaceDN w:val="0"/>
        <w:adjustRightInd w:val="0"/>
        <w:ind w:firstLine="709"/>
        <w:jc w:val="both"/>
        <w:rPr>
          <w:rFonts w:ascii="Times New Roman" w:hAnsi="Times New Roman"/>
          <w:bCs/>
          <w:sz w:val="26"/>
          <w:szCs w:val="26"/>
        </w:rPr>
      </w:pPr>
      <w:r w:rsidRPr="006C2A40">
        <w:rPr>
          <w:rFonts w:ascii="Times New Roman" w:hAnsi="Times New Roman"/>
          <w:bCs/>
          <w:sz w:val="26"/>
          <w:szCs w:val="26"/>
        </w:rPr>
        <w:t xml:space="preserve">11.1.6. Заявление подано лицом, не имеющим полномочий представлять интересы </w:t>
      </w:r>
      <w:r w:rsidR="006C2A40">
        <w:rPr>
          <w:rFonts w:ascii="Times New Roman" w:hAnsi="Times New Roman"/>
          <w:bCs/>
          <w:sz w:val="26"/>
          <w:szCs w:val="26"/>
        </w:rPr>
        <w:t>з</w:t>
      </w:r>
      <w:r w:rsidRPr="006C2A40">
        <w:rPr>
          <w:rFonts w:ascii="Times New Roman" w:hAnsi="Times New Roman"/>
          <w:bCs/>
          <w:sz w:val="26"/>
          <w:szCs w:val="26"/>
        </w:rPr>
        <w:t>аявителя.</w:t>
      </w:r>
    </w:p>
    <w:p w:rsidR="001B0A94" w:rsidRPr="006C2A40" w:rsidRDefault="001B0A94" w:rsidP="00B97911">
      <w:pPr>
        <w:autoSpaceDE w:val="0"/>
        <w:autoSpaceDN w:val="0"/>
        <w:adjustRightInd w:val="0"/>
        <w:ind w:firstLine="709"/>
        <w:jc w:val="both"/>
        <w:rPr>
          <w:rFonts w:ascii="Times New Roman" w:hAnsi="Times New Roman"/>
          <w:bCs/>
          <w:sz w:val="26"/>
          <w:szCs w:val="26"/>
        </w:rPr>
      </w:pPr>
      <w:r w:rsidRPr="006C2A40">
        <w:rPr>
          <w:rFonts w:ascii="Times New Roman" w:hAnsi="Times New Roman"/>
          <w:bCs/>
          <w:sz w:val="26"/>
          <w:szCs w:val="26"/>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C14D46" w:rsidRPr="006C2A40" w:rsidRDefault="001B0A94" w:rsidP="00B97911">
      <w:pPr>
        <w:pStyle w:val="11"/>
        <w:tabs>
          <w:tab w:val="left" w:pos="1429"/>
        </w:tabs>
        <w:ind w:firstLine="709"/>
        <w:jc w:val="both"/>
        <w:rPr>
          <w:sz w:val="26"/>
          <w:szCs w:val="26"/>
        </w:rPr>
      </w:pPr>
      <w:r w:rsidRPr="006C2A40">
        <w:rPr>
          <w:sz w:val="26"/>
          <w:szCs w:val="26"/>
        </w:rPr>
        <w:t xml:space="preserve">11.2. </w:t>
      </w:r>
      <w:r w:rsidR="00C14D46" w:rsidRPr="006C2A40">
        <w:rPr>
          <w:sz w:val="26"/>
          <w:szCs w:val="26"/>
        </w:rPr>
        <w:t xml:space="preserve">Решение об отказе в приеме документов оформляется по форме согласно Приложению № </w:t>
      </w:r>
      <w:r w:rsidR="00184669" w:rsidRPr="006C2A40">
        <w:rPr>
          <w:sz w:val="26"/>
          <w:szCs w:val="26"/>
        </w:rPr>
        <w:t>4</w:t>
      </w:r>
      <w:r w:rsidR="00C14D46" w:rsidRPr="006C2A40">
        <w:rPr>
          <w:sz w:val="26"/>
          <w:szCs w:val="26"/>
        </w:rPr>
        <w:t xml:space="preserve"> к настоящему </w:t>
      </w:r>
      <w:r w:rsidR="006C2A40">
        <w:rPr>
          <w:sz w:val="26"/>
          <w:szCs w:val="26"/>
        </w:rPr>
        <w:t>а</w:t>
      </w:r>
      <w:r w:rsidR="00C14D46" w:rsidRPr="006C2A40">
        <w:rPr>
          <w:sz w:val="26"/>
          <w:szCs w:val="26"/>
        </w:rPr>
        <w:t>дминистративному регламенту.</w:t>
      </w:r>
    </w:p>
    <w:p w:rsidR="00C14D46" w:rsidRPr="006C2A40" w:rsidRDefault="001B0A94" w:rsidP="00B97911">
      <w:pPr>
        <w:pStyle w:val="11"/>
        <w:tabs>
          <w:tab w:val="left" w:pos="1393"/>
        </w:tabs>
        <w:ind w:firstLine="709"/>
        <w:jc w:val="both"/>
        <w:rPr>
          <w:sz w:val="26"/>
          <w:szCs w:val="26"/>
        </w:rPr>
      </w:pPr>
      <w:r w:rsidRPr="006C2A40">
        <w:rPr>
          <w:sz w:val="26"/>
          <w:szCs w:val="26"/>
        </w:rPr>
        <w:t xml:space="preserve">11.3. </w:t>
      </w:r>
      <w:r w:rsidR="00C14D46" w:rsidRPr="006C2A40">
        <w:rPr>
          <w:sz w:val="26"/>
          <w:szCs w:val="26"/>
        </w:rPr>
        <w:t xml:space="preserve">Решение об отказе в приеме документов направляется </w:t>
      </w:r>
      <w:r w:rsidR="006C2A40">
        <w:rPr>
          <w:sz w:val="26"/>
          <w:szCs w:val="26"/>
        </w:rPr>
        <w:t>з</w:t>
      </w:r>
      <w:r w:rsidR="00184669" w:rsidRPr="006C2A40">
        <w:rPr>
          <w:sz w:val="26"/>
          <w:szCs w:val="26"/>
        </w:rPr>
        <w:t xml:space="preserve">аявителю </w:t>
      </w:r>
      <w:r w:rsidR="00C14D46" w:rsidRPr="006C2A40">
        <w:rPr>
          <w:sz w:val="26"/>
          <w:szCs w:val="26"/>
        </w:rPr>
        <w:t xml:space="preserve">способом, определенным </w:t>
      </w:r>
      <w:r w:rsidR="006C2A40">
        <w:rPr>
          <w:sz w:val="26"/>
          <w:szCs w:val="26"/>
        </w:rPr>
        <w:t>з</w:t>
      </w:r>
      <w:r w:rsidR="00184669" w:rsidRPr="006C2A40">
        <w:rPr>
          <w:sz w:val="26"/>
          <w:szCs w:val="26"/>
        </w:rPr>
        <w:t xml:space="preserve">аявителем </w:t>
      </w:r>
      <w:r w:rsidR="00C14D46" w:rsidRPr="006C2A40">
        <w:rPr>
          <w:sz w:val="26"/>
          <w:szCs w:val="26"/>
        </w:rPr>
        <w:t xml:space="preserve">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w:t>
      </w:r>
      <w:r w:rsidR="006C2A40">
        <w:rPr>
          <w:sz w:val="26"/>
          <w:szCs w:val="26"/>
        </w:rPr>
        <w:t>а</w:t>
      </w:r>
      <w:r w:rsidR="00C14D46" w:rsidRPr="006C2A40">
        <w:rPr>
          <w:sz w:val="26"/>
          <w:szCs w:val="26"/>
        </w:rPr>
        <w:t>дминистрацию.</w:t>
      </w:r>
    </w:p>
    <w:p w:rsidR="00C14D46" w:rsidRPr="006C2A40" w:rsidRDefault="001B0A94" w:rsidP="00B97911">
      <w:pPr>
        <w:pStyle w:val="11"/>
        <w:tabs>
          <w:tab w:val="left" w:pos="1388"/>
        </w:tabs>
        <w:ind w:firstLine="709"/>
        <w:jc w:val="both"/>
        <w:rPr>
          <w:sz w:val="26"/>
          <w:szCs w:val="26"/>
        </w:rPr>
      </w:pPr>
      <w:r w:rsidRPr="006C2A40">
        <w:rPr>
          <w:sz w:val="26"/>
          <w:szCs w:val="26"/>
        </w:rPr>
        <w:t xml:space="preserve">11.4. </w:t>
      </w:r>
      <w:r w:rsidR="00C14D46" w:rsidRPr="006C2A40">
        <w:rPr>
          <w:sz w:val="26"/>
          <w:szCs w:val="26"/>
        </w:rPr>
        <w:t xml:space="preserve">Отказ в приеме документов не препятствует повторному обращению заявителя в </w:t>
      </w:r>
      <w:r w:rsidR="006C2A40">
        <w:rPr>
          <w:sz w:val="26"/>
          <w:szCs w:val="26"/>
        </w:rPr>
        <w:t>а</w:t>
      </w:r>
      <w:r w:rsidR="00184669" w:rsidRPr="006C2A40">
        <w:rPr>
          <w:sz w:val="26"/>
          <w:szCs w:val="26"/>
        </w:rPr>
        <w:t>дминистрацию</w:t>
      </w:r>
      <w:r w:rsidR="00C14D46" w:rsidRPr="006C2A40">
        <w:rPr>
          <w:sz w:val="26"/>
          <w:szCs w:val="26"/>
        </w:rPr>
        <w:t>.</w:t>
      </w:r>
    </w:p>
    <w:p w:rsidR="00C14D46" w:rsidRPr="006C2A40" w:rsidRDefault="001B0A94" w:rsidP="00B97911">
      <w:pPr>
        <w:pStyle w:val="11"/>
        <w:tabs>
          <w:tab w:val="left" w:pos="1388"/>
        </w:tabs>
        <w:ind w:firstLine="709"/>
        <w:jc w:val="both"/>
        <w:rPr>
          <w:sz w:val="26"/>
          <w:szCs w:val="26"/>
        </w:rPr>
      </w:pPr>
      <w:r w:rsidRPr="006C2A40">
        <w:rPr>
          <w:sz w:val="26"/>
          <w:szCs w:val="26"/>
        </w:rPr>
        <w:t xml:space="preserve">11.5. </w:t>
      </w:r>
      <w:r w:rsidR="00C14D46" w:rsidRPr="006C2A40">
        <w:rPr>
          <w:sz w:val="26"/>
          <w:szCs w:val="26"/>
        </w:rPr>
        <w:t>В случае отсутствия в уведомлении о планируемом строительстве, уведомлении об изменении параметров сведений, предусмотренных частью 1 статьи 51</w:t>
      </w:r>
      <w:r w:rsidR="00C14D46" w:rsidRPr="006C2A40">
        <w:rPr>
          <w:sz w:val="26"/>
          <w:szCs w:val="26"/>
          <w:vertAlign w:val="superscript"/>
        </w:rPr>
        <w:t>1</w:t>
      </w:r>
      <w:r w:rsidR="006C2A40">
        <w:rPr>
          <w:sz w:val="26"/>
          <w:szCs w:val="26"/>
        </w:rPr>
        <w:t>г</w:t>
      </w:r>
      <w:r w:rsidR="00C14D46" w:rsidRPr="006C2A40">
        <w:rPr>
          <w:sz w:val="26"/>
          <w:szCs w:val="26"/>
        </w:rPr>
        <w:t xml:space="preserve">радостроительного кодекса Российской Федерации, или документов, предусмотренных подпунктами </w:t>
      </w:r>
      <w:r w:rsidR="00184669" w:rsidRPr="006C2A40">
        <w:rPr>
          <w:sz w:val="26"/>
          <w:szCs w:val="26"/>
        </w:rPr>
        <w:t>«</w:t>
      </w:r>
      <w:r w:rsidRPr="006C2A40">
        <w:rPr>
          <w:sz w:val="26"/>
          <w:szCs w:val="26"/>
        </w:rPr>
        <w:t>в</w:t>
      </w:r>
      <w:r w:rsidR="00184669" w:rsidRPr="006C2A40">
        <w:rPr>
          <w:sz w:val="26"/>
          <w:szCs w:val="26"/>
        </w:rPr>
        <w:t>»</w:t>
      </w:r>
      <w:proofErr w:type="gramStart"/>
      <w:r w:rsidR="00184669" w:rsidRPr="006C2A40">
        <w:rPr>
          <w:sz w:val="26"/>
          <w:szCs w:val="26"/>
        </w:rPr>
        <w:t>–«</w:t>
      </w:r>
      <w:proofErr w:type="gramEnd"/>
      <w:r w:rsidRPr="006C2A40">
        <w:rPr>
          <w:sz w:val="26"/>
          <w:szCs w:val="26"/>
        </w:rPr>
        <w:t>д</w:t>
      </w:r>
      <w:r w:rsidR="00184669" w:rsidRPr="006C2A40">
        <w:rPr>
          <w:sz w:val="26"/>
          <w:szCs w:val="26"/>
        </w:rPr>
        <w:t>»</w:t>
      </w:r>
      <w:r w:rsidR="00C14D46" w:rsidRPr="006C2A40">
        <w:rPr>
          <w:sz w:val="26"/>
          <w:szCs w:val="26"/>
        </w:rPr>
        <w:t>п</w:t>
      </w:r>
      <w:r w:rsidR="00184669" w:rsidRPr="006C2A40">
        <w:rPr>
          <w:sz w:val="26"/>
          <w:szCs w:val="26"/>
        </w:rPr>
        <w:t>п.9</w:t>
      </w:r>
      <w:r w:rsidR="00C14D46" w:rsidRPr="006C2A40">
        <w:rPr>
          <w:sz w:val="26"/>
          <w:szCs w:val="26"/>
        </w:rPr>
        <w:t xml:space="preserve">.1. </w:t>
      </w:r>
      <w:r w:rsidR="00184669" w:rsidRPr="006C2A40">
        <w:rPr>
          <w:sz w:val="26"/>
          <w:szCs w:val="26"/>
        </w:rPr>
        <w:t>пункта 9</w:t>
      </w:r>
      <w:r w:rsidR="00C14D46" w:rsidRPr="006C2A40">
        <w:rPr>
          <w:sz w:val="26"/>
          <w:szCs w:val="26"/>
        </w:rPr>
        <w:t xml:space="preserve">настоящего </w:t>
      </w:r>
      <w:r w:rsidR="006C2A40">
        <w:rPr>
          <w:sz w:val="26"/>
          <w:szCs w:val="26"/>
        </w:rPr>
        <w:t>а</w:t>
      </w:r>
      <w:r w:rsidR="00C14D46" w:rsidRPr="006C2A40">
        <w:rPr>
          <w:sz w:val="26"/>
          <w:szCs w:val="26"/>
        </w:rPr>
        <w:t xml:space="preserve">дминистративного регламента, </w:t>
      </w:r>
      <w:r w:rsidR="006C2A40">
        <w:rPr>
          <w:sz w:val="26"/>
          <w:szCs w:val="26"/>
        </w:rPr>
        <w:t>а</w:t>
      </w:r>
      <w:r w:rsidR="00C14D46" w:rsidRPr="006C2A40">
        <w:rPr>
          <w:sz w:val="26"/>
          <w:szCs w:val="26"/>
        </w:rPr>
        <w:t xml:space="preserve">дминистрация в течение трех рабочих дней со дня поступления уведомления о планируемом строительстве, уведомления об изменении параметров возвращает </w:t>
      </w:r>
      <w:r w:rsidR="006C2A40">
        <w:rPr>
          <w:sz w:val="26"/>
          <w:szCs w:val="26"/>
        </w:rPr>
        <w:t>з</w:t>
      </w:r>
      <w:r w:rsidR="00184669" w:rsidRPr="006C2A40">
        <w:rPr>
          <w:sz w:val="26"/>
          <w:szCs w:val="26"/>
        </w:rPr>
        <w:t xml:space="preserve">аявителю </w:t>
      </w:r>
      <w:r w:rsidR="00C14D46" w:rsidRPr="006C2A40">
        <w:rPr>
          <w:sz w:val="26"/>
          <w:szCs w:val="26"/>
        </w:rPr>
        <w:t xml:space="preserve">такое уведомление и прилагаемые к нему документы без рассмотрения с указанием причин возврата. В </w:t>
      </w:r>
      <w:proofErr w:type="gramStart"/>
      <w:r w:rsidR="00C14D46" w:rsidRPr="006C2A40">
        <w:rPr>
          <w:sz w:val="26"/>
          <w:szCs w:val="26"/>
        </w:rPr>
        <w:t>этом</w:t>
      </w:r>
      <w:proofErr w:type="gramEnd"/>
      <w:r w:rsidR="00C14D46" w:rsidRPr="006C2A40">
        <w:rPr>
          <w:sz w:val="26"/>
          <w:szCs w:val="26"/>
        </w:rPr>
        <w:t xml:space="preserve"> случае уведомление о планируемом строительстве, уведомление об изменении параметров считаются ненаправленными.</w:t>
      </w:r>
    </w:p>
    <w:p w:rsidR="00C14D46" w:rsidRPr="006C2A40" w:rsidRDefault="00C14D46" w:rsidP="00B97911">
      <w:pPr>
        <w:pStyle w:val="11"/>
        <w:tabs>
          <w:tab w:val="left" w:pos="1063"/>
        </w:tabs>
        <w:spacing w:after="280"/>
        <w:ind w:firstLine="709"/>
        <w:jc w:val="both"/>
        <w:rPr>
          <w:sz w:val="26"/>
          <w:szCs w:val="26"/>
        </w:rPr>
      </w:pPr>
    </w:p>
    <w:p w:rsidR="00556FF6" w:rsidRPr="006C2A40" w:rsidRDefault="00556FF6" w:rsidP="00B97911">
      <w:pPr>
        <w:pStyle w:val="11"/>
        <w:numPr>
          <w:ilvl w:val="0"/>
          <w:numId w:val="44"/>
        </w:numPr>
        <w:spacing w:after="280"/>
        <w:ind w:firstLine="709"/>
        <w:jc w:val="center"/>
        <w:rPr>
          <w:b/>
          <w:sz w:val="26"/>
          <w:szCs w:val="26"/>
        </w:rPr>
      </w:pPr>
      <w:r w:rsidRPr="006C2A40">
        <w:rPr>
          <w:b/>
          <w:sz w:val="26"/>
          <w:szCs w:val="26"/>
        </w:rPr>
        <w:t xml:space="preserve">Исчерпывающий перечень оснований для приостановления или отказа в предоставлении </w:t>
      </w:r>
      <w:r w:rsidR="006C2A40" w:rsidRPr="006C2A40">
        <w:rPr>
          <w:b/>
          <w:sz w:val="26"/>
          <w:szCs w:val="26"/>
        </w:rPr>
        <w:t>м</w:t>
      </w:r>
      <w:r w:rsidR="0058033B" w:rsidRPr="006C2A40">
        <w:rPr>
          <w:b/>
          <w:sz w:val="26"/>
          <w:szCs w:val="26"/>
        </w:rPr>
        <w:t>у</w:t>
      </w:r>
      <w:r w:rsidRPr="006C2A40">
        <w:rPr>
          <w:b/>
          <w:sz w:val="26"/>
          <w:szCs w:val="26"/>
        </w:rPr>
        <w:t>ниципальной услуги</w:t>
      </w:r>
      <w:r w:rsidR="006C2A40" w:rsidRPr="006C2A40">
        <w:rPr>
          <w:b/>
          <w:sz w:val="26"/>
          <w:szCs w:val="26"/>
        </w:rPr>
        <w:t>.</w:t>
      </w:r>
    </w:p>
    <w:p w:rsidR="00556FF6" w:rsidRPr="006C2A40" w:rsidRDefault="00556FF6" w:rsidP="00B97911">
      <w:pPr>
        <w:pStyle w:val="11"/>
        <w:numPr>
          <w:ilvl w:val="1"/>
          <w:numId w:val="44"/>
        </w:numPr>
        <w:tabs>
          <w:tab w:val="left" w:pos="1433"/>
        </w:tabs>
        <w:ind w:left="0" w:firstLine="709"/>
        <w:jc w:val="both"/>
        <w:rPr>
          <w:sz w:val="26"/>
          <w:szCs w:val="26"/>
        </w:rPr>
      </w:pPr>
      <w:r w:rsidRPr="006C2A40">
        <w:rPr>
          <w:sz w:val="26"/>
          <w:szCs w:val="26"/>
        </w:rPr>
        <w:t xml:space="preserve">Оснований для приостановления предоставления </w:t>
      </w:r>
      <w:r w:rsidR="006C2A40">
        <w:rPr>
          <w:sz w:val="26"/>
          <w:szCs w:val="26"/>
        </w:rPr>
        <w:t>м</w:t>
      </w:r>
      <w:r w:rsidR="00C159B6" w:rsidRPr="006C2A40">
        <w:rPr>
          <w:sz w:val="26"/>
          <w:szCs w:val="26"/>
        </w:rPr>
        <w:t xml:space="preserve">униципальной </w:t>
      </w:r>
      <w:r w:rsidRPr="006C2A40">
        <w:rPr>
          <w:sz w:val="26"/>
          <w:szCs w:val="26"/>
        </w:rPr>
        <w:t>услуги не предусмотрено.</w:t>
      </w:r>
    </w:p>
    <w:p w:rsidR="00184669" w:rsidRPr="006C2A40" w:rsidRDefault="00184669" w:rsidP="00B97911">
      <w:pPr>
        <w:widowControl/>
        <w:autoSpaceDE w:val="0"/>
        <w:autoSpaceDN w:val="0"/>
        <w:adjustRightInd w:val="0"/>
        <w:ind w:firstLine="709"/>
        <w:jc w:val="both"/>
        <w:rPr>
          <w:rFonts w:ascii="Times New Roman" w:eastAsiaTheme="minorHAnsi" w:hAnsi="Times New Roman" w:cs="Times New Roman"/>
          <w:color w:val="auto"/>
          <w:sz w:val="26"/>
          <w:szCs w:val="26"/>
          <w:lang w:eastAsia="en-US" w:bidi="ar-SA"/>
        </w:rPr>
      </w:pPr>
      <w:r w:rsidRPr="006C2A40">
        <w:rPr>
          <w:rFonts w:ascii="Times New Roman" w:hAnsi="Times New Roman" w:cs="Times New Roman"/>
          <w:sz w:val="26"/>
          <w:szCs w:val="26"/>
        </w:rPr>
        <w:t xml:space="preserve">12.2. Уведомление о несоответствии </w:t>
      </w:r>
      <w:r w:rsidRPr="006C2A40">
        <w:rPr>
          <w:rFonts w:ascii="Times New Roman" w:eastAsiaTheme="minorHAnsi" w:hAnsi="Times New Roman" w:cs="Times New Roman"/>
          <w:color w:val="auto"/>
          <w:sz w:val="26"/>
          <w:szCs w:val="26"/>
          <w:lang w:eastAsia="en-US" w:bidi="ar-SA"/>
        </w:rPr>
        <w:t xml:space="preserve">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w:t>
      </w:r>
      <w:r w:rsidRPr="006C2A40">
        <w:rPr>
          <w:rFonts w:ascii="Times New Roman" w:eastAsiaTheme="minorHAnsi" w:hAnsi="Times New Roman" w:cs="Times New Roman"/>
          <w:color w:val="auto"/>
          <w:sz w:val="26"/>
          <w:szCs w:val="26"/>
          <w:lang w:eastAsia="en-US" w:bidi="ar-SA"/>
        </w:rPr>
        <w:lastRenderedPageBreak/>
        <w:t>индивидуального жилищного строительства или садового дома на земельном участке направляется застройщику только в случае, если:</w:t>
      </w:r>
    </w:p>
    <w:p w:rsidR="00184669" w:rsidRPr="006C2A40" w:rsidRDefault="00184669" w:rsidP="00B97911">
      <w:pPr>
        <w:widowControl/>
        <w:autoSpaceDE w:val="0"/>
        <w:autoSpaceDN w:val="0"/>
        <w:adjustRightInd w:val="0"/>
        <w:ind w:firstLine="709"/>
        <w:jc w:val="both"/>
        <w:rPr>
          <w:rFonts w:ascii="Times New Roman" w:eastAsiaTheme="minorHAnsi" w:hAnsi="Times New Roman" w:cs="Times New Roman"/>
          <w:color w:val="auto"/>
          <w:sz w:val="26"/>
          <w:szCs w:val="26"/>
          <w:lang w:eastAsia="en-US" w:bidi="ar-SA"/>
        </w:rPr>
      </w:pPr>
      <w:proofErr w:type="gramStart"/>
      <w:r w:rsidRPr="006C2A40">
        <w:rPr>
          <w:rFonts w:ascii="Times New Roman" w:eastAsiaTheme="minorHAnsi" w:hAnsi="Times New Roman" w:cs="Times New Roman"/>
          <w:color w:val="auto"/>
          <w:sz w:val="26"/>
          <w:szCs w:val="26"/>
          <w:lang w:eastAsia="en-US" w:bidi="ar-SA"/>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6C2A40">
        <w:rPr>
          <w:rFonts w:ascii="Times New Roman" w:eastAsiaTheme="minorHAnsi" w:hAnsi="Times New Roman" w:cs="Times New Roman"/>
          <w:color w:val="auto"/>
          <w:sz w:val="26"/>
          <w:szCs w:val="26"/>
          <w:lang w:eastAsia="en-US" w:bidi="ar-SA"/>
        </w:rPr>
        <w:t>г</w:t>
      </w:r>
      <w:r w:rsidRPr="006C2A40">
        <w:rPr>
          <w:rFonts w:ascii="Times New Roman" w:eastAsiaTheme="minorHAnsi" w:hAnsi="Times New Roman" w:cs="Times New Roman"/>
          <w:color w:val="auto"/>
          <w:sz w:val="26"/>
          <w:szCs w:val="26"/>
          <w:lang w:eastAsia="en-US" w:bidi="ar-SA"/>
        </w:rPr>
        <w:t>радостроительным Кодексом РФ, другими федеральными законами и действующим на дату поступления уведомления о планируемом строительстве;</w:t>
      </w:r>
      <w:proofErr w:type="gramEnd"/>
    </w:p>
    <w:p w:rsidR="00184669" w:rsidRPr="006C2A40" w:rsidRDefault="00184669" w:rsidP="00B97911">
      <w:pPr>
        <w:widowControl/>
        <w:autoSpaceDE w:val="0"/>
        <w:autoSpaceDN w:val="0"/>
        <w:adjustRightInd w:val="0"/>
        <w:ind w:firstLine="709"/>
        <w:jc w:val="both"/>
        <w:rPr>
          <w:rFonts w:ascii="Times New Roman" w:eastAsiaTheme="minorHAnsi" w:hAnsi="Times New Roman" w:cs="Times New Roman"/>
          <w:color w:val="auto"/>
          <w:sz w:val="26"/>
          <w:szCs w:val="26"/>
          <w:lang w:eastAsia="en-US" w:bidi="ar-SA"/>
        </w:rPr>
      </w:pPr>
      <w:r w:rsidRPr="006C2A40">
        <w:rPr>
          <w:rFonts w:ascii="Times New Roman" w:eastAsiaTheme="minorHAnsi" w:hAnsi="Times New Roman" w:cs="Times New Roman"/>
          <w:color w:val="auto"/>
          <w:sz w:val="26"/>
          <w:szCs w:val="26"/>
          <w:lang w:eastAsia="en-US" w:bidi="ar-SA"/>
        </w:rPr>
        <w:t xml:space="preserve">2) размещение </w:t>
      </w:r>
      <w:proofErr w:type="gramStart"/>
      <w:r w:rsidRPr="006C2A40">
        <w:rPr>
          <w:rFonts w:ascii="Times New Roman" w:eastAsiaTheme="minorHAnsi" w:hAnsi="Times New Roman" w:cs="Times New Roman"/>
          <w:color w:val="auto"/>
          <w:sz w:val="26"/>
          <w:szCs w:val="26"/>
          <w:lang w:eastAsia="en-US" w:bidi="ar-SA"/>
        </w:rPr>
        <w:t>указанных</w:t>
      </w:r>
      <w:proofErr w:type="gramEnd"/>
      <w:r w:rsidRPr="006C2A40">
        <w:rPr>
          <w:rFonts w:ascii="Times New Roman" w:eastAsiaTheme="minorHAnsi" w:hAnsi="Times New Roman" w:cs="Times New Roman"/>
          <w:color w:val="auto"/>
          <w:sz w:val="26"/>
          <w:szCs w:val="26"/>
          <w:lang w:eastAsia="en-US" w:bidi="ar-SA"/>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184669" w:rsidRPr="006C2A40" w:rsidRDefault="00184669" w:rsidP="00B97911">
      <w:pPr>
        <w:widowControl/>
        <w:autoSpaceDE w:val="0"/>
        <w:autoSpaceDN w:val="0"/>
        <w:adjustRightInd w:val="0"/>
        <w:ind w:firstLine="709"/>
        <w:jc w:val="both"/>
        <w:rPr>
          <w:rFonts w:ascii="Times New Roman" w:eastAsiaTheme="minorHAnsi" w:hAnsi="Times New Roman" w:cs="Times New Roman"/>
          <w:color w:val="auto"/>
          <w:sz w:val="26"/>
          <w:szCs w:val="26"/>
          <w:lang w:eastAsia="en-US" w:bidi="ar-SA"/>
        </w:rPr>
      </w:pPr>
      <w:r w:rsidRPr="006C2A40">
        <w:rPr>
          <w:rFonts w:ascii="Times New Roman" w:eastAsiaTheme="minorHAnsi" w:hAnsi="Times New Roman" w:cs="Times New Roman"/>
          <w:color w:val="auto"/>
          <w:sz w:val="26"/>
          <w:szCs w:val="26"/>
          <w:lang w:eastAsia="en-US" w:bidi="ar-SA"/>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184669" w:rsidRPr="006C2A40" w:rsidRDefault="00184669" w:rsidP="00B97911">
      <w:pPr>
        <w:widowControl/>
        <w:autoSpaceDE w:val="0"/>
        <w:autoSpaceDN w:val="0"/>
        <w:adjustRightInd w:val="0"/>
        <w:ind w:firstLine="709"/>
        <w:jc w:val="both"/>
        <w:rPr>
          <w:rFonts w:ascii="Times New Roman" w:eastAsiaTheme="minorHAnsi" w:hAnsi="Times New Roman" w:cs="Times New Roman"/>
          <w:color w:val="auto"/>
          <w:sz w:val="26"/>
          <w:szCs w:val="26"/>
          <w:lang w:eastAsia="en-US" w:bidi="ar-SA"/>
        </w:rPr>
      </w:pPr>
      <w:proofErr w:type="gramStart"/>
      <w:r w:rsidRPr="006C2A40">
        <w:rPr>
          <w:rFonts w:ascii="Times New Roman" w:eastAsiaTheme="minorHAnsi" w:hAnsi="Times New Roman" w:cs="Times New Roman"/>
          <w:color w:val="auto"/>
          <w:sz w:val="26"/>
          <w:szCs w:val="26"/>
          <w:lang w:eastAsia="en-US" w:bidi="ar-SA"/>
        </w:rPr>
        <w:t xml:space="preserve">4) в </w:t>
      </w:r>
      <w:r w:rsidR="00C159B6" w:rsidRPr="006C2A40">
        <w:rPr>
          <w:rFonts w:ascii="Times New Roman" w:eastAsiaTheme="minorHAnsi" w:hAnsi="Times New Roman" w:cs="Times New Roman"/>
          <w:color w:val="auto"/>
          <w:sz w:val="26"/>
          <w:szCs w:val="26"/>
          <w:lang w:eastAsia="en-US" w:bidi="ar-SA"/>
        </w:rPr>
        <w:t xml:space="preserve">течение десяти рабочих дней </w:t>
      </w:r>
      <w:r w:rsidRPr="006C2A40">
        <w:rPr>
          <w:rFonts w:ascii="Times New Roman" w:eastAsiaTheme="minorHAnsi" w:hAnsi="Times New Roman" w:cs="Times New Roman"/>
          <w:color w:val="auto"/>
          <w:sz w:val="26"/>
          <w:szCs w:val="26"/>
          <w:lang w:eastAsia="en-US" w:bidi="ar-SA"/>
        </w:rPr>
        <w:t xml:space="preserve">от </w:t>
      </w:r>
      <w:r w:rsidR="006C2A40">
        <w:rPr>
          <w:rFonts w:ascii="Times New Roman" w:eastAsiaTheme="minorHAnsi" w:hAnsi="Times New Roman" w:cs="Times New Roman"/>
          <w:color w:val="auto"/>
          <w:sz w:val="26"/>
          <w:szCs w:val="26"/>
          <w:lang w:eastAsia="en-US" w:bidi="ar-SA"/>
        </w:rPr>
        <w:t>у</w:t>
      </w:r>
      <w:r w:rsidR="00C159B6" w:rsidRPr="006C2A40">
        <w:rPr>
          <w:rFonts w:ascii="Times New Roman" w:eastAsiaTheme="minorHAnsi" w:hAnsi="Times New Roman" w:cs="Times New Roman"/>
          <w:color w:val="auto"/>
          <w:sz w:val="26"/>
          <w:szCs w:val="26"/>
          <w:lang w:eastAsia="en-US" w:bidi="ar-SA"/>
        </w:rPr>
        <w:t xml:space="preserve">правления по охране объектов культурного наследия Воронежской области </w:t>
      </w:r>
      <w:r w:rsidRPr="006C2A40">
        <w:rPr>
          <w:rFonts w:ascii="Times New Roman" w:eastAsiaTheme="minorHAnsi" w:hAnsi="Times New Roman" w:cs="Times New Roman"/>
          <w:color w:val="auto"/>
          <w:sz w:val="26"/>
          <w:szCs w:val="26"/>
          <w:lang w:eastAsia="en-US" w:bidi="ar-SA"/>
        </w:rPr>
        <w:t>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E76013" w:rsidRPr="006C2A40" w:rsidRDefault="00E76013" w:rsidP="00B97911">
      <w:pPr>
        <w:ind w:firstLine="709"/>
        <w:jc w:val="both"/>
        <w:rPr>
          <w:rFonts w:ascii="Times New Roman" w:hAnsi="Times New Roman" w:cs="Times New Roman"/>
          <w:color w:val="auto"/>
          <w:sz w:val="26"/>
          <w:szCs w:val="26"/>
        </w:rPr>
      </w:pPr>
      <w:r w:rsidRPr="006C2A40">
        <w:rPr>
          <w:rFonts w:ascii="Times New Roman" w:hAnsi="Times New Roman" w:cs="Times New Roman"/>
          <w:color w:val="auto"/>
          <w:sz w:val="26"/>
          <w:szCs w:val="26"/>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E76013" w:rsidRPr="006C2A40" w:rsidRDefault="00E76013" w:rsidP="00B97911">
      <w:pPr>
        <w:ind w:firstLine="709"/>
        <w:jc w:val="both"/>
        <w:rPr>
          <w:rFonts w:ascii="Times New Roman" w:hAnsi="Times New Roman" w:cs="Times New Roman"/>
          <w:color w:val="auto"/>
          <w:sz w:val="26"/>
          <w:szCs w:val="26"/>
        </w:rPr>
      </w:pPr>
      <w:r w:rsidRPr="006C2A40">
        <w:rPr>
          <w:rFonts w:ascii="Times New Roman" w:hAnsi="Times New Roman" w:cs="Times New Roman"/>
          <w:color w:val="auto"/>
          <w:sz w:val="26"/>
          <w:szCs w:val="26"/>
        </w:rPr>
        <w:t xml:space="preserve">12.4. Основанием для отказа в выдаче дубликата документа является обращение лица, не являющегося Заявителем (его представителем). </w:t>
      </w:r>
    </w:p>
    <w:p w:rsidR="00E76013" w:rsidRPr="006C2A40" w:rsidRDefault="00E76013" w:rsidP="00B97911">
      <w:pPr>
        <w:pStyle w:val="11"/>
        <w:tabs>
          <w:tab w:val="left" w:pos="1251"/>
        </w:tabs>
        <w:ind w:firstLine="709"/>
        <w:jc w:val="both"/>
        <w:rPr>
          <w:sz w:val="26"/>
          <w:szCs w:val="26"/>
        </w:rPr>
      </w:pPr>
    </w:p>
    <w:p w:rsidR="008367A0" w:rsidRPr="006C2A40" w:rsidRDefault="008367A0" w:rsidP="008367A0">
      <w:pPr>
        <w:pStyle w:val="11"/>
        <w:numPr>
          <w:ilvl w:val="0"/>
          <w:numId w:val="30"/>
        </w:numPr>
        <w:spacing w:after="280"/>
        <w:ind w:left="0" w:firstLine="0"/>
        <w:jc w:val="center"/>
        <w:rPr>
          <w:b/>
          <w:sz w:val="26"/>
          <w:szCs w:val="26"/>
        </w:rPr>
      </w:pPr>
      <w:r w:rsidRPr="006C2A40">
        <w:rPr>
          <w:b/>
          <w:sz w:val="26"/>
          <w:szCs w:val="26"/>
        </w:rPr>
        <w:t xml:space="preserve">Размер платы, взимаемой с </w:t>
      </w:r>
      <w:r w:rsidR="006C2A40">
        <w:rPr>
          <w:b/>
          <w:sz w:val="26"/>
          <w:szCs w:val="26"/>
        </w:rPr>
        <w:t>з</w:t>
      </w:r>
      <w:r w:rsidRPr="006C2A40">
        <w:rPr>
          <w:b/>
          <w:sz w:val="26"/>
          <w:szCs w:val="26"/>
        </w:rPr>
        <w:t xml:space="preserve">аявителя при предоставлении </w:t>
      </w:r>
      <w:r w:rsidR="006C2A40">
        <w:rPr>
          <w:b/>
          <w:sz w:val="26"/>
          <w:szCs w:val="26"/>
        </w:rPr>
        <w:t>м</w:t>
      </w:r>
      <w:r w:rsidRPr="006C2A40">
        <w:rPr>
          <w:b/>
          <w:sz w:val="26"/>
          <w:szCs w:val="26"/>
        </w:rPr>
        <w:t>униципальной услуги и способы ее взимания</w:t>
      </w:r>
    </w:p>
    <w:p w:rsidR="008367A0" w:rsidRPr="006C2A40" w:rsidRDefault="008367A0" w:rsidP="008367A0">
      <w:pPr>
        <w:pStyle w:val="11"/>
        <w:tabs>
          <w:tab w:val="left" w:pos="1084"/>
        </w:tabs>
        <w:ind w:left="709" w:firstLine="0"/>
        <w:jc w:val="both"/>
        <w:rPr>
          <w:sz w:val="26"/>
          <w:szCs w:val="26"/>
        </w:rPr>
      </w:pPr>
      <w:r w:rsidRPr="006C2A40">
        <w:rPr>
          <w:bCs/>
          <w:sz w:val="26"/>
          <w:szCs w:val="26"/>
        </w:rPr>
        <w:t>Муниципальная услуга предоставляется бесплатно.</w:t>
      </w:r>
    </w:p>
    <w:p w:rsidR="008367A0" w:rsidRPr="006C2A40" w:rsidRDefault="008367A0" w:rsidP="008367A0">
      <w:pPr>
        <w:pStyle w:val="11"/>
        <w:tabs>
          <w:tab w:val="left" w:pos="1084"/>
        </w:tabs>
        <w:ind w:left="709" w:firstLine="0"/>
        <w:jc w:val="both"/>
        <w:rPr>
          <w:sz w:val="26"/>
          <w:szCs w:val="26"/>
        </w:rPr>
      </w:pPr>
    </w:p>
    <w:p w:rsidR="008367A0" w:rsidRPr="006C2A40" w:rsidRDefault="008367A0" w:rsidP="008367A0">
      <w:pPr>
        <w:widowControl/>
        <w:numPr>
          <w:ilvl w:val="0"/>
          <w:numId w:val="17"/>
        </w:numPr>
        <w:autoSpaceDE w:val="0"/>
        <w:autoSpaceDN w:val="0"/>
        <w:adjustRightInd w:val="0"/>
        <w:ind w:left="735"/>
        <w:jc w:val="center"/>
        <w:rPr>
          <w:rFonts w:ascii="Times New Roman" w:hAnsi="Times New Roman" w:cs="Times New Roman"/>
          <w:b/>
          <w:bCs/>
          <w:sz w:val="26"/>
          <w:szCs w:val="26"/>
        </w:rPr>
      </w:pPr>
      <w:r w:rsidRPr="006C2A40">
        <w:rPr>
          <w:rFonts w:ascii="Times New Roman" w:hAnsi="Times New Roman" w:cs="Times New Roman"/>
          <w:b/>
          <w:bCs/>
          <w:sz w:val="26"/>
          <w:szCs w:val="26"/>
        </w:rPr>
        <w:t xml:space="preserve"> Максимальный срок ожидания в очереди при подаче </w:t>
      </w:r>
      <w:r w:rsidR="006C2A40">
        <w:rPr>
          <w:rFonts w:ascii="Times New Roman" w:hAnsi="Times New Roman" w:cs="Times New Roman"/>
          <w:b/>
          <w:bCs/>
          <w:sz w:val="26"/>
          <w:szCs w:val="26"/>
        </w:rPr>
        <w:t>з</w:t>
      </w:r>
      <w:r w:rsidRPr="006C2A40">
        <w:rPr>
          <w:rFonts w:ascii="Times New Roman" w:hAnsi="Times New Roman" w:cs="Times New Roman"/>
          <w:b/>
          <w:bCs/>
          <w:sz w:val="26"/>
          <w:szCs w:val="26"/>
        </w:rPr>
        <w:t xml:space="preserve">аявителем запроса о предоставлении </w:t>
      </w:r>
      <w:r w:rsidR="006C2A40">
        <w:rPr>
          <w:rFonts w:ascii="Times New Roman" w:hAnsi="Times New Roman" w:cs="Times New Roman"/>
          <w:b/>
          <w:bCs/>
          <w:sz w:val="26"/>
          <w:szCs w:val="26"/>
        </w:rPr>
        <w:t>м</w:t>
      </w:r>
      <w:r w:rsidRPr="006C2A40">
        <w:rPr>
          <w:rFonts w:ascii="Times New Roman" w:hAnsi="Times New Roman" w:cs="Times New Roman"/>
          <w:b/>
          <w:bCs/>
          <w:sz w:val="26"/>
          <w:szCs w:val="26"/>
        </w:rPr>
        <w:t xml:space="preserve">униципальной услуги и при получении результата предоставления </w:t>
      </w:r>
      <w:r w:rsidR="006C2A40">
        <w:rPr>
          <w:rFonts w:ascii="Times New Roman" w:hAnsi="Times New Roman" w:cs="Times New Roman"/>
          <w:b/>
          <w:bCs/>
          <w:sz w:val="26"/>
          <w:szCs w:val="26"/>
        </w:rPr>
        <w:t>м</w:t>
      </w:r>
      <w:r w:rsidRPr="006C2A40">
        <w:rPr>
          <w:rFonts w:ascii="Times New Roman" w:hAnsi="Times New Roman" w:cs="Times New Roman"/>
          <w:b/>
          <w:bCs/>
          <w:sz w:val="26"/>
          <w:szCs w:val="26"/>
        </w:rPr>
        <w:t xml:space="preserve">униципальной услуги </w:t>
      </w:r>
    </w:p>
    <w:p w:rsidR="008367A0" w:rsidRPr="006C2A40" w:rsidRDefault="008367A0" w:rsidP="008367A0">
      <w:pPr>
        <w:autoSpaceDE w:val="0"/>
        <w:autoSpaceDN w:val="0"/>
        <w:adjustRightInd w:val="0"/>
        <w:rPr>
          <w:rFonts w:ascii="Times New Roman" w:hAnsi="Times New Roman" w:cs="Times New Roman"/>
          <w:b/>
          <w:bCs/>
          <w:sz w:val="26"/>
          <w:szCs w:val="26"/>
        </w:rPr>
      </w:pPr>
    </w:p>
    <w:p w:rsidR="008367A0" w:rsidRPr="006C2A40" w:rsidRDefault="008367A0" w:rsidP="008367A0">
      <w:pPr>
        <w:autoSpaceDE w:val="0"/>
        <w:autoSpaceDN w:val="0"/>
        <w:adjustRightInd w:val="0"/>
        <w:ind w:firstLine="567"/>
        <w:jc w:val="both"/>
        <w:rPr>
          <w:rFonts w:ascii="Times New Roman" w:hAnsi="Times New Roman" w:cs="Times New Roman"/>
          <w:bCs/>
          <w:sz w:val="26"/>
          <w:szCs w:val="26"/>
        </w:rPr>
      </w:pPr>
      <w:r w:rsidRPr="006C2A40">
        <w:rPr>
          <w:rFonts w:ascii="Times New Roman" w:hAnsi="Times New Roman" w:cs="Times New Roman"/>
          <w:bCs/>
          <w:sz w:val="26"/>
          <w:szCs w:val="26"/>
        </w:rPr>
        <w:t xml:space="preserve">Максимальный срок ожидания в очереди при личной подаче </w:t>
      </w:r>
      <w:r w:rsidR="006C2A40">
        <w:rPr>
          <w:rFonts w:ascii="Times New Roman" w:hAnsi="Times New Roman" w:cs="Times New Roman"/>
          <w:bCs/>
          <w:sz w:val="26"/>
          <w:szCs w:val="26"/>
        </w:rPr>
        <w:t>з</w:t>
      </w:r>
      <w:r w:rsidRPr="006C2A40">
        <w:rPr>
          <w:rFonts w:ascii="Times New Roman" w:hAnsi="Times New Roman" w:cs="Times New Roman"/>
          <w:bCs/>
          <w:sz w:val="26"/>
          <w:szCs w:val="26"/>
        </w:rPr>
        <w:t xml:space="preserve">аявления и при получении результата предоставления </w:t>
      </w:r>
      <w:r w:rsidR="006C2A40">
        <w:rPr>
          <w:rFonts w:ascii="Times New Roman" w:hAnsi="Times New Roman" w:cs="Times New Roman"/>
          <w:bCs/>
          <w:sz w:val="26"/>
          <w:szCs w:val="26"/>
        </w:rPr>
        <w:t>м</w:t>
      </w:r>
      <w:r w:rsidRPr="006C2A40">
        <w:rPr>
          <w:rFonts w:ascii="Times New Roman" w:hAnsi="Times New Roman" w:cs="Times New Roman"/>
          <w:bCs/>
          <w:sz w:val="26"/>
          <w:szCs w:val="26"/>
        </w:rPr>
        <w:t>униципальной услуги не должен превышать 15 минут.</w:t>
      </w:r>
    </w:p>
    <w:p w:rsidR="008367A0" w:rsidRPr="006C2A40" w:rsidRDefault="008367A0" w:rsidP="008367A0">
      <w:pPr>
        <w:autoSpaceDE w:val="0"/>
        <w:autoSpaceDN w:val="0"/>
        <w:adjustRightInd w:val="0"/>
        <w:jc w:val="both"/>
        <w:rPr>
          <w:rFonts w:ascii="Times New Roman" w:hAnsi="Times New Roman" w:cs="Times New Roman"/>
          <w:bCs/>
          <w:sz w:val="26"/>
          <w:szCs w:val="26"/>
        </w:rPr>
      </w:pPr>
    </w:p>
    <w:p w:rsidR="008367A0" w:rsidRPr="006C2A40" w:rsidRDefault="008367A0" w:rsidP="008367A0">
      <w:pPr>
        <w:widowControl/>
        <w:numPr>
          <w:ilvl w:val="0"/>
          <w:numId w:val="17"/>
        </w:numPr>
        <w:autoSpaceDE w:val="0"/>
        <w:autoSpaceDN w:val="0"/>
        <w:adjustRightInd w:val="0"/>
        <w:ind w:left="735"/>
        <w:jc w:val="center"/>
        <w:rPr>
          <w:rFonts w:ascii="Times New Roman" w:hAnsi="Times New Roman" w:cs="Times New Roman"/>
          <w:b/>
          <w:bCs/>
          <w:sz w:val="26"/>
          <w:szCs w:val="26"/>
        </w:rPr>
      </w:pPr>
      <w:r w:rsidRPr="006C2A40">
        <w:rPr>
          <w:rFonts w:ascii="Times New Roman" w:hAnsi="Times New Roman" w:cs="Times New Roman"/>
          <w:b/>
          <w:bCs/>
          <w:sz w:val="26"/>
          <w:szCs w:val="26"/>
        </w:rPr>
        <w:t xml:space="preserve"> Срок регистрации запроса </w:t>
      </w:r>
      <w:r w:rsidR="006C2A40" w:rsidRPr="006C2A40">
        <w:rPr>
          <w:rFonts w:ascii="Times New Roman" w:hAnsi="Times New Roman" w:cs="Times New Roman"/>
          <w:b/>
          <w:bCs/>
          <w:sz w:val="26"/>
          <w:szCs w:val="26"/>
        </w:rPr>
        <w:t>з</w:t>
      </w:r>
      <w:r w:rsidRPr="006C2A40">
        <w:rPr>
          <w:rFonts w:ascii="Times New Roman" w:hAnsi="Times New Roman" w:cs="Times New Roman"/>
          <w:b/>
          <w:bCs/>
          <w:sz w:val="26"/>
          <w:szCs w:val="26"/>
        </w:rPr>
        <w:t xml:space="preserve">аявителя о предоставлении </w:t>
      </w:r>
    </w:p>
    <w:p w:rsidR="008367A0" w:rsidRPr="006C2A40" w:rsidRDefault="008367A0" w:rsidP="008367A0">
      <w:pPr>
        <w:autoSpaceDE w:val="0"/>
        <w:autoSpaceDN w:val="0"/>
        <w:adjustRightInd w:val="0"/>
        <w:ind w:left="735"/>
        <w:rPr>
          <w:rFonts w:ascii="Times New Roman" w:hAnsi="Times New Roman" w:cs="Times New Roman"/>
          <w:b/>
          <w:bCs/>
          <w:sz w:val="26"/>
          <w:szCs w:val="26"/>
        </w:rPr>
      </w:pPr>
      <w:r w:rsidRPr="006C2A40">
        <w:rPr>
          <w:rFonts w:ascii="Times New Roman" w:hAnsi="Times New Roman" w:cs="Times New Roman"/>
          <w:b/>
          <w:bCs/>
          <w:sz w:val="26"/>
          <w:szCs w:val="26"/>
        </w:rPr>
        <w:t xml:space="preserve">                                            Муниципальной услуги</w:t>
      </w:r>
      <w:r w:rsidR="006C2A40">
        <w:rPr>
          <w:rFonts w:ascii="Times New Roman" w:hAnsi="Times New Roman" w:cs="Times New Roman"/>
          <w:b/>
          <w:bCs/>
          <w:sz w:val="26"/>
          <w:szCs w:val="26"/>
        </w:rPr>
        <w:t>.</w:t>
      </w:r>
    </w:p>
    <w:p w:rsidR="008367A0" w:rsidRPr="006C2A40" w:rsidRDefault="008367A0" w:rsidP="008367A0">
      <w:pPr>
        <w:pStyle w:val="25"/>
        <w:shd w:val="clear" w:color="auto" w:fill="auto"/>
        <w:tabs>
          <w:tab w:val="left" w:pos="1276"/>
        </w:tabs>
        <w:spacing w:before="0" w:after="0" w:line="240" w:lineRule="auto"/>
        <w:ind w:firstLine="0"/>
        <w:rPr>
          <w:b/>
          <w:bCs/>
          <w:spacing w:val="0"/>
          <w:sz w:val="26"/>
          <w:szCs w:val="26"/>
        </w:rPr>
      </w:pPr>
    </w:p>
    <w:p w:rsidR="008367A0" w:rsidRPr="006C2A40" w:rsidRDefault="008367A0" w:rsidP="006C2A40">
      <w:pPr>
        <w:pStyle w:val="25"/>
        <w:numPr>
          <w:ilvl w:val="1"/>
          <w:numId w:val="17"/>
        </w:numPr>
        <w:shd w:val="clear" w:color="auto" w:fill="auto"/>
        <w:tabs>
          <w:tab w:val="left" w:pos="1276"/>
        </w:tabs>
        <w:spacing w:before="0" w:after="0" w:line="240" w:lineRule="auto"/>
        <w:ind w:left="0" w:firstLine="709"/>
        <w:rPr>
          <w:sz w:val="26"/>
          <w:szCs w:val="26"/>
        </w:rPr>
      </w:pPr>
      <w:r w:rsidRPr="006C2A40">
        <w:rPr>
          <w:sz w:val="26"/>
          <w:szCs w:val="26"/>
        </w:rPr>
        <w:t xml:space="preserve">Запрос </w:t>
      </w:r>
      <w:r w:rsidR="006C2A40">
        <w:rPr>
          <w:sz w:val="26"/>
          <w:szCs w:val="26"/>
        </w:rPr>
        <w:t>з</w:t>
      </w:r>
      <w:r w:rsidRPr="006C2A40">
        <w:rPr>
          <w:sz w:val="26"/>
          <w:szCs w:val="26"/>
        </w:rPr>
        <w:t xml:space="preserve">аявителя о предоставлении </w:t>
      </w:r>
      <w:r w:rsidR="006C2A40">
        <w:rPr>
          <w:sz w:val="26"/>
          <w:szCs w:val="26"/>
        </w:rPr>
        <w:t>м</w:t>
      </w:r>
      <w:r w:rsidRPr="006C2A40">
        <w:rPr>
          <w:sz w:val="26"/>
          <w:szCs w:val="26"/>
        </w:rPr>
        <w:t xml:space="preserve">униципальной услуги подлежит регистрации в день его поступления. </w:t>
      </w:r>
    </w:p>
    <w:p w:rsidR="008367A0" w:rsidRPr="006C2A40" w:rsidRDefault="008367A0" w:rsidP="006C2A40">
      <w:pPr>
        <w:pStyle w:val="25"/>
        <w:numPr>
          <w:ilvl w:val="1"/>
          <w:numId w:val="17"/>
        </w:numPr>
        <w:shd w:val="clear" w:color="auto" w:fill="auto"/>
        <w:tabs>
          <w:tab w:val="left" w:pos="1276"/>
        </w:tabs>
        <w:spacing w:before="0" w:after="0" w:line="240" w:lineRule="auto"/>
        <w:ind w:left="0" w:firstLine="709"/>
        <w:rPr>
          <w:spacing w:val="0"/>
          <w:sz w:val="26"/>
          <w:szCs w:val="26"/>
        </w:rPr>
      </w:pPr>
      <w:r w:rsidRPr="006C2A40">
        <w:rPr>
          <w:spacing w:val="0"/>
          <w:sz w:val="26"/>
          <w:szCs w:val="26"/>
        </w:rPr>
        <w:lastRenderedPageBreak/>
        <w:t xml:space="preserve">В случае поступления заявления </w:t>
      </w:r>
      <w:r w:rsidR="00B6749D" w:rsidRPr="006C2A40">
        <w:rPr>
          <w:spacing w:val="0"/>
          <w:sz w:val="26"/>
          <w:szCs w:val="26"/>
        </w:rPr>
        <w:t>в выходной (праздничный) день</w:t>
      </w:r>
      <w:r w:rsidRPr="006C2A40">
        <w:rPr>
          <w:spacing w:val="0"/>
          <w:sz w:val="26"/>
          <w:szCs w:val="26"/>
        </w:rPr>
        <w:t xml:space="preserve"> его регистрация осуществляется </w:t>
      </w:r>
      <w:r w:rsidR="00B6749D" w:rsidRPr="006C2A40">
        <w:rPr>
          <w:spacing w:val="0"/>
          <w:sz w:val="26"/>
          <w:szCs w:val="26"/>
        </w:rPr>
        <w:t xml:space="preserve">в </w:t>
      </w:r>
      <w:proofErr w:type="gramStart"/>
      <w:r w:rsidR="00B6749D" w:rsidRPr="006C2A40">
        <w:rPr>
          <w:spacing w:val="0"/>
          <w:sz w:val="26"/>
          <w:szCs w:val="26"/>
        </w:rPr>
        <w:t>первый</w:t>
      </w:r>
      <w:proofErr w:type="gramEnd"/>
      <w:r w:rsidR="00B6749D" w:rsidRPr="006C2A40">
        <w:rPr>
          <w:spacing w:val="0"/>
          <w:sz w:val="26"/>
          <w:szCs w:val="26"/>
        </w:rPr>
        <w:t xml:space="preserve"> следующий за ним рабочий день</w:t>
      </w:r>
      <w:r w:rsidRPr="006C2A40">
        <w:rPr>
          <w:spacing w:val="0"/>
          <w:sz w:val="26"/>
          <w:szCs w:val="26"/>
        </w:rPr>
        <w:t xml:space="preserve">. </w:t>
      </w:r>
    </w:p>
    <w:p w:rsidR="008367A0" w:rsidRPr="006C2A40" w:rsidRDefault="008367A0" w:rsidP="006C2A40">
      <w:pPr>
        <w:pStyle w:val="25"/>
        <w:shd w:val="clear" w:color="auto" w:fill="auto"/>
        <w:tabs>
          <w:tab w:val="left" w:pos="1276"/>
        </w:tabs>
        <w:spacing w:before="0" w:after="0" w:line="240" w:lineRule="auto"/>
        <w:ind w:firstLine="709"/>
        <w:rPr>
          <w:spacing w:val="0"/>
          <w:sz w:val="26"/>
          <w:szCs w:val="26"/>
        </w:rPr>
      </w:pPr>
    </w:p>
    <w:p w:rsidR="008367A0" w:rsidRPr="006C2A40" w:rsidRDefault="008367A0" w:rsidP="006C2A40">
      <w:pPr>
        <w:widowControl/>
        <w:numPr>
          <w:ilvl w:val="0"/>
          <w:numId w:val="17"/>
        </w:numPr>
        <w:ind w:left="735" w:firstLine="709"/>
        <w:jc w:val="center"/>
        <w:rPr>
          <w:rFonts w:ascii="Times New Roman" w:hAnsi="Times New Roman" w:cs="Times New Roman"/>
          <w:b/>
          <w:iCs/>
          <w:spacing w:val="1"/>
          <w:sz w:val="26"/>
          <w:szCs w:val="26"/>
          <w:lang w:eastAsia="en-US"/>
        </w:rPr>
      </w:pPr>
      <w:r w:rsidRPr="006C2A40">
        <w:rPr>
          <w:rFonts w:ascii="Times New Roman" w:hAnsi="Times New Roman" w:cs="Times New Roman"/>
          <w:b/>
          <w:iCs/>
          <w:spacing w:val="1"/>
          <w:sz w:val="26"/>
          <w:szCs w:val="26"/>
          <w:lang w:eastAsia="en-US"/>
        </w:rPr>
        <w:t xml:space="preserve"> Требования к помещениям, в которых предоставляется </w:t>
      </w:r>
      <w:r w:rsidR="006C2A40">
        <w:rPr>
          <w:rFonts w:ascii="Times New Roman" w:hAnsi="Times New Roman" w:cs="Times New Roman"/>
          <w:b/>
          <w:iCs/>
          <w:spacing w:val="1"/>
          <w:sz w:val="26"/>
          <w:szCs w:val="26"/>
          <w:lang w:eastAsia="en-US"/>
        </w:rPr>
        <w:t>м</w:t>
      </w:r>
      <w:r w:rsidRPr="006C2A40">
        <w:rPr>
          <w:rFonts w:ascii="Times New Roman" w:hAnsi="Times New Roman" w:cs="Times New Roman"/>
          <w:b/>
          <w:iCs/>
          <w:spacing w:val="1"/>
          <w:sz w:val="26"/>
          <w:szCs w:val="26"/>
          <w:lang w:eastAsia="en-US"/>
        </w:rPr>
        <w:t>униципальная услуга</w:t>
      </w:r>
      <w:r w:rsidR="006C2A40">
        <w:rPr>
          <w:rFonts w:ascii="Times New Roman" w:hAnsi="Times New Roman" w:cs="Times New Roman"/>
          <w:b/>
          <w:iCs/>
          <w:spacing w:val="1"/>
          <w:sz w:val="26"/>
          <w:szCs w:val="26"/>
          <w:lang w:eastAsia="en-US"/>
        </w:rPr>
        <w:t>.</w:t>
      </w:r>
    </w:p>
    <w:p w:rsidR="008367A0" w:rsidRPr="006C2A40" w:rsidRDefault="008367A0" w:rsidP="006C2A40">
      <w:pPr>
        <w:ind w:firstLine="709"/>
        <w:rPr>
          <w:rFonts w:ascii="Times New Roman" w:hAnsi="Times New Roman" w:cs="Times New Roman"/>
          <w:b/>
          <w:iCs/>
          <w:spacing w:val="1"/>
          <w:sz w:val="26"/>
          <w:szCs w:val="26"/>
          <w:lang w:eastAsia="en-US"/>
        </w:rPr>
      </w:pPr>
    </w:p>
    <w:p w:rsidR="008367A0" w:rsidRPr="006C2A40" w:rsidRDefault="008367A0" w:rsidP="00B97911">
      <w:pPr>
        <w:ind w:firstLine="709"/>
        <w:jc w:val="both"/>
        <w:rPr>
          <w:rFonts w:ascii="Times New Roman" w:hAnsi="Times New Roman" w:cs="Times New Roman"/>
          <w:b/>
          <w:iCs/>
          <w:spacing w:val="1"/>
          <w:sz w:val="26"/>
          <w:szCs w:val="26"/>
          <w:lang w:eastAsia="en-US"/>
        </w:rPr>
      </w:pPr>
      <w:r w:rsidRPr="006C2A40">
        <w:rPr>
          <w:rFonts w:ascii="Times New Roman" w:hAnsi="Times New Roman" w:cs="Times New Roman"/>
          <w:sz w:val="26"/>
          <w:szCs w:val="26"/>
        </w:rPr>
        <w:t xml:space="preserve">16.1. Местоположение административных зданий, в которых осуществляется прием </w:t>
      </w:r>
      <w:r w:rsidRPr="006C2A40">
        <w:rPr>
          <w:rFonts w:ascii="Times New Roman" w:hAnsi="Times New Roman" w:cs="Times New Roman"/>
          <w:bCs/>
          <w:sz w:val="26"/>
          <w:szCs w:val="26"/>
        </w:rPr>
        <w:t>заявлений</w:t>
      </w:r>
      <w:r w:rsidRPr="006C2A40">
        <w:rPr>
          <w:rFonts w:ascii="Times New Roman" w:hAnsi="Times New Roman" w:cs="Times New Roman"/>
          <w:sz w:val="26"/>
          <w:szCs w:val="26"/>
        </w:rPr>
        <w:t xml:space="preserve"> и документов, необходимых для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а также выдача результатов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 должно обеспечивать удобство для граждан с точки зрения пешеходной доступности от остановок общественного транспорта.</w:t>
      </w:r>
    </w:p>
    <w:p w:rsidR="008367A0" w:rsidRPr="006C2A40" w:rsidRDefault="008367A0" w:rsidP="00B97911">
      <w:pPr>
        <w:tabs>
          <w:tab w:val="left" w:pos="567"/>
        </w:tabs>
        <w:ind w:firstLine="709"/>
        <w:contextualSpacing/>
        <w:jc w:val="both"/>
        <w:rPr>
          <w:rFonts w:ascii="Times New Roman" w:hAnsi="Times New Roman" w:cs="Times New Roman"/>
          <w:sz w:val="26"/>
          <w:szCs w:val="26"/>
        </w:rPr>
      </w:pPr>
      <w:r w:rsidRPr="006C2A40">
        <w:rPr>
          <w:rFonts w:ascii="Times New Roman" w:hAnsi="Times New Roman" w:cs="Times New Roman"/>
          <w:sz w:val="26"/>
          <w:szCs w:val="26"/>
        </w:rPr>
        <w:t xml:space="preserve">16.2. В </w:t>
      </w:r>
      <w:proofErr w:type="gramStart"/>
      <w:r w:rsidRPr="006C2A40">
        <w:rPr>
          <w:rFonts w:ascii="Times New Roman" w:hAnsi="Times New Roman" w:cs="Times New Roman"/>
          <w:sz w:val="26"/>
          <w:szCs w:val="26"/>
        </w:rPr>
        <w:t>случае</w:t>
      </w:r>
      <w:proofErr w:type="gramEnd"/>
      <w:r w:rsidRPr="006C2A40">
        <w:rPr>
          <w:rFonts w:ascii="Times New Roman" w:hAnsi="Times New Roman"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w:t>
      </w:r>
      <w:r w:rsidR="006C2A40">
        <w:rPr>
          <w:rFonts w:ascii="Times New Roman" w:hAnsi="Times New Roman" w:cs="Times New Roman"/>
          <w:sz w:val="26"/>
          <w:szCs w:val="26"/>
        </w:rPr>
        <w:t>з</w:t>
      </w:r>
      <w:r w:rsidRPr="006C2A40">
        <w:rPr>
          <w:rFonts w:ascii="Times New Roman" w:hAnsi="Times New Roman" w:cs="Times New Roman"/>
          <w:sz w:val="26"/>
          <w:szCs w:val="26"/>
        </w:rPr>
        <w:t>аявителей.</w:t>
      </w:r>
    </w:p>
    <w:p w:rsidR="008367A0" w:rsidRPr="006C2A40" w:rsidRDefault="008367A0" w:rsidP="00B97911">
      <w:pPr>
        <w:tabs>
          <w:tab w:val="left" w:pos="567"/>
        </w:tabs>
        <w:ind w:firstLine="709"/>
        <w:contextualSpacing/>
        <w:jc w:val="both"/>
        <w:rPr>
          <w:rFonts w:ascii="Times New Roman" w:hAnsi="Times New Roman" w:cs="Times New Roman"/>
          <w:sz w:val="26"/>
          <w:szCs w:val="26"/>
        </w:rPr>
      </w:pPr>
      <w:r w:rsidRPr="006C2A40">
        <w:rPr>
          <w:rFonts w:ascii="Times New Roman" w:hAnsi="Times New Roman" w:cs="Times New Roman"/>
          <w:sz w:val="26"/>
          <w:szCs w:val="26"/>
        </w:rPr>
        <w:t xml:space="preserve">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w:t>
      </w:r>
      <w:r w:rsidR="006C2A40">
        <w:rPr>
          <w:rFonts w:ascii="Times New Roman" w:hAnsi="Times New Roman" w:cs="Times New Roman"/>
          <w:sz w:val="26"/>
          <w:szCs w:val="26"/>
        </w:rPr>
        <w:t>п</w:t>
      </w:r>
      <w:r w:rsidRPr="006C2A40">
        <w:rPr>
          <w:rFonts w:ascii="Times New Roman" w:hAnsi="Times New Roman" w:cs="Times New Roman"/>
          <w:sz w:val="26"/>
          <w:szCs w:val="26"/>
        </w:rPr>
        <w:t>равительством Российской Федерации, и транспортных средств, перевозящих таких инвалидов и (или) детей-инвалидов.</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16.4. </w:t>
      </w:r>
      <w:proofErr w:type="gramStart"/>
      <w:r w:rsidRPr="006C2A40">
        <w:rPr>
          <w:rFonts w:ascii="Times New Roman" w:hAnsi="Times New Roman" w:cs="Times New Roman"/>
          <w:sz w:val="26"/>
          <w:szCs w:val="26"/>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6C2A40">
        <w:rPr>
          <w:rFonts w:ascii="Times New Roman" w:hAnsi="Times New Roman" w:cs="Times New Roman"/>
          <w:sz w:val="26"/>
          <w:szCs w:val="26"/>
        </w:rPr>
        <w:t>м</w:t>
      </w:r>
      <w:r w:rsidRPr="006C2A40">
        <w:rPr>
          <w:rFonts w:ascii="Times New Roman" w:hAnsi="Times New Roman" w:cs="Times New Roman"/>
          <w:sz w:val="26"/>
          <w:szCs w:val="26"/>
        </w:rPr>
        <w:t>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16.5. Центральный вход в здание </w:t>
      </w:r>
      <w:r w:rsidR="006C2A40">
        <w:rPr>
          <w:rFonts w:ascii="Times New Roman" w:hAnsi="Times New Roman" w:cs="Times New Roman"/>
          <w:sz w:val="26"/>
          <w:szCs w:val="26"/>
        </w:rPr>
        <w:t>а</w:t>
      </w:r>
      <w:r w:rsidRPr="006C2A40">
        <w:rPr>
          <w:rFonts w:ascii="Times New Roman" w:hAnsi="Times New Roman" w:cs="Times New Roman"/>
          <w:sz w:val="26"/>
          <w:szCs w:val="26"/>
        </w:rPr>
        <w:t>дминистрации должен быть оборудован информационной табличкой (вывеской), содержащей информацию:</w:t>
      </w:r>
    </w:p>
    <w:p w:rsidR="008367A0" w:rsidRPr="006C2A40" w:rsidRDefault="00647C7C" w:rsidP="00B97911">
      <w:pPr>
        <w:tabs>
          <w:tab w:val="left" w:pos="567"/>
          <w:tab w:val="left" w:pos="1134"/>
        </w:tabs>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а) </w:t>
      </w:r>
      <w:r w:rsidR="008367A0" w:rsidRPr="006C2A40">
        <w:rPr>
          <w:rFonts w:ascii="Times New Roman" w:hAnsi="Times New Roman" w:cs="Times New Roman"/>
          <w:sz w:val="26"/>
          <w:szCs w:val="26"/>
        </w:rPr>
        <w:t>наименование;</w:t>
      </w:r>
    </w:p>
    <w:p w:rsidR="008367A0" w:rsidRPr="006C2A40" w:rsidRDefault="00647C7C" w:rsidP="00B97911">
      <w:pPr>
        <w:tabs>
          <w:tab w:val="left" w:pos="567"/>
          <w:tab w:val="left" w:pos="1134"/>
        </w:tabs>
        <w:ind w:firstLine="709"/>
        <w:contextualSpacing/>
        <w:jc w:val="both"/>
        <w:rPr>
          <w:rFonts w:ascii="Times New Roman" w:hAnsi="Times New Roman" w:cs="Times New Roman"/>
          <w:sz w:val="26"/>
          <w:szCs w:val="26"/>
        </w:rPr>
      </w:pPr>
      <w:r>
        <w:rPr>
          <w:rFonts w:ascii="Times New Roman" w:hAnsi="Times New Roman" w:cs="Times New Roman"/>
          <w:sz w:val="26"/>
          <w:szCs w:val="26"/>
        </w:rPr>
        <w:t>б</w:t>
      </w:r>
      <w:proofErr w:type="gramStart"/>
      <w:r>
        <w:rPr>
          <w:rFonts w:ascii="Times New Roman" w:hAnsi="Times New Roman" w:cs="Times New Roman"/>
          <w:sz w:val="26"/>
          <w:szCs w:val="26"/>
        </w:rPr>
        <w:t>)</w:t>
      </w:r>
      <w:r w:rsidR="008367A0" w:rsidRPr="006C2A40">
        <w:rPr>
          <w:rFonts w:ascii="Times New Roman" w:hAnsi="Times New Roman" w:cs="Times New Roman"/>
          <w:sz w:val="26"/>
          <w:szCs w:val="26"/>
        </w:rPr>
        <w:t>м</w:t>
      </w:r>
      <w:proofErr w:type="gramEnd"/>
      <w:r w:rsidR="008367A0" w:rsidRPr="006C2A40">
        <w:rPr>
          <w:rFonts w:ascii="Times New Roman" w:hAnsi="Times New Roman" w:cs="Times New Roman"/>
          <w:sz w:val="26"/>
          <w:szCs w:val="26"/>
        </w:rPr>
        <w:t>естонахождение и юридический адрес;</w:t>
      </w:r>
    </w:p>
    <w:p w:rsidR="008367A0" w:rsidRPr="006C2A40" w:rsidRDefault="00647C7C" w:rsidP="00B97911">
      <w:pPr>
        <w:tabs>
          <w:tab w:val="left" w:pos="567"/>
          <w:tab w:val="left" w:pos="1134"/>
        </w:tabs>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в) </w:t>
      </w:r>
      <w:r w:rsidR="008367A0" w:rsidRPr="006C2A40">
        <w:rPr>
          <w:rFonts w:ascii="Times New Roman" w:hAnsi="Times New Roman" w:cs="Times New Roman"/>
          <w:sz w:val="26"/>
          <w:szCs w:val="26"/>
        </w:rPr>
        <w:t>режим работы;</w:t>
      </w:r>
    </w:p>
    <w:p w:rsidR="008367A0" w:rsidRPr="006C2A40" w:rsidRDefault="00647C7C" w:rsidP="00B97911">
      <w:pPr>
        <w:tabs>
          <w:tab w:val="left" w:pos="567"/>
          <w:tab w:val="left" w:pos="1134"/>
        </w:tabs>
        <w:ind w:firstLine="709"/>
        <w:contextualSpacing/>
        <w:jc w:val="both"/>
        <w:rPr>
          <w:rFonts w:ascii="Times New Roman" w:hAnsi="Times New Roman" w:cs="Times New Roman"/>
          <w:sz w:val="26"/>
          <w:szCs w:val="26"/>
        </w:rPr>
      </w:pPr>
      <w:r>
        <w:rPr>
          <w:rFonts w:ascii="Times New Roman" w:hAnsi="Times New Roman" w:cs="Times New Roman"/>
          <w:sz w:val="26"/>
          <w:szCs w:val="26"/>
        </w:rPr>
        <w:t>г</w:t>
      </w:r>
      <w:proofErr w:type="gramStart"/>
      <w:r>
        <w:rPr>
          <w:rFonts w:ascii="Times New Roman" w:hAnsi="Times New Roman" w:cs="Times New Roman"/>
          <w:sz w:val="26"/>
          <w:szCs w:val="26"/>
        </w:rPr>
        <w:t>)</w:t>
      </w:r>
      <w:r w:rsidR="008367A0" w:rsidRPr="006C2A40">
        <w:rPr>
          <w:rFonts w:ascii="Times New Roman" w:hAnsi="Times New Roman" w:cs="Times New Roman"/>
          <w:sz w:val="26"/>
          <w:szCs w:val="26"/>
        </w:rPr>
        <w:t>г</w:t>
      </w:r>
      <w:proofErr w:type="gramEnd"/>
      <w:r w:rsidR="008367A0" w:rsidRPr="006C2A40">
        <w:rPr>
          <w:rFonts w:ascii="Times New Roman" w:hAnsi="Times New Roman" w:cs="Times New Roman"/>
          <w:sz w:val="26"/>
          <w:szCs w:val="26"/>
        </w:rPr>
        <w:t>рафик приема;</w:t>
      </w:r>
    </w:p>
    <w:p w:rsidR="008367A0" w:rsidRPr="006C2A40" w:rsidRDefault="00647C7C" w:rsidP="00B97911">
      <w:pPr>
        <w:tabs>
          <w:tab w:val="left" w:pos="567"/>
          <w:tab w:val="left" w:pos="1134"/>
        </w:tabs>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д) </w:t>
      </w:r>
      <w:r w:rsidR="008367A0" w:rsidRPr="006C2A40">
        <w:rPr>
          <w:rFonts w:ascii="Times New Roman" w:hAnsi="Times New Roman" w:cs="Times New Roman"/>
          <w:sz w:val="26"/>
          <w:szCs w:val="26"/>
        </w:rPr>
        <w:t>номера телефонов для справок.</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16.6. Помещения, в которых предоставляется </w:t>
      </w:r>
      <w:r w:rsidR="006C2A40">
        <w:rPr>
          <w:rFonts w:ascii="Times New Roman" w:hAnsi="Times New Roman" w:cs="Times New Roman"/>
          <w:sz w:val="26"/>
          <w:szCs w:val="26"/>
        </w:rPr>
        <w:t>м</w:t>
      </w:r>
      <w:r w:rsidRPr="006C2A40">
        <w:rPr>
          <w:rFonts w:ascii="Times New Roman" w:hAnsi="Times New Roman" w:cs="Times New Roman"/>
          <w:sz w:val="26"/>
          <w:szCs w:val="26"/>
        </w:rPr>
        <w:t>униципальная услуга, должны соответствовать санитарно-эпидемиологическим правилам и нормативам.</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16.7.Помещения, в которых предоставляется </w:t>
      </w:r>
      <w:r w:rsidR="006C2A40">
        <w:rPr>
          <w:rFonts w:ascii="Times New Roman" w:hAnsi="Times New Roman" w:cs="Times New Roman"/>
          <w:sz w:val="26"/>
          <w:szCs w:val="26"/>
        </w:rPr>
        <w:t>м</w:t>
      </w:r>
      <w:r w:rsidRPr="006C2A40">
        <w:rPr>
          <w:rFonts w:ascii="Times New Roman" w:hAnsi="Times New Roman" w:cs="Times New Roman"/>
          <w:sz w:val="26"/>
          <w:szCs w:val="26"/>
        </w:rPr>
        <w:t>униципальная услуга, оснащаются:</w:t>
      </w:r>
    </w:p>
    <w:p w:rsidR="008367A0" w:rsidRPr="006C2A40" w:rsidRDefault="00647C7C" w:rsidP="00B97911">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8367A0" w:rsidRPr="006C2A40">
        <w:rPr>
          <w:rFonts w:ascii="Times New Roman" w:hAnsi="Times New Roman" w:cs="Times New Roman"/>
          <w:sz w:val="26"/>
          <w:szCs w:val="26"/>
        </w:rPr>
        <w:t>противопожарной системой и средствами пожаротушения;</w:t>
      </w:r>
    </w:p>
    <w:p w:rsidR="008367A0" w:rsidRPr="006C2A40" w:rsidRDefault="00647C7C" w:rsidP="00B97911">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008367A0" w:rsidRPr="006C2A40">
        <w:rPr>
          <w:rFonts w:ascii="Times New Roman" w:hAnsi="Times New Roman" w:cs="Times New Roman"/>
          <w:sz w:val="26"/>
          <w:szCs w:val="26"/>
        </w:rPr>
        <w:t>системой оповещения о возникновении чрезвычайной ситуации;</w:t>
      </w:r>
    </w:p>
    <w:p w:rsidR="008367A0" w:rsidRPr="006C2A40" w:rsidRDefault="00647C7C" w:rsidP="00B97911">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008367A0" w:rsidRPr="006C2A40">
        <w:rPr>
          <w:rFonts w:ascii="Times New Roman" w:hAnsi="Times New Roman" w:cs="Times New Roman"/>
          <w:sz w:val="26"/>
          <w:szCs w:val="26"/>
        </w:rPr>
        <w:t>средствами оказания первой медицинской помощи;</w:t>
      </w:r>
    </w:p>
    <w:p w:rsidR="008367A0" w:rsidRPr="006C2A40" w:rsidRDefault="00647C7C" w:rsidP="00B97911">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sz w:val="26"/>
          <w:szCs w:val="26"/>
        </w:rPr>
        <w:t xml:space="preserve">г) </w:t>
      </w:r>
      <w:r w:rsidR="008367A0" w:rsidRPr="006C2A40">
        <w:rPr>
          <w:rFonts w:ascii="Times New Roman" w:hAnsi="Times New Roman" w:cs="Times New Roman"/>
          <w:sz w:val="26"/>
          <w:szCs w:val="26"/>
        </w:rPr>
        <w:t>туалетными комнатами для посетителей.</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16.8. Зал ожидания </w:t>
      </w:r>
      <w:r w:rsidR="006C2A40">
        <w:rPr>
          <w:rFonts w:ascii="Times New Roman" w:hAnsi="Times New Roman" w:cs="Times New Roman"/>
          <w:sz w:val="26"/>
          <w:szCs w:val="26"/>
        </w:rPr>
        <w:t>з</w:t>
      </w:r>
      <w:r w:rsidRPr="006C2A40">
        <w:rPr>
          <w:rFonts w:ascii="Times New Roman" w:hAnsi="Times New Roman" w:cs="Times New Roman"/>
          <w:sz w:val="26"/>
          <w:szCs w:val="26"/>
        </w:rPr>
        <w:t>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16.10. Места для заполнения заявлений оборудуются стульями, столами (стойками), бланками заявлений, письменными принадлежностями.</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lastRenderedPageBreak/>
        <w:t xml:space="preserve">16.11. Места приема </w:t>
      </w:r>
      <w:r w:rsidR="006C2A40">
        <w:rPr>
          <w:rFonts w:ascii="Times New Roman" w:hAnsi="Times New Roman" w:cs="Times New Roman"/>
          <w:sz w:val="26"/>
          <w:szCs w:val="26"/>
        </w:rPr>
        <w:t>з</w:t>
      </w:r>
      <w:r w:rsidRPr="006C2A40">
        <w:rPr>
          <w:rFonts w:ascii="Times New Roman" w:hAnsi="Times New Roman" w:cs="Times New Roman"/>
          <w:sz w:val="26"/>
          <w:szCs w:val="26"/>
        </w:rPr>
        <w:t>аявителей оборудуются информационными табличками (вывесками) с указанием:</w:t>
      </w:r>
    </w:p>
    <w:p w:rsidR="008367A0" w:rsidRPr="006C2A40" w:rsidRDefault="00647C7C" w:rsidP="00B97911">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sz w:val="26"/>
          <w:szCs w:val="26"/>
        </w:rPr>
        <w:t>а</w:t>
      </w:r>
      <w:proofErr w:type="gramStart"/>
      <w:r>
        <w:rPr>
          <w:rFonts w:ascii="Times New Roman" w:hAnsi="Times New Roman" w:cs="Times New Roman"/>
          <w:sz w:val="26"/>
          <w:szCs w:val="26"/>
        </w:rPr>
        <w:t>)</w:t>
      </w:r>
      <w:r w:rsidR="008367A0" w:rsidRPr="006C2A40">
        <w:rPr>
          <w:rFonts w:ascii="Times New Roman" w:hAnsi="Times New Roman" w:cs="Times New Roman"/>
          <w:sz w:val="26"/>
          <w:szCs w:val="26"/>
        </w:rPr>
        <w:t>н</w:t>
      </w:r>
      <w:proofErr w:type="gramEnd"/>
      <w:r w:rsidR="008367A0" w:rsidRPr="006C2A40">
        <w:rPr>
          <w:rFonts w:ascii="Times New Roman" w:hAnsi="Times New Roman" w:cs="Times New Roman"/>
          <w:sz w:val="26"/>
          <w:szCs w:val="26"/>
        </w:rPr>
        <w:t>омера кабинета и наименования отдела;</w:t>
      </w:r>
    </w:p>
    <w:p w:rsidR="008367A0" w:rsidRPr="006C2A40" w:rsidRDefault="00647C7C" w:rsidP="00B97911">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008367A0" w:rsidRPr="006C2A40">
        <w:rPr>
          <w:rFonts w:ascii="Times New Roman" w:hAnsi="Times New Roman" w:cs="Times New Roman"/>
          <w:sz w:val="26"/>
          <w:szCs w:val="26"/>
        </w:rPr>
        <w:t>фамилии, имени и отчества (последнее – при наличии), должности ответственного лица за прием документов;</w:t>
      </w:r>
    </w:p>
    <w:p w:rsidR="008367A0" w:rsidRPr="006C2A40" w:rsidRDefault="00647C7C" w:rsidP="00B97911">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008367A0" w:rsidRPr="006C2A40">
        <w:rPr>
          <w:rFonts w:ascii="Times New Roman" w:hAnsi="Times New Roman" w:cs="Times New Roman"/>
          <w:sz w:val="26"/>
          <w:szCs w:val="26"/>
        </w:rPr>
        <w:t xml:space="preserve">графика приема </w:t>
      </w:r>
      <w:r w:rsidR="006C2A40">
        <w:rPr>
          <w:rFonts w:ascii="Times New Roman" w:hAnsi="Times New Roman" w:cs="Times New Roman"/>
          <w:sz w:val="26"/>
          <w:szCs w:val="26"/>
        </w:rPr>
        <w:t>з</w:t>
      </w:r>
      <w:r w:rsidR="008367A0" w:rsidRPr="006C2A40">
        <w:rPr>
          <w:rFonts w:ascii="Times New Roman" w:hAnsi="Times New Roman" w:cs="Times New Roman"/>
          <w:sz w:val="26"/>
          <w:szCs w:val="26"/>
        </w:rPr>
        <w:t>аявителей.</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16.13. Лицо, ответственное за прием документов, должно иметь настольную табличку с указанием фамилии, имени, отчества (при наличии) и должности.</w:t>
      </w:r>
    </w:p>
    <w:p w:rsidR="008367A0" w:rsidRPr="006C2A40" w:rsidRDefault="008367A0" w:rsidP="00B97911">
      <w:pPr>
        <w:pStyle w:val="12"/>
        <w:ind w:firstLine="709"/>
        <w:rPr>
          <w:rFonts w:cs="Times New Roman"/>
          <w:color w:val="auto"/>
          <w:sz w:val="26"/>
          <w:szCs w:val="26"/>
        </w:rPr>
      </w:pPr>
      <w:r w:rsidRPr="006C2A40">
        <w:rPr>
          <w:rFonts w:cs="Times New Roman"/>
          <w:color w:val="auto"/>
          <w:sz w:val="26"/>
          <w:szCs w:val="26"/>
        </w:rPr>
        <w:t>1</w:t>
      </w:r>
      <w:r w:rsidRPr="006C2A40">
        <w:rPr>
          <w:rFonts w:cs="Times New Roman"/>
          <w:sz w:val="26"/>
          <w:szCs w:val="26"/>
        </w:rPr>
        <w:t>6</w:t>
      </w:r>
      <w:r w:rsidRPr="006C2A40">
        <w:rPr>
          <w:rFonts w:cs="Times New Roman"/>
          <w:color w:val="auto"/>
          <w:sz w:val="26"/>
          <w:szCs w:val="26"/>
        </w:rPr>
        <w:t xml:space="preserve">.14. При предоставлении </w:t>
      </w:r>
      <w:r w:rsidR="006C2A40">
        <w:rPr>
          <w:rFonts w:cs="Times New Roman"/>
          <w:color w:val="auto"/>
          <w:sz w:val="26"/>
          <w:szCs w:val="26"/>
        </w:rPr>
        <w:t>м</w:t>
      </w:r>
      <w:r w:rsidRPr="006C2A40">
        <w:rPr>
          <w:rFonts w:cs="Times New Roman"/>
          <w:color w:val="auto"/>
          <w:sz w:val="26"/>
          <w:szCs w:val="26"/>
        </w:rPr>
        <w:t>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p>
    <w:p w:rsidR="008367A0" w:rsidRPr="006C2A40" w:rsidRDefault="008367A0" w:rsidP="00B97911">
      <w:pPr>
        <w:numPr>
          <w:ilvl w:val="0"/>
          <w:numId w:val="17"/>
        </w:numPr>
        <w:autoSpaceDE w:val="0"/>
        <w:autoSpaceDN w:val="0"/>
        <w:adjustRightInd w:val="0"/>
        <w:ind w:left="735" w:firstLine="709"/>
        <w:jc w:val="center"/>
        <w:rPr>
          <w:rFonts w:ascii="Times New Roman" w:hAnsi="Times New Roman" w:cs="Times New Roman"/>
          <w:b/>
          <w:sz w:val="26"/>
          <w:szCs w:val="26"/>
        </w:rPr>
      </w:pPr>
      <w:r w:rsidRPr="006C2A40">
        <w:rPr>
          <w:rFonts w:ascii="Times New Roman" w:hAnsi="Times New Roman" w:cs="Times New Roman"/>
          <w:b/>
          <w:sz w:val="26"/>
          <w:szCs w:val="26"/>
        </w:rPr>
        <w:t xml:space="preserve"> Показатели качества и доступности </w:t>
      </w:r>
      <w:r w:rsidR="006C2A40">
        <w:rPr>
          <w:rFonts w:ascii="Times New Roman" w:hAnsi="Times New Roman" w:cs="Times New Roman"/>
          <w:b/>
          <w:sz w:val="26"/>
          <w:szCs w:val="26"/>
        </w:rPr>
        <w:t>м</w:t>
      </w:r>
      <w:r w:rsidRPr="006C2A40">
        <w:rPr>
          <w:rFonts w:ascii="Times New Roman" w:hAnsi="Times New Roman" w:cs="Times New Roman"/>
          <w:b/>
          <w:sz w:val="26"/>
          <w:szCs w:val="26"/>
        </w:rPr>
        <w:t>униципальной услуги</w:t>
      </w:r>
      <w:r w:rsidR="006C2A40">
        <w:rPr>
          <w:rFonts w:ascii="Times New Roman" w:hAnsi="Times New Roman" w:cs="Times New Roman"/>
          <w:b/>
          <w:sz w:val="26"/>
          <w:szCs w:val="26"/>
        </w:rPr>
        <w:t>.</w:t>
      </w:r>
    </w:p>
    <w:p w:rsidR="008367A0" w:rsidRPr="006C2A40" w:rsidRDefault="008367A0" w:rsidP="00B97911">
      <w:pPr>
        <w:autoSpaceDE w:val="0"/>
        <w:autoSpaceDN w:val="0"/>
        <w:adjustRightInd w:val="0"/>
        <w:ind w:left="735" w:firstLine="709"/>
        <w:rPr>
          <w:rFonts w:ascii="Times New Roman" w:hAnsi="Times New Roman" w:cs="Times New Roman"/>
          <w:b/>
          <w:sz w:val="26"/>
          <w:szCs w:val="26"/>
        </w:rPr>
      </w:pPr>
    </w:p>
    <w:p w:rsidR="008367A0" w:rsidRPr="00532E87" w:rsidRDefault="008367A0" w:rsidP="00B97911">
      <w:pPr>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17.1. Оценка доступности и качества предоставления </w:t>
      </w:r>
      <w:r w:rsidR="006C2A40"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 должна осуществляться по следующим показателям:</w:t>
      </w:r>
    </w:p>
    <w:p w:rsidR="008367A0" w:rsidRPr="00532E87" w:rsidRDefault="008367A0" w:rsidP="00B97911">
      <w:pPr>
        <w:ind w:firstLine="709"/>
        <w:jc w:val="both"/>
        <w:rPr>
          <w:rFonts w:ascii="Times New Roman" w:hAnsi="Times New Roman" w:cs="Times New Roman"/>
          <w:color w:val="auto"/>
          <w:sz w:val="26"/>
          <w:szCs w:val="26"/>
        </w:rPr>
      </w:pPr>
      <w:r w:rsidRPr="00532E87">
        <w:rPr>
          <w:rFonts w:ascii="Times New Roman" w:hAnsi="Times New Roman" w:cs="Times New Roman"/>
          <w:sz w:val="26"/>
          <w:szCs w:val="26"/>
        </w:rPr>
        <w:t xml:space="preserve">а) наличие полной и понятной информации о порядке, сроках и ходе предоставления </w:t>
      </w:r>
      <w:r w:rsidR="006C2A40" w:rsidRPr="00532E87">
        <w:rPr>
          <w:rFonts w:ascii="Times New Roman" w:hAnsi="Times New Roman" w:cs="Times New Roman"/>
          <w:sz w:val="26"/>
          <w:szCs w:val="26"/>
        </w:rPr>
        <w:t>м</w:t>
      </w:r>
      <w:r w:rsidRPr="00532E87">
        <w:rPr>
          <w:rFonts w:ascii="Times New Roman" w:hAnsi="Times New Roman" w:cs="Times New Roman"/>
          <w:sz w:val="26"/>
          <w:szCs w:val="26"/>
        </w:rPr>
        <w:t xml:space="preserve">униципальной услуги в информационно-телекоммуникационных сетях общего пользования (в том числе в сети «Интернет»), средствах массовой </w:t>
      </w:r>
      <w:r w:rsidRPr="00532E87">
        <w:rPr>
          <w:rFonts w:ascii="Times New Roman" w:hAnsi="Times New Roman" w:cs="Times New Roman"/>
          <w:color w:val="auto"/>
          <w:sz w:val="26"/>
          <w:szCs w:val="26"/>
        </w:rPr>
        <w:t>информации;</w:t>
      </w:r>
    </w:p>
    <w:p w:rsidR="008367A0" w:rsidRPr="00532E87" w:rsidRDefault="008367A0" w:rsidP="00B97911">
      <w:pPr>
        <w:ind w:firstLine="709"/>
        <w:jc w:val="both"/>
        <w:rPr>
          <w:rFonts w:ascii="Times New Roman" w:hAnsi="Times New Roman" w:cs="Times New Roman"/>
          <w:color w:val="auto"/>
          <w:sz w:val="26"/>
          <w:szCs w:val="26"/>
        </w:rPr>
      </w:pPr>
      <w:r w:rsidRPr="00532E87">
        <w:rPr>
          <w:rFonts w:ascii="Times New Roman" w:hAnsi="Times New Roman" w:cs="Times New Roman"/>
          <w:color w:val="auto"/>
          <w:sz w:val="26"/>
          <w:szCs w:val="26"/>
        </w:rPr>
        <w:t xml:space="preserve">б) возможность выбора </w:t>
      </w:r>
      <w:r w:rsidR="006C2A40" w:rsidRPr="00532E87">
        <w:rPr>
          <w:rFonts w:ascii="Times New Roman" w:hAnsi="Times New Roman" w:cs="Times New Roman"/>
          <w:color w:val="auto"/>
          <w:sz w:val="26"/>
          <w:szCs w:val="26"/>
        </w:rPr>
        <w:t>з</w:t>
      </w:r>
      <w:r w:rsidRPr="00532E87">
        <w:rPr>
          <w:rFonts w:ascii="Times New Roman" w:hAnsi="Times New Roman" w:cs="Times New Roman"/>
          <w:color w:val="auto"/>
          <w:sz w:val="26"/>
          <w:szCs w:val="26"/>
        </w:rPr>
        <w:t xml:space="preserve">аявителем форм предоставления </w:t>
      </w:r>
      <w:r w:rsidR="006C2A40" w:rsidRPr="00532E87">
        <w:rPr>
          <w:rFonts w:ascii="Times New Roman" w:hAnsi="Times New Roman" w:cs="Times New Roman"/>
          <w:color w:val="auto"/>
          <w:sz w:val="26"/>
          <w:szCs w:val="26"/>
        </w:rPr>
        <w:t>м</w:t>
      </w:r>
      <w:r w:rsidRPr="00532E87">
        <w:rPr>
          <w:rFonts w:ascii="Times New Roman" w:hAnsi="Times New Roman" w:cs="Times New Roman"/>
          <w:color w:val="auto"/>
          <w:sz w:val="26"/>
          <w:szCs w:val="26"/>
        </w:rPr>
        <w:t>униципальной услуги;</w:t>
      </w:r>
    </w:p>
    <w:p w:rsidR="008367A0" w:rsidRPr="00532E87" w:rsidRDefault="008367A0" w:rsidP="00B97911">
      <w:pPr>
        <w:tabs>
          <w:tab w:val="left" w:pos="1013"/>
        </w:tabs>
        <w:ind w:firstLine="709"/>
        <w:jc w:val="both"/>
        <w:rPr>
          <w:rFonts w:ascii="Times New Roman" w:hAnsi="Times New Roman" w:cs="Times New Roman"/>
          <w:color w:val="auto"/>
          <w:sz w:val="26"/>
          <w:szCs w:val="26"/>
          <w:lang w:eastAsia="en-US"/>
        </w:rPr>
      </w:pPr>
      <w:r w:rsidRPr="00532E87">
        <w:rPr>
          <w:rFonts w:ascii="Times New Roman" w:hAnsi="Times New Roman" w:cs="Times New Roman"/>
          <w:color w:val="auto"/>
          <w:sz w:val="26"/>
          <w:szCs w:val="26"/>
        </w:rPr>
        <w:t xml:space="preserve">в) </w:t>
      </w:r>
      <w:r w:rsidRPr="00532E87">
        <w:rPr>
          <w:rFonts w:ascii="Times New Roman" w:hAnsi="Times New Roman" w:cs="Times New Roman"/>
          <w:color w:val="auto"/>
          <w:sz w:val="26"/>
          <w:szCs w:val="26"/>
          <w:lang w:eastAsia="en-US"/>
        </w:rPr>
        <w:t xml:space="preserve">возможность обращения за получением </w:t>
      </w:r>
      <w:r w:rsidR="006C2A40" w:rsidRPr="00532E87">
        <w:rPr>
          <w:rFonts w:ascii="Times New Roman" w:hAnsi="Times New Roman" w:cs="Times New Roman"/>
          <w:color w:val="auto"/>
          <w:sz w:val="26"/>
          <w:szCs w:val="26"/>
          <w:lang w:eastAsia="en-US"/>
        </w:rPr>
        <w:t>м</w:t>
      </w:r>
      <w:r w:rsidRPr="00532E87">
        <w:rPr>
          <w:rFonts w:ascii="Times New Roman" w:hAnsi="Times New Roman" w:cs="Times New Roman"/>
          <w:color w:val="auto"/>
          <w:sz w:val="26"/>
          <w:szCs w:val="26"/>
          <w:lang w:eastAsia="en-US"/>
        </w:rPr>
        <w:t xml:space="preserve">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w:t>
      </w:r>
      <w:r w:rsidR="006C2A40" w:rsidRPr="00532E87">
        <w:rPr>
          <w:rFonts w:ascii="Times New Roman" w:hAnsi="Times New Roman" w:cs="Times New Roman"/>
          <w:color w:val="auto"/>
          <w:sz w:val="26"/>
          <w:szCs w:val="26"/>
          <w:lang w:eastAsia="en-US"/>
        </w:rPr>
        <w:t>м</w:t>
      </w:r>
      <w:r w:rsidRPr="00532E87">
        <w:rPr>
          <w:rFonts w:ascii="Times New Roman" w:hAnsi="Times New Roman" w:cs="Times New Roman"/>
          <w:color w:val="auto"/>
          <w:sz w:val="26"/>
          <w:szCs w:val="26"/>
          <w:lang w:eastAsia="en-US"/>
        </w:rPr>
        <w:t>униципальной услуги в электронной форме с использованием ЕПГУ, РПГУ, АИС «Навигатор», АИС «ПДО»;</w:t>
      </w:r>
    </w:p>
    <w:p w:rsidR="008367A0" w:rsidRPr="00532E87" w:rsidRDefault="008367A0" w:rsidP="00B97911">
      <w:pPr>
        <w:ind w:firstLine="709"/>
        <w:jc w:val="both"/>
        <w:rPr>
          <w:rFonts w:ascii="Times New Roman" w:hAnsi="Times New Roman" w:cs="Times New Roman"/>
          <w:color w:val="auto"/>
          <w:sz w:val="26"/>
          <w:szCs w:val="26"/>
        </w:rPr>
      </w:pPr>
      <w:r w:rsidRPr="00532E87">
        <w:rPr>
          <w:rFonts w:ascii="Times New Roman" w:hAnsi="Times New Roman" w:cs="Times New Roman"/>
          <w:color w:val="auto"/>
          <w:sz w:val="26"/>
          <w:szCs w:val="26"/>
        </w:rPr>
        <w:t xml:space="preserve">г) возможность обращения за получением </w:t>
      </w:r>
      <w:r w:rsidR="006C2A40" w:rsidRPr="00532E87">
        <w:rPr>
          <w:rFonts w:ascii="Times New Roman" w:hAnsi="Times New Roman" w:cs="Times New Roman"/>
          <w:color w:val="auto"/>
          <w:sz w:val="26"/>
          <w:szCs w:val="26"/>
        </w:rPr>
        <w:t>м</w:t>
      </w:r>
      <w:r w:rsidRPr="00532E87">
        <w:rPr>
          <w:rFonts w:ascii="Times New Roman" w:hAnsi="Times New Roman" w:cs="Times New Roman"/>
          <w:color w:val="auto"/>
          <w:sz w:val="26"/>
          <w:szCs w:val="26"/>
        </w:rPr>
        <w:t xml:space="preserve">униципальной услуги в электронной форме, в том числе с использованием ЕПГУ, РПГУ, электронной почты </w:t>
      </w:r>
      <w:r w:rsidR="006C2A40" w:rsidRPr="00532E87">
        <w:rPr>
          <w:rFonts w:ascii="Times New Roman" w:hAnsi="Times New Roman" w:cs="Times New Roman"/>
          <w:color w:val="auto"/>
          <w:sz w:val="26"/>
          <w:szCs w:val="26"/>
        </w:rPr>
        <w:t>а</w:t>
      </w:r>
      <w:r w:rsidRPr="00532E87">
        <w:rPr>
          <w:rFonts w:ascii="Times New Roman" w:hAnsi="Times New Roman" w:cs="Times New Roman"/>
          <w:color w:val="auto"/>
          <w:sz w:val="26"/>
          <w:szCs w:val="26"/>
        </w:rPr>
        <w:t>дминистрации;</w:t>
      </w:r>
    </w:p>
    <w:p w:rsidR="008367A0" w:rsidRPr="00532E87" w:rsidRDefault="008367A0" w:rsidP="00B97911">
      <w:pPr>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д) доступность обращения за предоставлением </w:t>
      </w:r>
      <w:r w:rsidR="006C2A40"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 в том числе для маломобильных групп населения;</w:t>
      </w:r>
    </w:p>
    <w:p w:rsidR="008367A0" w:rsidRPr="00532E87" w:rsidRDefault="008367A0" w:rsidP="00B97911">
      <w:pPr>
        <w:ind w:firstLine="709"/>
        <w:jc w:val="both"/>
        <w:rPr>
          <w:rFonts w:ascii="Times New Roman" w:hAnsi="Times New Roman" w:cs="Times New Roman"/>
          <w:sz w:val="26"/>
          <w:szCs w:val="26"/>
        </w:rPr>
      </w:pPr>
      <w:r w:rsidRPr="00532E87">
        <w:rPr>
          <w:rFonts w:ascii="Times New Roman" w:hAnsi="Times New Roman" w:cs="Times New Roman"/>
          <w:sz w:val="26"/>
          <w:szCs w:val="26"/>
        </w:rPr>
        <w:t xml:space="preserve">е) соблюдения установленного времени ожидания в очереди при подаче заявления и при получении результата предоставления </w:t>
      </w:r>
      <w:r w:rsidR="006C2A40" w:rsidRPr="00532E87">
        <w:rPr>
          <w:rFonts w:ascii="Times New Roman" w:hAnsi="Times New Roman" w:cs="Times New Roman"/>
          <w:sz w:val="26"/>
          <w:szCs w:val="26"/>
        </w:rPr>
        <w:t>м</w:t>
      </w:r>
      <w:r w:rsidRPr="00532E87">
        <w:rPr>
          <w:rFonts w:ascii="Times New Roman" w:hAnsi="Times New Roman" w:cs="Times New Roman"/>
          <w:sz w:val="26"/>
          <w:szCs w:val="26"/>
        </w:rPr>
        <w:t>униципальной услуги;</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ж) соблюдение сроков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и сроков выполнения административных процедур при предоставлении </w:t>
      </w:r>
      <w:r w:rsidR="006C2A40">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з) отсутствие обоснованных жалоб со стороны граждан по результатам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 в том числе с использованием ЕПГУ, РПГУ;</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и) предоставление возможности подачи заявления и документов (содержащихся в них сведений), необходимых для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в форме электронного документа, в том числе с использованием ЕПГУ, РПГУ, электронной почты </w:t>
      </w:r>
      <w:r w:rsidR="006C2A40">
        <w:rPr>
          <w:rFonts w:ascii="Times New Roman" w:hAnsi="Times New Roman" w:cs="Times New Roman"/>
          <w:sz w:val="26"/>
          <w:szCs w:val="26"/>
        </w:rPr>
        <w:t>а</w:t>
      </w:r>
      <w:r w:rsidRPr="006C2A40">
        <w:rPr>
          <w:rFonts w:ascii="Times New Roman" w:hAnsi="Times New Roman" w:cs="Times New Roman"/>
          <w:sz w:val="26"/>
          <w:szCs w:val="26"/>
        </w:rPr>
        <w:t>дминистрации;</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к) предоставление возможности получения информации о ходе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в том числе с использованием ЕПГУ, РПГУ, электронной почты </w:t>
      </w:r>
      <w:r w:rsidR="006C2A40">
        <w:rPr>
          <w:rFonts w:ascii="Times New Roman" w:hAnsi="Times New Roman" w:cs="Times New Roman"/>
          <w:sz w:val="26"/>
          <w:szCs w:val="26"/>
        </w:rPr>
        <w:t>а</w:t>
      </w:r>
      <w:r w:rsidRPr="006C2A40">
        <w:rPr>
          <w:rFonts w:ascii="Times New Roman" w:hAnsi="Times New Roman" w:cs="Times New Roman"/>
          <w:sz w:val="26"/>
          <w:szCs w:val="26"/>
        </w:rPr>
        <w:t>дминистрации.</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17.2. В </w:t>
      </w:r>
      <w:proofErr w:type="gramStart"/>
      <w:r w:rsidRPr="006C2A40">
        <w:rPr>
          <w:rFonts w:ascii="Times New Roman" w:hAnsi="Times New Roman" w:cs="Times New Roman"/>
          <w:sz w:val="26"/>
          <w:szCs w:val="26"/>
        </w:rPr>
        <w:t>целях</w:t>
      </w:r>
      <w:proofErr w:type="gramEnd"/>
      <w:r w:rsidRPr="006C2A40">
        <w:rPr>
          <w:rFonts w:ascii="Times New Roman" w:hAnsi="Times New Roman" w:cs="Times New Roman"/>
          <w:sz w:val="26"/>
          <w:szCs w:val="26"/>
        </w:rPr>
        <w:t xml:space="preserve">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консультаций и информирования о ходе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осуществляется прием Заявителей по предварительной записи. Запись на прием проводится при личном </w:t>
      </w:r>
      <w:r w:rsidRPr="006C2A40">
        <w:rPr>
          <w:rFonts w:ascii="Times New Roman" w:hAnsi="Times New Roman" w:cs="Times New Roman"/>
          <w:sz w:val="26"/>
          <w:szCs w:val="26"/>
        </w:rPr>
        <w:lastRenderedPageBreak/>
        <w:t xml:space="preserve">обращении гражданина или с использованием средств </w:t>
      </w:r>
      <w:proofErr w:type="gramStart"/>
      <w:r w:rsidRPr="006C2A40">
        <w:rPr>
          <w:rFonts w:ascii="Times New Roman" w:hAnsi="Times New Roman" w:cs="Times New Roman"/>
          <w:sz w:val="26"/>
          <w:szCs w:val="26"/>
        </w:rPr>
        <w:t>телефонной</w:t>
      </w:r>
      <w:proofErr w:type="gramEnd"/>
      <w:r w:rsidRPr="006C2A40">
        <w:rPr>
          <w:rFonts w:ascii="Times New Roman" w:hAnsi="Times New Roman" w:cs="Times New Roman"/>
          <w:sz w:val="26"/>
          <w:szCs w:val="26"/>
        </w:rPr>
        <w:t xml:space="preserve"> связи, а также через сеть Интернет, в том числе через сайт </w:t>
      </w:r>
      <w:r w:rsidR="006C2A40">
        <w:rPr>
          <w:rFonts w:ascii="Times New Roman" w:hAnsi="Times New Roman" w:cs="Times New Roman"/>
          <w:sz w:val="26"/>
          <w:szCs w:val="26"/>
        </w:rPr>
        <w:t>а</w:t>
      </w:r>
      <w:r w:rsidRPr="006C2A40">
        <w:rPr>
          <w:rFonts w:ascii="Times New Roman" w:hAnsi="Times New Roman" w:cs="Times New Roman"/>
          <w:sz w:val="26"/>
          <w:szCs w:val="26"/>
        </w:rPr>
        <w:t>дминистрации.</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Предоставление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осуществляется в электронной форме без взаимодействия </w:t>
      </w:r>
      <w:r w:rsidR="006C2A40">
        <w:rPr>
          <w:rFonts w:ascii="Times New Roman" w:hAnsi="Times New Roman" w:cs="Times New Roman"/>
          <w:sz w:val="26"/>
          <w:szCs w:val="26"/>
        </w:rPr>
        <w:t>з</w:t>
      </w:r>
      <w:r w:rsidRPr="006C2A40">
        <w:rPr>
          <w:rFonts w:ascii="Times New Roman" w:hAnsi="Times New Roman" w:cs="Times New Roman"/>
          <w:sz w:val="26"/>
          <w:szCs w:val="26"/>
        </w:rPr>
        <w:t xml:space="preserve">аявителя с должностными лицами </w:t>
      </w:r>
      <w:r w:rsidR="006C2A40">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в том числе с использованием ЕПГУ, </w:t>
      </w:r>
      <w:r w:rsidRPr="006C2A40">
        <w:rPr>
          <w:rFonts w:ascii="Times New Roman" w:eastAsia="Calibri" w:hAnsi="Times New Roman" w:cs="Times New Roman"/>
          <w:sz w:val="26"/>
          <w:szCs w:val="26"/>
          <w:lang w:eastAsia="en-US"/>
        </w:rPr>
        <w:t>РПГУ</w:t>
      </w:r>
      <w:r w:rsidRPr="006C2A40">
        <w:rPr>
          <w:rFonts w:ascii="Times New Roman" w:hAnsi="Times New Roman" w:cs="Times New Roman"/>
          <w:sz w:val="26"/>
          <w:szCs w:val="26"/>
        </w:rPr>
        <w:t>.</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Для возможности подачи заявления о предоставлении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через ЕПГУ, </w:t>
      </w:r>
      <w:r w:rsidRPr="006C2A40">
        <w:rPr>
          <w:rFonts w:ascii="Times New Roman" w:eastAsia="Calibri" w:hAnsi="Times New Roman" w:cs="Times New Roman"/>
          <w:sz w:val="26"/>
          <w:szCs w:val="26"/>
          <w:lang w:eastAsia="en-US"/>
        </w:rPr>
        <w:t>РПГУ</w:t>
      </w:r>
      <w:r w:rsidR="006C2A40">
        <w:rPr>
          <w:rFonts w:ascii="Times New Roman" w:hAnsi="Times New Roman" w:cs="Times New Roman"/>
          <w:sz w:val="26"/>
          <w:szCs w:val="26"/>
        </w:rPr>
        <w:t>з</w:t>
      </w:r>
      <w:r w:rsidRPr="006C2A40">
        <w:rPr>
          <w:rFonts w:ascii="Times New Roman" w:hAnsi="Times New Roman" w:cs="Times New Roman"/>
          <w:sz w:val="26"/>
          <w:szCs w:val="26"/>
        </w:rPr>
        <w:t xml:space="preserve">аявитель должен быть зарегистрирован в единой системе идентификации и аутентификации. </w:t>
      </w:r>
    </w:p>
    <w:p w:rsidR="008367A0" w:rsidRPr="006C2A40" w:rsidRDefault="008367A0" w:rsidP="008367A0">
      <w:pPr>
        <w:autoSpaceDE w:val="0"/>
        <w:autoSpaceDN w:val="0"/>
        <w:adjustRightInd w:val="0"/>
        <w:ind w:firstLine="709"/>
        <w:jc w:val="both"/>
        <w:rPr>
          <w:rFonts w:ascii="Times New Roman" w:hAnsi="Times New Roman" w:cs="Times New Roman"/>
          <w:bCs/>
          <w:sz w:val="26"/>
          <w:szCs w:val="26"/>
        </w:rPr>
      </w:pPr>
    </w:p>
    <w:p w:rsidR="008367A0" w:rsidRPr="006C2A40" w:rsidRDefault="008367A0" w:rsidP="008367A0">
      <w:pPr>
        <w:widowControl/>
        <w:numPr>
          <w:ilvl w:val="0"/>
          <w:numId w:val="17"/>
        </w:numPr>
        <w:tabs>
          <w:tab w:val="left" w:pos="0"/>
        </w:tabs>
        <w:ind w:left="735"/>
        <w:jc w:val="center"/>
        <w:rPr>
          <w:rFonts w:ascii="Times New Roman" w:hAnsi="Times New Roman" w:cs="Times New Roman"/>
          <w:b/>
          <w:iCs/>
          <w:spacing w:val="1"/>
          <w:sz w:val="26"/>
          <w:szCs w:val="26"/>
          <w:lang w:eastAsia="en-US"/>
        </w:rPr>
      </w:pPr>
      <w:r w:rsidRPr="006C2A40">
        <w:rPr>
          <w:rFonts w:ascii="Times New Roman" w:hAnsi="Times New Roman" w:cs="Times New Roman"/>
          <w:b/>
          <w:iCs/>
          <w:spacing w:val="1"/>
          <w:sz w:val="26"/>
          <w:szCs w:val="26"/>
          <w:lang w:eastAsia="en-US"/>
        </w:rPr>
        <w:t xml:space="preserve"> Иные требования к предоставлению </w:t>
      </w:r>
      <w:r w:rsidR="006C2A40">
        <w:rPr>
          <w:rFonts w:ascii="Times New Roman" w:hAnsi="Times New Roman" w:cs="Times New Roman"/>
          <w:b/>
          <w:iCs/>
          <w:spacing w:val="1"/>
          <w:sz w:val="26"/>
          <w:szCs w:val="26"/>
          <w:lang w:eastAsia="en-US"/>
        </w:rPr>
        <w:t>м</w:t>
      </w:r>
      <w:r w:rsidRPr="006C2A40">
        <w:rPr>
          <w:rFonts w:ascii="Times New Roman" w:hAnsi="Times New Roman" w:cs="Times New Roman"/>
          <w:b/>
          <w:iCs/>
          <w:spacing w:val="1"/>
          <w:sz w:val="26"/>
          <w:szCs w:val="26"/>
          <w:lang w:eastAsia="en-US"/>
        </w:rPr>
        <w:t xml:space="preserve">униципальной услуги, в том числе учитывающие особенности предоставления </w:t>
      </w:r>
      <w:r w:rsidR="006C2A40">
        <w:rPr>
          <w:rFonts w:ascii="Times New Roman" w:hAnsi="Times New Roman" w:cs="Times New Roman"/>
          <w:b/>
          <w:iCs/>
          <w:spacing w:val="1"/>
          <w:sz w:val="26"/>
          <w:szCs w:val="26"/>
          <w:lang w:eastAsia="en-US"/>
        </w:rPr>
        <w:t>м</w:t>
      </w:r>
      <w:r w:rsidRPr="006C2A40">
        <w:rPr>
          <w:rFonts w:ascii="Times New Roman" w:hAnsi="Times New Roman" w:cs="Times New Roman"/>
          <w:b/>
          <w:iCs/>
          <w:spacing w:val="1"/>
          <w:sz w:val="26"/>
          <w:szCs w:val="26"/>
          <w:lang w:eastAsia="en-US"/>
        </w:rPr>
        <w:t xml:space="preserve">униципальной услуги в многофункциональных центрах и особенности предоставления </w:t>
      </w:r>
      <w:r w:rsidR="006C2A40">
        <w:rPr>
          <w:rFonts w:ascii="Times New Roman" w:hAnsi="Times New Roman" w:cs="Times New Roman"/>
          <w:b/>
          <w:iCs/>
          <w:spacing w:val="1"/>
          <w:sz w:val="26"/>
          <w:szCs w:val="26"/>
          <w:lang w:eastAsia="en-US"/>
        </w:rPr>
        <w:t>м</w:t>
      </w:r>
      <w:r w:rsidRPr="006C2A40">
        <w:rPr>
          <w:rFonts w:ascii="Times New Roman" w:hAnsi="Times New Roman" w:cs="Times New Roman"/>
          <w:b/>
          <w:iCs/>
          <w:spacing w:val="1"/>
          <w:sz w:val="26"/>
          <w:szCs w:val="26"/>
          <w:lang w:eastAsia="en-US"/>
        </w:rPr>
        <w:t>униципальной услуги в электронной форме</w:t>
      </w:r>
      <w:r w:rsidR="006C2A40">
        <w:rPr>
          <w:rFonts w:ascii="Times New Roman" w:hAnsi="Times New Roman" w:cs="Times New Roman"/>
          <w:b/>
          <w:iCs/>
          <w:spacing w:val="1"/>
          <w:sz w:val="26"/>
          <w:szCs w:val="26"/>
          <w:lang w:eastAsia="en-US"/>
        </w:rPr>
        <w:t>.</w:t>
      </w:r>
    </w:p>
    <w:p w:rsidR="008367A0" w:rsidRPr="006C2A40" w:rsidRDefault="008367A0" w:rsidP="008367A0">
      <w:pPr>
        <w:tabs>
          <w:tab w:val="left" w:pos="0"/>
        </w:tabs>
        <w:jc w:val="both"/>
        <w:rPr>
          <w:rFonts w:ascii="Times New Roman" w:hAnsi="Times New Roman" w:cs="Times New Roman"/>
          <w:b/>
          <w:iCs/>
          <w:spacing w:val="1"/>
          <w:sz w:val="26"/>
          <w:szCs w:val="26"/>
          <w:lang w:eastAsia="en-US"/>
        </w:rPr>
      </w:pPr>
    </w:p>
    <w:p w:rsidR="008367A0" w:rsidRPr="006C2A40" w:rsidRDefault="008367A0" w:rsidP="00B97911">
      <w:pPr>
        <w:pStyle w:val="aa"/>
        <w:numPr>
          <w:ilvl w:val="1"/>
          <w:numId w:val="17"/>
        </w:numPr>
        <w:spacing w:after="0" w:line="240" w:lineRule="auto"/>
        <w:ind w:left="0" w:firstLine="709"/>
        <w:rPr>
          <w:rFonts w:ascii="Times New Roman" w:hAnsi="Times New Roman"/>
          <w:sz w:val="26"/>
          <w:szCs w:val="26"/>
        </w:rPr>
      </w:pPr>
      <w:r w:rsidRPr="006C2A40">
        <w:rPr>
          <w:rFonts w:ascii="Times New Roman" w:hAnsi="Times New Roman"/>
          <w:sz w:val="26"/>
          <w:szCs w:val="26"/>
        </w:rPr>
        <w:t xml:space="preserve">Услуг, необходимых и обязательных для предоставления данной </w:t>
      </w:r>
      <w:r w:rsidR="006C2A40">
        <w:rPr>
          <w:rFonts w:ascii="Times New Roman" w:hAnsi="Times New Roman"/>
          <w:sz w:val="26"/>
          <w:szCs w:val="26"/>
        </w:rPr>
        <w:t>м</w:t>
      </w:r>
      <w:r w:rsidRPr="006C2A40">
        <w:rPr>
          <w:rFonts w:ascii="Times New Roman" w:hAnsi="Times New Roman"/>
          <w:sz w:val="26"/>
          <w:szCs w:val="26"/>
        </w:rPr>
        <w:t xml:space="preserve">униципальной услуги, не имеется. </w:t>
      </w:r>
    </w:p>
    <w:p w:rsidR="006354E0" w:rsidRPr="006C2A40" w:rsidRDefault="006354E0" w:rsidP="00B97911">
      <w:pPr>
        <w:pStyle w:val="aa"/>
        <w:numPr>
          <w:ilvl w:val="1"/>
          <w:numId w:val="17"/>
        </w:numPr>
        <w:spacing w:after="0" w:line="240" w:lineRule="auto"/>
        <w:ind w:left="0" w:firstLine="709"/>
        <w:rPr>
          <w:rFonts w:ascii="Times New Roman" w:hAnsi="Times New Roman"/>
          <w:sz w:val="26"/>
          <w:szCs w:val="26"/>
        </w:rPr>
      </w:pPr>
      <w:r w:rsidRPr="006C2A40">
        <w:rPr>
          <w:rFonts w:ascii="Times New Roman" w:hAnsi="Times New Roman"/>
          <w:sz w:val="26"/>
          <w:szCs w:val="26"/>
          <w:lang w:eastAsia="ru-RU" w:bidi="ru-RU"/>
        </w:rPr>
        <w:t xml:space="preserve">При предоставлении </w:t>
      </w:r>
      <w:r w:rsidR="006C2A40">
        <w:rPr>
          <w:rFonts w:ascii="Times New Roman" w:hAnsi="Times New Roman"/>
          <w:sz w:val="26"/>
          <w:szCs w:val="26"/>
          <w:lang w:eastAsia="ru-RU" w:bidi="ru-RU"/>
        </w:rPr>
        <w:t>м</w:t>
      </w:r>
      <w:r w:rsidRPr="006C2A40">
        <w:rPr>
          <w:rFonts w:ascii="Times New Roman" w:hAnsi="Times New Roman"/>
          <w:sz w:val="26"/>
          <w:szCs w:val="26"/>
          <w:lang w:eastAsia="ru-RU" w:bidi="ru-RU"/>
        </w:rPr>
        <w:t>униципальной услуги посредством Единого портала,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color w:val="auto"/>
          <w:sz w:val="26"/>
          <w:szCs w:val="26"/>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6C2A40">
        <w:rPr>
          <w:rFonts w:ascii="Times New Roman" w:hAnsi="Times New Roman" w:cs="Times New Roman"/>
          <w:color w:val="auto"/>
          <w:sz w:val="26"/>
          <w:szCs w:val="26"/>
        </w:rPr>
        <w:t>автозаполнение</w:t>
      </w:r>
      <w:proofErr w:type="spellEnd"/>
      <w:r w:rsidRPr="006C2A40">
        <w:rPr>
          <w:rFonts w:ascii="Times New Roman" w:hAnsi="Times New Roman" w:cs="Times New Roman"/>
          <w:color w:val="auto"/>
          <w:sz w:val="26"/>
          <w:szCs w:val="26"/>
        </w:rPr>
        <w:t xml:space="preserve"> с использованием сведений</w:t>
      </w:r>
      <w:r w:rsidRPr="006C2A40">
        <w:rPr>
          <w:rFonts w:ascii="Times New Roman" w:hAnsi="Times New Roman" w:cs="Times New Roman"/>
          <w:sz w:val="26"/>
          <w:szCs w:val="26"/>
        </w:rPr>
        <w:t xml:space="preserve">, полученных из цифрового профиля ЕСИА или витрин данных. В </w:t>
      </w:r>
      <w:proofErr w:type="gramStart"/>
      <w:r w:rsidRPr="006C2A40">
        <w:rPr>
          <w:rFonts w:ascii="Times New Roman" w:hAnsi="Times New Roman" w:cs="Times New Roman"/>
          <w:sz w:val="26"/>
          <w:szCs w:val="26"/>
        </w:rPr>
        <w:t>случае</w:t>
      </w:r>
      <w:proofErr w:type="gramEnd"/>
      <w:r w:rsidRPr="006C2A40">
        <w:rPr>
          <w:rFonts w:ascii="Times New Roman" w:hAnsi="Times New Roman" w:cs="Times New Roman"/>
          <w:sz w:val="26"/>
          <w:szCs w:val="26"/>
        </w:rPr>
        <w:t xml:space="preserve"> невозможности </w:t>
      </w:r>
      <w:proofErr w:type="spellStart"/>
      <w:r w:rsidRPr="006C2A40">
        <w:rPr>
          <w:rFonts w:ascii="Times New Roman" w:hAnsi="Times New Roman" w:cs="Times New Roman"/>
          <w:sz w:val="26"/>
          <w:szCs w:val="26"/>
        </w:rPr>
        <w:t>автозаполнения</w:t>
      </w:r>
      <w:proofErr w:type="spellEnd"/>
      <w:r w:rsidRPr="006C2A40">
        <w:rPr>
          <w:rFonts w:ascii="Times New Roman" w:hAnsi="Times New Roman" w:cs="Times New Roman"/>
          <w:sz w:val="26"/>
          <w:szCs w:val="26"/>
        </w:rPr>
        <w:t xml:space="preserve"> отдельных полей с использованием ЕСИА или витрин данных заявитель вносит необходимые сведения в интерактивную форму вручную.</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При выявлении некорректно заполненного поля электронной формы заявления </w:t>
      </w:r>
      <w:r w:rsidR="006C2A40">
        <w:rPr>
          <w:rFonts w:ascii="Times New Roman" w:hAnsi="Times New Roman" w:cs="Times New Roman"/>
          <w:sz w:val="26"/>
          <w:szCs w:val="26"/>
        </w:rPr>
        <w:t>з</w:t>
      </w:r>
      <w:r w:rsidRPr="006C2A40">
        <w:rPr>
          <w:rFonts w:ascii="Times New Roman" w:hAnsi="Times New Roman" w:cs="Times New Roman"/>
          <w:sz w:val="26"/>
          <w:szCs w:val="26"/>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6C2A40">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18.4. Заполненное заявление о предоставлении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отправляется заявителем вместе с прикрепленными электронными образами документов, необходимыми для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в Администрацию. При авторизации в ЕСИА заявление о предоставлении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считается подписанным простой электронной подписью </w:t>
      </w:r>
      <w:r w:rsidR="006C2A40">
        <w:rPr>
          <w:rFonts w:ascii="Times New Roman" w:hAnsi="Times New Roman" w:cs="Times New Roman"/>
          <w:sz w:val="26"/>
          <w:szCs w:val="26"/>
        </w:rPr>
        <w:t>з</w:t>
      </w:r>
      <w:r w:rsidRPr="006C2A40">
        <w:rPr>
          <w:rFonts w:ascii="Times New Roman" w:hAnsi="Times New Roman" w:cs="Times New Roman"/>
          <w:sz w:val="26"/>
          <w:szCs w:val="26"/>
        </w:rPr>
        <w:t>аявителя, его представителя, уполномоченного на подписание заявления.</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18.5. Результат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направляются </w:t>
      </w:r>
      <w:r w:rsidR="006C2A40">
        <w:rPr>
          <w:rFonts w:ascii="Times New Roman" w:hAnsi="Times New Roman" w:cs="Times New Roman"/>
          <w:sz w:val="26"/>
          <w:szCs w:val="26"/>
        </w:rPr>
        <w:t>з</w:t>
      </w:r>
      <w:r w:rsidRPr="006C2A40">
        <w:rPr>
          <w:rFonts w:ascii="Times New Roman" w:hAnsi="Times New Roman" w:cs="Times New Roman"/>
          <w:sz w:val="26"/>
          <w:szCs w:val="26"/>
        </w:rPr>
        <w:t xml:space="preserve">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w:t>
      </w:r>
      <w:r w:rsidR="006C2A40">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В </w:t>
      </w:r>
      <w:proofErr w:type="gramStart"/>
      <w:r w:rsidRPr="006C2A40">
        <w:rPr>
          <w:rFonts w:ascii="Times New Roman" w:hAnsi="Times New Roman" w:cs="Times New Roman"/>
          <w:sz w:val="26"/>
          <w:szCs w:val="26"/>
        </w:rPr>
        <w:t>случае</w:t>
      </w:r>
      <w:proofErr w:type="gramEnd"/>
      <w:r w:rsidRPr="006C2A40">
        <w:rPr>
          <w:rFonts w:ascii="Times New Roman" w:hAnsi="Times New Roman" w:cs="Times New Roman"/>
          <w:sz w:val="26"/>
          <w:szCs w:val="26"/>
        </w:rPr>
        <w:t xml:space="preserve"> направления заявления посредством ЕПГУ,</w:t>
      </w:r>
      <w:r w:rsidRPr="006C2A40">
        <w:rPr>
          <w:rFonts w:ascii="Times New Roman" w:eastAsia="Calibri" w:hAnsi="Times New Roman" w:cs="Times New Roman"/>
          <w:sz w:val="26"/>
          <w:szCs w:val="26"/>
          <w:lang w:eastAsia="en-US"/>
        </w:rPr>
        <w:t xml:space="preserve"> РПГУ ре</w:t>
      </w:r>
      <w:r w:rsidRPr="006C2A40">
        <w:rPr>
          <w:rFonts w:ascii="Times New Roman" w:hAnsi="Times New Roman" w:cs="Times New Roman"/>
          <w:sz w:val="26"/>
          <w:szCs w:val="26"/>
        </w:rPr>
        <w:t xml:space="preserve">зультат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также может быть выдан заявителю на бумажном носителе в МФЦ, в </w:t>
      </w:r>
      <w:r w:rsidR="006C2A40">
        <w:rPr>
          <w:rFonts w:ascii="Times New Roman" w:hAnsi="Times New Roman" w:cs="Times New Roman"/>
          <w:sz w:val="26"/>
          <w:szCs w:val="26"/>
        </w:rPr>
        <w:t>а</w:t>
      </w:r>
      <w:r w:rsidRPr="006C2A40">
        <w:rPr>
          <w:rFonts w:ascii="Times New Roman" w:hAnsi="Times New Roman" w:cs="Times New Roman"/>
          <w:sz w:val="26"/>
          <w:szCs w:val="26"/>
        </w:rPr>
        <w:t>дминистрации.</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Получение заявления подтверждается </w:t>
      </w:r>
      <w:r w:rsidR="006C2A40">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дминистрацией путем направления </w:t>
      </w:r>
      <w:r w:rsidR="006C2A40">
        <w:rPr>
          <w:rFonts w:ascii="Times New Roman" w:hAnsi="Times New Roman" w:cs="Times New Roman"/>
          <w:sz w:val="26"/>
          <w:szCs w:val="26"/>
        </w:rPr>
        <w:lastRenderedPageBreak/>
        <w:t>з</w:t>
      </w:r>
      <w:r w:rsidRPr="006C2A40">
        <w:rPr>
          <w:rFonts w:ascii="Times New Roman" w:hAnsi="Times New Roman" w:cs="Times New Roman"/>
          <w:sz w:val="26"/>
          <w:szCs w:val="26"/>
        </w:rPr>
        <w:t xml:space="preserve">аявителю уведомления, содержащего его входящий регистрационный номер, дату его получения </w:t>
      </w:r>
      <w:r w:rsidR="006C2A40">
        <w:rPr>
          <w:rFonts w:ascii="Times New Roman" w:hAnsi="Times New Roman" w:cs="Times New Roman"/>
          <w:sz w:val="26"/>
          <w:szCs w:val="26"/>
        </w:rPr>
        <w:t>а</w:t>
      </w:r>
      <w:r w:rsidR="00AB61D0" w:rsidRPr="006C2A40">
        <w:rPr>
          <w:rFonts w:ascii="Times New Roman" w:hAnsi="Times New Roman" w:cs="Times New Roman"/>
          <w:sz w:val="26"/>
          <w:szCs w:val="26"/>
        </w:rPr>
        <w:t>дминистрацией,</w:t>
      </w:r>
      <w:r w:rsidRPr="006C2A40">
        <w:rPr>
          <w:rFonts w:ascii="Times New Roman" w:hAnsi="Times New Roman" w:cs="Times New Roman"/>
          <w:sz w:val="26"/>
          <w:szCs w:val="26"/>
        </w:rPr>
        <w:t xml:space="preserve"> а также перечень наименований файлов, представленных в форме электронных документов, с указанием их объема. </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Уведомление о получении заявления направляется </w:t>
      </w:r>
      <w:r w:rsidR="006C2A40">
        <w:rPr>
          <w:rFonts w:ascii="Times New Roman" w:hAnsi="Times New Roman" w:cs="Times New Roman"/>
          <w:sz w:val="26"/>
          <w:szCs w:val="26"/>
        </w:rPr>
        <w:t>з</w:t>
      </w:r>
      <w:r w:rsidRPr="006C2A40">
        <w:rPr>
          <w:rFonts w:ascii="Times New Roman" w:hAnsi="Times New Roman" w:cs="Times New Roman"/>
          <w:sz w:val="26"/>
          <w:szCs w:val="26"/>
        </w:rPr>
        <w:t xml:space="preserve">аявителю в виде сообщения на указанный им адрес электронной почты не позднее рабочего дня, следующего за днем поступления ходатайства об изъятии в </w:t>
      </w:r>
      <w:r w:rsidR="006C2A40">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дминистрацию. </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18.6. Требования к форматам заявлений и иных документов, представляемых в форме электронных документов, необходимых для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Электронные документы представляются в следующих форматах:</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а) </w:t>
      </w:r>
      <w:r w:rsidRPr="006C2A40">
        <w:rPr>
          <w:rFonts w:ascii="Times New Roman" w:hAnsi="Times New Roman" w:cs="Times New Roman"/>
          <w:sz w:val="26"/>
          <w:szCs w:val="26"/>
          <w:lang w:val="en-US"/>
        </w:rPr>
        <w:t>xml</w:t>
      </w:r>
      <w:r w:rsidRPr="006C2A40">
        <w:rPr>
          <w:rFonts w:ascii="Times New Roman" w:hAnsi="Times New Roman" w:cs="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6C2A40">
        <w:rPr>
          <w:rFonts w:ascii="Times New Roman" w:hAnsi="Times New Roman" w:cs="Times New Roman"/>
          <w:sz w:val="26"/>
          <w:szCs w:val="26"/>
          <w:lang w:val="en-US"/>
        </w:rPr>
        <w:t>xml</w:t>
      </w:r>
      <w:r w:rsidRPr="006C2A40">
        <w:rPr>
          <w:rFonts w:ascii="Times New Roman" w:hAnsi="Times New Roman" w:cs="Times New Roman"/>
          <w:sz w:val="26"/>
          <w:szCs w:val="26"/>
        </w:rPr>
        <w:t>;</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б) </w:t>
      </w:r>
      <w:r w:rsidRPr="006C2A40">
        <w:rPr>
          <w:rFonts w:ascii="Times New Roman" w:hAnsi="Times New Roman" w:cs="Times New Roman"/>
          <w:sz w:val="26"/>
          <w:szCs w:val="26"/>
          <w:lang w:val="en-US"/>
        </w:rPr>
        <w:t>doc</w:t>
      </w:r>
      <w:r w:rsidRPr="006C2A40">
        <w:rPr>
          <w:rFonts w:ascii="Times New Roman" w:hAnsi="Times New Roman" w:cs="Times New Roman"/>
          <w:sz w:val="26"/>
          <w:szCs w:val="26"/>
        </w:rPr>
        <w:t xml:space="preserve">, </w:t>
      </w:r>
      <w:proofErr w:type="spellStart"/>
      <w:r w:rsidRPr="006C2A40">
        <w:rPr>
          <w:rFonts w:ascii="Times New Roman" w:hAnsi="Times New Roman" w:cs="Times New Roman"/>
          <w:sz w:val="26"/>
          <w:szCs w:val="26"/>
          <w:lang w:val="en-US"/>
        </w:rPr>
        <w:t>docx</w:t>
      </w:r>
      <w:proofErr w:type="spellEnd"/>
      <w:r w:rsidRPr="006C2A40">
        <w:rPr>
          <w:rFonts w:ascii="Times New Roman" w:hAnsi="Times New Roman" w:cs="Times New Roman"/>
          <w:sz w:val="26"/>
          <w:szCs w:val="26"/>
        </w:rPr>
        <w:t xml:space="preserve">, </w:t>
      </w:r>
      <w:proofErr w:type="spellStart"/>
      <w:r w:rsidRPr="006C2A40">
        <w:rPr>
          <w:rFonts w:ascii="Times New Roman" w:hAnsi="Times New Roman" w:cs="Times New Roman"/>
          <w:sz w:val="26"/>
          <w:szCs w:val="26"/>
          <w:lang w:val="en-US"/>
        </w:rPr>
        <w:t>odt</w:t>
      </w:r>
      <w:proofErr w:type="spellEnd"/>
      <w:r w:rsidRPr="006C2A40">
        <w:rPr>
          <w:rFonts w:ascii="Times New Roman" w:hAnsi="Times New Roman" w:cs="Times New Roman"/>
          <w:sz w:val="26"/>
          <w:szCs w:val="26"/>
        </w:rPr>
        <w:t xml:space="preserve"> - для документов с текстовым содержанием, не включающим формулы;</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в) </w:t>
      </w:r>
      <w:proofErr w:type="spellStart"/>
      <w:r w:rsidRPr="006C2A40">
        <w:rPr>
          <w:rFonts w:ascii="Times New Roman" w:hAnsi="Times New Roman" w:cs="Times New Roman"/>
          <w:sz w:val="26"/>
          <w:szCs w:val="26"/>
          <w:lang w:val="en-US"/>
        </w:rPr>
        <w:t>pdf</w:t>
      </w:r>
      <w:proofErr w:type="spellEnd"/>
      <w:r w:rsidRPr="006C2A40">
        <w:rPr>
          <w:rFonts w:ascii="Times New Roman" w:hAnsi="Times New Roman" w:cs="Times New Roman"/>
          <w:sz w:val="26"/>
          <w:szCs w:val="26"/>
        </w:rPr>
        <w:t xml:space="preserve">, </w:t>
      </w:r>
      <w:r w:rsidRPr="006C2A40">
        <w:rPr>
          <w:rFonts w:ascii="Times New Roman" w:hAnsi="Times New Roman" w:cs="Times New Roman"/>
          <w:sz w:val="26"/>
          <w:szCs w:val="26"/>
          <w:lang w:val="en-US"/>
        </w:rPr>
        <w:t>jpg</w:t>
      </w:r>
      <w:r w:rsidRPr="006C2A40">
        <w:rPr>
          <w:rFonts w:ascii="Times New Roman" w:hAnsi="Times New Roman" w:cs="Times New Roman"/>
          <w:sz w:val="26"/>
          <w:szCs w:val="26"/>
        </w:rPr>
        <w:t xml:space="preserve">, </w:t>
      </w:r>
      <w:r w:rsidRPr="006C2A40">
        <w:rPr>
          <w:rFonts w:ascii="Times New Roman" w:hAnsi="Times New Roman" w:cs="Times New Roman"/>
          <w:sz w:val="26"/>
          <w:szCs w:val="26"/>
          <w:lang w:val="en-US"/>
        </w:rPr>
        <w:t>jpeg</w:t>
      </w:r>
      <w:r w:rsidRPr="006C2A40">
        <w:rPr>
          <w:rFonts w:ascii="Times New Roman" w:hAnsi="Times New Roman" w:cs="Times New Roman"/>
          <w:sz w:val="26"/>
          <w:szCs w:val="26"/>
        </w:rPr>
        <w:t xml:space="preserve">, </w:t>
      </w:r>
      <w:proofErr w:type="spellStart"/>
      <w:r w:rsidRPr="006C2A40">
        <w:rPr>
          <w:rFonts w:ascii="Times New Roman" w:hAnsi="Times New Roman" w:cs="Times New Roman"/>
          <w:sz w:val="26"/>
          <w:szCs w:val="26"/>
          <w:lang w:val="en-US"/>
        </w:rPr>
        <w:t>png</w:t>
      </w:r>
      <w:proofErr w:type="spellEnd"/>
      <w:r w:rsidRPr="006C2A40">
        <w:rPr>
          <w:rFonts w:ascii="Times New Roman" w:hAnsi="Times New Roman" w:cs="Times New Roman"/>
          <w:sz w:val="26"/>
          <w:szCs w:val="26"/>
        </w:rPr>
        <w:t xml:space="preserve">, </w:t>
      </w:r>
      <w:r w:rsidRPr="006C2A40">
        <w:rPr>
          <w:rFonts w:ascii="Times New Roman" w:hAnsi="Times New Roman" w:cs="Times New Roman"/>
          <w:sz w:val="26"/>
          <w:szCs w:val="26"/>
          <w:lang w:val="en-US"/>
        </w:rPr>
        <w:t>bmp</w:t>
      </w:r>
      <w:r w:rsidRPr="006C2A40">
        <w:rPr>
          <w:rFonts w:ascii="Times New Roman" w:hAnsi="Times New Roman" w:cs="Times New Roman"/>
          <w:sz w:val="26"/>
          <w:szCs w:val="26"/>
        </w:rPr>
        <w:t xml:space="preserve">, </w:t>
      </w:r>
      <w:r w:rsidRPr="006C2A40">
        <w:rPr>
          <w:rFonts w:ascii="Times New Roman" w:hAnsi="Times New Roman" w:cs="Times New Roman"/>
          <w:sz w:val="26"/>
          <w:szCs w:val="26"/>
          <w:lang w:val="en-US"/>
        </w:rPr>
        <w:t>tiff</w:t>
      </w:r>
      <w:r w:rsidRPr="006C2A40">
        <w:rPr>
          <w:rFonts w:ascii="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г) </w:t>
      </w:r>
      <w:r w:rsidRPr="006C2A40">
        <w:rPr>
          <w:rFonts w:ascii="Times New Roman" w:hAnsi="Times New Roman" w:cs="Times New Roman"/>
          <w:sz w:val="26"/>
          <w:szCs w:val="26"/>
          <w:lang w:val="en-US"/>
        </w:rPr>
        <w:t>zip</w:t>
      </w:r>
      <w:r w:rsidRPr="006C2A40">
        <w:rPr>
          <w:rFonts w:ascii="Times New Roman" w:hAnsi="Times New Roman" w:cs="Times New Roman"/>
          <w:sz w:val="26"/>
          <w:szCs w:val="26"/>
        </w:rPr>
        <w:t xml:space="preserve">, </w:t>
      </w:r>
      <w:proofErr w:type="spellStart"/>
      <w:r w:rsidRPr="006C2A40">
        <w:rPr>
          <w:rFonts w:ascii="Times New Roman" w:hAnsi="Times New Roman" w:cs="Times New Roman"/>
          <w:sz w:val="26"/>
          <w:szCs w:val="26"/>
          <w:lang w:val="en-US"/>
        </w:rPr>
        <w:t>rar</w:t>
      </w:r>
      <w:proofErr w:type="spellEnd"/>
      <w:r w:rsidRPr="006C2A40">
        <w:rPr>
          <w:rFonts w:ascii="Times New Roman" w:hAnsi="Times New Roman" w:cs="Times New Roman"/>
          <w:sz w:val="26"/>
          <w:szCs w:val="26"/>
        </w:rPr>
        <w:t xml:space="preserve"> для сжатых документов в один файл;</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д) </w:t>
      </w:r>
      <w:r w:rsidRPr="006C2A40">
        <w:rPr>
          <w:rFonts w:ascii="Times New Roman" w:hAnsi="Times New Roman" w:cs="Times New Roman"/>
          <w:sz w:val="26"/>
          <w:szCs w:val="26"/>
          <w:lang w:val="en-US"/>
        </w:rPr>
        <w:t>sig</w:t>
      </w:r>
      <w:r w:rsidRPr="006C2A40">
        <w:rPr>
          <w:rFonts w:ascii="Times New Roman" w:hAnsi="Times New Roman" w:cs="Times New Roman"/>
          <w:sz w:val="26"/>
          <w:szCs w:val="26"/>
        </w:rPr>
        <w:t xml:space="preserve"> для открепленной усиленной квалифицированной электронной подписи.</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6C2A40">
        <w:rPr>
          <w:rFonts w:ascii="Times New Roman" w:hAnsi="Times New Roman" w:cs="Times New Roman"/>
          <w:sz w:val="26"/>
          <w:szCs w:val="26"/>
          <w:lang w:val="en-US"/>
        </w:rPr>
        <w:t>dpi</w:t>
      </w:r>
      <w:r w:rsidRPr="006C2A40">
        <w:rPr>
          <w:rFonts w:ascii="Times New Roman" w:hAnsi="Times New Roman" w:cs="Times New Roman"/>
          <w:sz w:val="26"/>
          <w:szCs w:val="26"/>
        </w:rPr>
        <w:t xml:space="preserve"> (масштаб 1:1) с использованием следующих режимов:</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«оттенки серого» (при наличии в документе графических изображений, отличных от цветного графического изображения);</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б) «цветной» или «режим полной цветопередачи» (при наличии в документе цветных графических изображений либо цветного текста);</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в) сохранением всех аутентичных признаков подлинности, а именно: графической подписи лица, печати, углового штампа бланка;</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18.8. Электронные документы должны обеспечивать:</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а) возможность идентифицировать документ и количество листов в документе;</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в) содержать оглавление, соответствующее их смыслу и содержанию;</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18.9. Документы, подлежащие представлению в форматах </w:t>
      </w:r>
      <w:proofErr w:type="spellStart"/>
      <w:r w:rsidRPr="006C2A40">
        <w:rPr>
          <w:rFonts w:ascii="Times New Roman" w:hAnsi="Times New Roman" w:cs="Times New Roman"/>
          <w:sz w:val="26"/>
          <w:szCs w:val="26"/>
          <w:lang w:val="en-US"/>
        </w:rPr>
        <w:t>xls</w:t>
      </w:r>
      <w:proofErr w:type="spellEnd"/>
      <w:r w:rsidRPr="006C2A40">
        <w:rPr>
          <w:rFonts w:ascii="Times New Roman" w:hAnsi="Times New Roman" w:cs="Times New Roman"/>
          <w:sz w:val="26"/>
          <w:szCs w:val="26"/>
        </w:rPr>
        <w:t xml:space="preserve">, </w:t>
      </w:r>
      <w:proofErr w:type="spellStart"/>
      <w:r w:rsidRPr="006C2A40">
        <w:rPr>
          <w:rStyle w:val="85pt0pt"/>
          <w:rFonts w:eastAsia="Arial Unicode MS"/>
          <w:sz w:val="26"/>
          <w:szCs w:val="26"/>
        </w:rPr>
        <w:t>xlIsx</w:t>
      </w:r>
      <w:proofErr w:type="spellEnd"/>
      <w:proofErr w:type="gramStart"/>
      <w:r w:rsidRPr="006C2A40">
        <w:rPr>
          <w:rFonts w:ascii="Times New Roman" w:hAnsi="Times New Roman" w:cs="Times New Roman"/>
          <w:sz w:val="26"/>
          <w:szCs w:val="26"/>
        </w:rPr>
        <w:t>или</w:t>
      </w:r>
      <w:proofErr w:type="spellStart"/>
      <w:proofErr w:type="gramEnd"/>
      <w:r w:rsidRPr="006C2A40">
        <w:rPr>
          <w:rFonts w:ascii="Times New Roman" w:hAnsi="Times New Roman" w:cs="Times New Roman"/>
          <w:sz w:val="26"/>
          <w:szCs w:val="26"/>
          <w:lang w:val="en-US"/>
        </w:rPr>
        <w:t>ods</w:t>
      </w:r>
      <w:proofErr w:type="spellEnd"/>
      <w:r w:rsidRPr="006C2A40">
        <w:rPr>
          <w:rFonts w:ascii="Times New Roman" w:hAnsi="Times New Roman" w:cs="Times New Roman"/>
          <w:sz w:val="26"/>
          <w:szCs w:val="26"/>
        </w:rPr>
        <w:t>, формируются в виде отдельного электронного документа.</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18.10. Информационными системами, используемыми для предоставления Муниципальной услуги, являются: </w:t>
      </w:r>
    </w:p>
    <w:p w:rsidR="008367A0" w:rsidRPr="006C2A40" w:rsidRDefault="008367A0" w:rsidP="00B97911">
      <w:pPr>
        <w:ind w:firstLine="709"/>
        <w:jc w:val="both"/>
        <w:rPr>
          <w:rFonts w:ascii="Times New Roman" w:eastAsia="Calibri" w:hAnsi="Times New Roman" w:cs="Times New Roman"/>
          <w:sz w:val="26"/>
          <w:szCs w:val="26"/>
          <w:lang w:eastAsia="en-US"/>
        </w:rPr>
      </w:pPr>
      <w:r w:rsidRPr="006C2A40">
        <w:rPr>
          <w:rFonts w:ascii="Times New Roman" w:eastAsia="Calibri" w:hAnsi="Times New Roman" w:cs="Times New Roman"/>
          <w:sz w:val="26"/>
          <w:szCs w:val="26"/>
          <w:lang w:eastAsia="en-US"/>
        </w:rPr>
        <w:t>а) информационная система Воронежской области «Портал Воронежской области в сети Интернет»;</w:t>
      </w:r>
    </w:p>
    <w:p w:rsidR="008367A0" w:rsidRPr="006C2A40" w:rsidRDefault="008367A0" w:rsidP="00B97911">
      <w:pPr>
        <w:ind w:firstLine="709"/>
        <w:jc w:val="both"/>
        <w:rPr>
          <w:rFonts w:ascii="Times New Roman" w:eastAsia="Calibri" w:hAnsi="Times New Roman" w:cs="Times New Roman"/>
          <w:sz w:val="26"/>
          <w:szCs w:val="26"/>
          <w:lang w:eastAsia="en-US"/>
        </w:rPr>
      </w:pPr>
      <w:r w:rsidRPr="006C2A40">
        <w:rPr>
          <w:rFonts w:ascii="Times New Roman" w:eastAsia="Calibri" w:hAnsi="Times New Roman" w:cs="Times New Roman"/>
          <w:sz w:val="26"/>
          <w:szCs w:val="26"/>
          <w:lang w:eastAsia="en-US"/>
        </w:rPr>
        <w:lastRenderedPageBreak/>
        <w:t>б) федеральная государственная информационная система «Единый портал государственных и муниципальных услуг (функций)»;</w:t>
      </w:r>
    </w:p>
    <w:p w:rsidR="00AB61D0" w:rsidRPr="006C2A40" w:rsidRDefault="008367A0" w:rsidP="00B97911">
      <w:pPr>
        <w:ind w:firstLine="709"/>
        <w:jc w:val="both"/>
        <w:rPr>
          <w:rFonts w:ascii="Times New Roman" w:eastAsia="Calibri" w:hAnsi="Times New Roman" w:cs="Times New Roman"/>
          <w:sz w:val="26"/>
          <w:szCs w:val="26"/>
          <w:lang w:eastAsia="en-US"/>
        </w:rPr>
      </w:pPr>
      <w:r w:rsidRPr="006C2A40">
        <w:rPr>
          <w:rFonts w:ascii="Times New Roman" w:eastAsia="Calibri" w:hAnsi="Times New Roman" w:cs="Times New Roman"/>
          <w:sz w:val="26"/>
          <w:szCs w:val="26"/>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eastAsia="Calibri" w:hAnsi="Times New Roman" w:cs="Times New Roman"/>
          <w:sz w:val="26"/>
          <w:szCs w:val="26"/>
          <w:lang w:eastAsia="en-US"/>
        </w:rPr>
        <w:t xml:space="preserve">18.11. </w:t>
      </w:r>
      <w:r w:rsidRPr="006C2A40">
        <w:rPr>
          <w:rFonts w:ascii="Times New Roman" w:hAnsi="Times New Roman" w:cs="Times New Roman"/>
          <w:sz w:val="26"/>
          <w:szCs w:val="26"/>
        </w:rPr>
        <w:t xml:space="preserve">Предоставление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w:t>
      </w:r>
      <w:r w:rsidR="006C2A40">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 в МФЦ.</w:t>
      </w:r>
    </w:p>
    <w:p w:rsidR="008367A0" w:rsidRPr="006C2A40" w:rsidRDefault="008367A0" w:rsidP="00B97911">
      <w:pPr>
        <w:numPr>
          <w:ilvl w:val="1"/>
          <w:numId w:val="31"/>
        </w:num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Многофункциональный центр осуществляет:</w:t>
      </w:r>
    </w:p>
    <w:p w:rsidR="008367A0" w:rsidRPr="006C2A40" w:rsidRDefault="008367A0" w:rsidP="00B97911">
      <w:pPr>
        <w:widowControl/>
        <w:numPr>
          <w:ilvl w:val="2"/>
          <w:numId w:val="31"/>
        </w:numPr>
        <w:autoSpaceDE w:val="0"/>
        <w:autoSpaceDN w:val="0"/>
        <w:adjustRightInd w:val="0"/>
        <w:ind w:left="0"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Информирование </w:t>
      </w:r>
      <w:r w:rsidR="006C2A40">
        <w:rPr>
          <w:rFonts w:ascii="Times New Roman" w:hAnsi="Times New Roman" w:cs="Times New Roman"/>
          <w:sz w:val="26"/>
          <w:szCs w:val="26"/>
        </w:rPr>
        <w:t>з</w:t>
      </w:r>
      <w:r w:rsidRPr="006C2A40">
        <w:rPr>
          <w:rFonts w:ascii="Times New Roman" w:hAnsi="Times New Roman" w:cs="Times New Roman"/>
          <w:sz w:val="26"/>
          <w:szCs w:val="26"/>
        </w:rPr>
        <w:t xml:space="preserve">аявителей о порядке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в многофункциональном центре, по иным вопросам, связанным с предоставлением </w:t>
      </w:r>
      <w:r w:rsidR="006C2A40">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а также консультирование </w:t>
      </w:r>
      <w:r w:rsidR="006C2A40">
        <w:rPr>
          <w:rFonts w:ascii="Times New Roman" w:hAnsi="Times New Roman" w:cs="Times New Roman"/>
          <w:sz w:val="26"/>
          <w:szCs w:val="26"/>
        </w:rPr>
        <w:t>з</w:t>
      </w:r>
      <w:r w:rsidRPr="006C2A40">
        <w:rPr>
          <w:rFonts w:ascii="Times New Roman" w:hAnsi="Times New Roman" w:cs="Times New Roman"/>
          <w:sz w:val="26"/>
          <w:szCs w:val="26"/>
        </w:rPr>
        <w:t xml:space="preserve">аявителей о порядке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 в многофункциональном центре;</w:t>
      </w:r>
    </w:p>
    <w:p w:rsidR="008367A0" w:rsidRPr="006C2A40" w:rsidRDefault="008367A0" w:rsidP="00B97911">
      <w:pPr>
        <w:widowControl/>
        <w:numPr>
          <w:ilvl w:val="2"/>
          <w:numId w:val="31"/>
        </w:numPr>
        <w:tabs>
          <w:tab w:val="left" w:pos="1843"/>
        </w:tabs>
        <w:autoSpaceDE w:val="0"/>
        <w:autoSpaceDN w:val="0"/>
        <w:adjustRightInd w:val="0"/>
        <w:ind w:left="0"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Выдачу Заявителю результата предоставления </w:t>
      </w:r>
      <w:r w:rsidR="006C2A40">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 на бумажном носителе.</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18.13. В </w:t>
      </w:r>
      <w:proofErr w:type="gramStart"/>
      <w:r w:rsidRPr="006C2A40">
        <w:rPr>
          <w:rFonts w:ascii="Times New Roman" w:hAnsi="Times New Roman" w:cs="Times New Roman"/>
          <w:sz w:val="26"/>
          <w:szCs w:val="26"/>
        </w:rPr>
        <w:t>соответствии</w:t>
      </w:r>
      <w:proofErr w:type="gramEnd"/>
      <w:r w:rsidRPr="006C2A40">
        <w:rPr>
          <w:rFonts w:ascii="Times New Roman" w:hAnsi="Times New Roman" w:cs="Times New Roman"/>
          <w:sz w:val="26"/>
          <w:szCs w:val="26"/>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18.14. При личном обращении работник многофункционального центраподробно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367A0" w:rsidRPr="006C2A40" w:rsidRDefault="008367A0"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18.15. Индивидуальное устное консультирование при обращении Заявителя по телефону работник многофункционального центраосуществляет не более 10 минут.</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18.16.  </w:t>
      </w:r>
      <w:proofErr w:type="gramStart"/>
      <w:r w:rsidRPr="006C2A40">
        <w:rPr>
          <w:rFonts w:ascii="Times New Roman" w:hAnsi="Times New Roman" w:cs="Times New Roman"/>
          <w:sz w:val="26"/>
          <w:szCs w:val="26"/>
        </w:rPr>
        <w:t xml:space="preserve">При наличии в заявлении указания о выдаче результатов оказания услуги через многофункциональный центр, </w:t>
      </w:r>
      <w:r w:rsidR="003E4D87">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дминистрация передает документы в многофункциональный центрдля последующей выдачи </w:t>
      </w:r>
      <w:r w:rsidR="003E4D87">
        <w:rPr>
          <w:rFonts w:ascii="Times New Roman" w:hAnsi="Times New Roman" w:cs="Times New Roman"/>
          <w:sz w:val="26"/>
          <w:szCs w:val="26"/>
        </w:rPr>
        <w:t>з</w:t>
      </w:r>
      <w:r w:rsidRPr="006C2A40">
        <w:rPr>
          <w:rFonts w:ascii="Times New Roman" w:hAnsi="Times New Roman" w:cs="Times New Roman"/>
          <w:sz w:val="26"/>
          <w:szCs w:val="26"/>
        </w:rPr>
        <w:t xml:space="preserve">аявителю (его представителю) способом, согласно заключенным соглашениям о взаимодействии заключенным между  </w:t>
      </w:r>
      <w:r w:rsidR="003E4D87">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дминистрацией и многофункциональным центром в порядке, утвержденном постановлением </w:t>
      </w:r>
      <w:r w:rsidR="003E4D87">
        <w:rPr>
          <w:rFonts w:ascii="Times New Roman" w:hAnsi="Times New Roman" w:cs="Times New Roman"/>
          <w:sz w:val="26"/>
          <w:szCs w:val="26"/>
        </w:rPr>
        <w:t>п</w:t>
      </w:r>
      <w:r w:rsidRPr="006C2A40">
        <w:rPr>
          <w:rFonts w:ascii="Times New Roman" w:hAnsi="Times New Roman" w:cs="Times New Roman"/>
          <w:sz w:val="26"/>
          <w:szCs w:val="26"/>
        </w:rPr>
        <w:t>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w:t>
      </w:r>
      <w:proofErr w:type="gramEnd"/>
      <w:r w:rsidRPr="006C2A40">
        <w:rPr>
          <w:rFonts w:ascii="Times New Roman" w:hAnsi="Times New Roman" w:cs="Times New Roman"/>
          <w:sz w:val="26"/>
          <w:szCs w:val="26"/>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18.17. </w:t>
      </w:r>
      <w:proofErr w:type="gramStart"/>
      <w:r w:rsidRPr="006C2A40">
        <w:rPr>
          <w:rFonts w:ascii="Times New Roman" w:hAnsi="Times New Roman" w:cs="Times New Roman"/>
          <w:sz w:val="26"/>
          <w:szCs w:val="26"/>
        </w:rPr>
        <w:t xml:space="preserve">Порядок и сроки передачи </w:t>
      </w:r>
      <w:r w:rsidR="003E4D87">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дминистрацией таких документов в многофункциональный центропределяются соглашением о взаимодействии, заключенным ими в порядке, установленном постановлением </w:t>
      </w:r>
      <w:r w:rsidR="003E4D87">
        <w:rPr>
          <w:rFonts w:ascii="Times New Roman" w:hAnsi="Times New Roman" w:cs="Times New Roman"/>
          <w:sz w:val="26"/>
          <w:szCs w:val="26"/>
        </w:rPr>
        <w:t>п</w:t>
      </w:r>
      <w:r w:rsidRPr="006C2A40">
        <w:rPr>
          <w:rFonts w:ascii="Times New Roman" w:hAnsi="Times New Roman" w:cs="Times New Roman"/>
          <w:sz w:val="26"/>
          <w:szCs w:val="26"/>
        </w:rPr>
        <w:t>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8367A0" w:rsidRPr="006C2A40" w:rsidRDefault="008367A0"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18.18. Прием </w:t>
      </w:r>
      <w:r w:rsidR="003E4D87">
        <w:rPr>
          <w:rFonts w:ascii="Times New Roman" w:hAnsi="Times New Roman" w:cs="Times New Roman"/>
          <w:sz w:val="26"/>
          <w:szCs w:val="26"/>
        </w:rPr>
        <w:t>з</w:t>
      </w:r>
      <w:r w:rsidRPr="006C2A40">
        <w:rPr>
          <w:rFonts w:ascii="Times New Roman" w:hAnsi="Times New Roman" w:cs="Times New Roman"/>
          <w:sz w:val="26"/>
          <w:szCs w:val="26"/>
        </w:rPr>
        <w:t xml:space="preserve">аявителей для выдачи документов, являющихся результатом </w:t>
      </w:r>
      <w:r w:rsidR="003E4D87">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367A0" w:rsidRPr="006C2A40" w:rsidRDefault="008367A0" w:rsidP="00B97911">
      <w:pPr>
        <w:tabs>
          <w:tab w:val="left" w:pos="993"/>
          <w:tab w:val="left" w:pos="7920"/>
        </w:tabs>
        <w:ind w:firstLine="709"/>
        <w:jc w:val="both"/>
        <w:rPr>
          <w:rFonts w:ascii="Times New Roman" w:hAnsi="Times New Roman" w:cs="Times New Roman"/>
          <w:color w:val="auto"/>
          <w:sz w:val="26"/>
          <w:szCs w:val="26"/>
        </w:rPr>
      </w:pPr>
      <w:r w:rsidRPr="006C2A40">
        <w:rPr>
          <w:rFonts w:ascii="Times New Roman" w:hAnsi="Times New Roman" w:cs="Times New Roman"/>
          <w:color w:val="auto"/>
          <w:sz w:val="26"/>
          <w:szCs w:val="26"/>
        </w:rPr>
        <w:lastRenderedPageBreak/>
        <w:t xml:space="preserve">18.19. </w:t>
      </w:r>
      <w:proofErr w:type="gramStart"/>
      <w:r w:rsidRPr="006C2A40">
        <w:rPr>
          <w:rFonts w:ascii="Times New Roman" w:hAnsi="Times New Roman" w:cs="Times New Roman"/>
          <w:color w:val="auto"/>
          <w:sz w:val="26"/>
          <w:szCs w:val="26"/>
        </w:rPr>
        <w:t>Работник многофункционального центраосуществляет следующие действия:</w:t>
      </w:r>
      <w:proofErr w:type="gramEnd"/>
    </w:p>
    <w:p w:rsidR="008367A0" w:rsidRPr="006C2A40" w:rsidRDefault="0059052E" w:rsidP="00B97911">
      <w:pPr>
        <w:widowControl/>
        <w:tabs>
          <w:tab w:val="left" w:pos="993"/>
        </w:tabs>
        <w:autoSpaceDE w:val="0"/>
        <w:autoSpaceDN w:val="0"/>
        <w:adjustRightInd w:val="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а) </w:t>
      </w:r>
      <w:r w:rsidR="008367A0" w:rsidRPr="006C2A40">
        <w:rPr>
          <w:rFonts w:ascii="Times New Roman" w:hAnsi="Times New Roman" w:cs="Times New Roman"/>
          <w:color w:val="auto"/>
          <w:sz w:val="26"/>
          <w:szCs w:val="26"/>
        </w:rPr>
        <w:t xml:space="preserve">устанавливает личность </w:t>
      </w:r>
      <w:r w:rsidR="003E4D87">
        <w:rPr>
          <w:rFonts w:ascii="Times New Roman" w:hAnsi="Times New Roman" w:cs="Times New Roman"/>
          <w:color w:val="auto"/>
          <w:sz w:val="26"/>
          <w:szCs w:val="26"/>
        </w:rPr>
        <w:t>з</w:t>
      </w:r>
      <w:r w:rsidR="008367A0" w:rsidRPr="006C2A40">
        <w:rPr>
          <w:rFonts w:ascii="Times New Roman" w:hAnsi="Times New Roman" w:cs="Times New Roman"/>
          <w:color w:val="auto"/>
          <w:sz w:val="26"/>
          <w:szCs w:val="26"/>
        </w:rPr>
        <w:t>аявителя на основании документа, удостоверяющего личность в соответствии с законодательством Российской Федерации;</w:t>
      </w:r>
    </w:p>
    <w:p w:rsidR="008367A0" w:rsidRPr="006C2A40" w:rsidRDefault="0059052E" w:rsidP="00B97911">
      <w:pPr>
        <w:widowControl/>
        <w:tabs>
          <w:tab w:val="left" w:pos="993"/>
        </w:tabs>
        <w:autoSpaceDE w:val="0"/>
        <w:autoSpaceDN w:val="0"/>
        <w:adjustRightInd w:val="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б) </w:t>
      </w:r>
      <w:r w:rsidR="008367A0" w:rsidRPr="006C2A40">
        <w:rPr>
          <w:rFonts w:ascii="Times New Roman" w:hAnsi="Times New Roman" w:cs="Times New Roman"/>
          <w:color w:val="auto"/>
          <w:sz w:val="26"/>
          <w:szCs w:val="26"/>
        </w:rPr>
        <w:t xml:space="preserve">проверяет полномочия представителя </w:t>
      </w:r>
      <w:r w:rsidR="003E4D87">
        <w:rPr>
          <w:rFonts w:ascii="Times New Roman" w:hAnsi="Times New Roman" w:cs="Times New Roman"/>
          <w:color w:val="auto"/>
          <w:sz w:val="26"/>
          <w:szCs w:val="26"/>
        </w:rPr>
        <w:t>з</w:t>
      </w:r>
      <w:r w:rsidR="008367A0" w:rsidRPr="006C2A40">
        <w:rPr>
          <w:rFonts w:ascii="Times New Roman" w:hAnsi="Times New Roman" w:cs="Times New Roman"/>
          <w:color w:val="auto"/>
          <w:sz w:val="26"/>
          <w:szCs w:val="26"/>
        </w:rPr>
        <w:t>аявителя (в случае обращения представителя заявителя);</w:t>
      </w:r>
    </w:p>
    <w:p w:rsidR="00B6749D" w:rsidRPr="006C2A40" w:rsidRDefault="0059052E" w:rsidP="00B97911">
      <w:pPr>
        <w:widowControl/>
        <w:tabs>
          <w:tab w:val="left" w:pos="993"/>
        </w:tabs>
        <w:autoSpaceDE w:val="0"/>
        <w:autoSpaceDN w:val="0"/>
        <w:adjustRightInd w:val="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в) </w:t>
      </w:r>
      <w:r w:rsidR="008367A0" w:rsidRPr="006C2A40">
        <w:rPr>
          <w:rFonts w:ascii="Times New Roman" w:hAnsi="Times New Roman" w:cs="Times New Roman"/>
          <w:color w:val="auto"/>
          <w:sz w:val="26"/>
          <w:szCs w:val="26"/>
        </w:rPr>
        <w:t>определяет статус испол</w:t>
      </w:r>
      <w:r w:rsidR="003259EF" w:rsidRPr="006C2A40">
        <w:rPr>
          <w:rFonts w:ascii="Times New Roman" w:hAnsi="Times New Roman" w:cs="Times New Roman"/>
          <w:color w:val="auto"/>
          <w:sz w:val="26"/>
          <w:szCs w:val="26"/>
        </w:rPr>
        <w:t>нения заявления в МФЦ АИС «МФЦ»</w:t>
      </w:r>
      <w:r w:rsidR="00B6749D" w:rsidRPr="006C2A40">
        <w:rPr>
          <w:rFonts w:ascii="Times New Roman" w:hAnsi="Times New Roman" w:cs="Times New Roman"/>
          <w:color w:val="auto"/>
          <w:sz w:val="26"/>
          <w:szCs w:val="26"/>
        </w:rPr>
        <w:t>;</w:t>
      </w:r>
    </w:p>
    <w:p w:rsidR="003259EF" w:rsidRPr="006C2A40" w:rsidRDefault="0059052E" w:rsidP="00B97911">
      <w:pPr>
        <w:widowControl/>
        <w:tabs>
          <w:tab w:val="left" w:pos="993"/>
        </w:tabs>
        <w:autoSpaceDE w:val="0"/>
        <w:autoSpaceDN w:val="0"/>
        <w:adjustRightInd w:val="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г) </w:t>
      </w:r>
      <w:r w:rsidR="00B6749D" w:rsidRPr="006C2A40">
        <w:rPr>
          <w:rFonts w:ascii="Times New Roman" w:hAnsi="Times New Roman" w:cs="Times New Roman"/>
          <w:color w:val="auto"/>
          <w:sz w:val="26"/>
          <w:szCs w:val="26"/>
        </w:rPr>
        <w:t xml:space="preserve">выдает результат предоставления </w:t>
      </w:r>
      <w:r w:rsidR="003E4D87">
        <w:rPr>
          <w:rFonts w:ascii="Times New Roman" w:hAnsi="Times New Roman" w:cs="Times New Roman"/>
          <w:color w:val="auto"/>
          <w:sz w:val="26"/>
          <w:szCs w:val="26"/>
        </w:rPr>
        <w:t>м</w:t>
      </w:r>
      <w:r w:rsidR="00B6749D" w:rsidRPr="006C2A40">
        <w:rPr>
          <w:rFonts w:ascii="Times New Roman" w:hAnsi="Times New Roman" w:cs="Times New Roman"/>
          <w:color w:val="auto"/>
          <w:sz w:val="26"/>
          <w:szCs w:val="26"/>
        </w:rPr>
        <w:t>униципальной услуги</w:t>
      </w:r>
      <w:r w:rsidR="003259EF" w:rsidRPr="006C2A40">
        <w:rPr>
          <w:rFonts w:ascii="Times New Roman" w:hAnsi="Times New Roman" w:cs="Times New Roman"/>
          <w:color w:val="auto"/>
          <w:sz w:val="26"/>
          <w:szCs w:val="26"/>
        </w:rPr>
        <w:t>.</w:t>
      </w:r>
    </w:p>
    <w:p w:rsidR="008367A0" w:rsidRPr="006C2A40" w:rsidRDefault="008367A0" w:rsidP="00B97911">
      <w:pPr>
        <w:widowControl/>
        <w:tabs>
          <w:tab w:val="left" w:pos="993"/>
        </w:tabs>
        <w:autoSpaceDE w:val="0"/>
        <w:autoSpaceDN w:val="0"/>
        <w:adjustRightInd w:val="0"/>
        <w:ind w:firstLine="709"/>
        <w:jc w:val="both"/>
        <w:rPr>
          <w:rFonts w:ascii="Times New Roman" w:hAnsi="Times New Roman" w:cs="Times New Roman"/>
          <w:color w:val="auto"/>
          <w:sz w:val="26"/>
          <w:szCs w:val="26"/>
        </w:rPr>
      </w:pPr>
      <w:r w:rsidRPr="006C2A40">
        <w:rPr>
          <w:rFonts w:ascii="Times New Roman" w:hAnsi="Times New Roman" w:cs="Times New Roman"/>
          <w:color w:val="auto"/>
          <w:sz w:val="26"/>
          <w:szCs w:val="26"/>
        </w:rPr>
        <w:t>18.20. Способы подачи заявления и до</w:t>
      </w:r>
      <w:r w:rsidR="003E4D87">
        <w:rPr>
          <w:rFonts w:ascii="Times New Roman" w:hAnsi="Times New Roman" w:cs="Times New Roman"/>
          <w:color w:val="auto"/>
          <w:sz w:val="26"/>
          <w:szCs w:val="26"/>
        </w:rPr>
        <w:t>кументов и получение результата м</w:t>
      </w:r>
      <w:r w:rsidRPr="006C2A40">
        <w:rPr>
          <w:rFonts w:ascii="Times New Roman" w:hAnsi="Times New Roman" w:cs="Times New Roman"/>
          <w:color w:val="auto"/>
          <w:sz w:val="26"/>
          <w:szCs w:val="26"/>
        </w:rPr>
        <w:t>униципальной услуги в МФЦ (по выбору Заявителя):</w:t>
      </w:r>
    </w:p>
    <w:p w:rsidR="008367A0" w:rsidRPr="006C2A40" w:rsidRDefault="00A53F5E" w:rsidP="00B97911">
      <w:pPr>
        <w:autoSpaceDE w:val="0"/>
        <w:autoSpaceDN w:val="0"/>
        <w:adjustRightInd w:val="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а) </w:t>
      </w:r>
      <w:r w:rsidR="003E4D87">
        <w:rPr>
          <w:rFonts w:ascii="Times New Roman" w:hAnsi="Times New Roman" w:cs="Times New Roman"/>
          <w:color w:val="auto"/>
          <w:sz w:val="26"/>
          <w:szCs w:val="26"/>
        </w:rPr>
        <w:t>з</w:t>
      </w:r>
      <w:r w:rsidR="008367A0" w:rsidRPr="006C2A40">
        <w:rPr>
          <w:rFonts w:ascii="Times New Roman" w:hAnsi="Times New Roman" w:cs="Times New Roman"/>
          <w:color w:val="auto"/>
          <w:sz w:val="26"/>
          <w:szCs w:val="26"/>
        </w:rPr>
        <w:t xml:space="preserve">аявитель подает заявление и документы в МФЦ, результат </w:t>
      </w:r>
      <w:r w:rsidR="003E4D87">
        <w:rPr>
          <w:rFonts w:ascii="Times New Roman" w:hAnsi="Times New Roman" w:cs="Times New Roman"/>
          <w:color w:val="auto"/>
          <w:sz w:val="26"/>
          <w:szCs w:val="26"/>
        </w:rPr>
        <w:t>м</w:t>
      </w:r>
      <w:r w:rsidR="008367A0" w:rsidRPr="006C2A40">
        <w:rPr>
          <w:rFonts w:ascii="Times New Roman" w:hAnsi="Times New Roman" w:cs="Times New Roman"/>
          <w:color w:val="auto"/>
          <w:sz w:val="26"/>
          <w:szCs w:val="26"/>
        </w:rPr>
        <w:t>униципальной услуги Заявитель получает в МФЦ;</w:t>
      </w:r>
    </w:p>
    <w:p w:rsidR="008367A0" w:rsidRPr="006C2A40" w:rsidRDefault="00A53F5E" w:rsidP="00B97911">
      <w:pPr>
        <w:autoSpaceDE w:val="0"/>
        <w:autoSpaceDN w:val="0"/>
        <w:adjustRightInd w:val="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б) </w:t>
      </w:r>
      <w:r w:rsidR="003E4D87">
        <w:rPr>
          <w:rFonts w:ascii="Times New Roman" w:hAnsi="Times New Roman" w:cs="Times New Roman"/>
          <w:color w:val="auto"/>
          <w:sz w:val="26"/>
          <w:szCs w:val="26"/>
        </w:rPr>
        <w:t>з</w:t>
      </w:r>
      <w:r w:rsidR="008367A0" w:rsidRPr="006C2A40">
        <w:rPr>
          <w:rFonts w:ascii="Times New Roman" w:hAnsi="Times New Roman" w:cs="Times New Roman"/>
          <w:color w:val="auto"/>
          <w:sz w:val="26"/>
          <w:szCs w:val="26"/>
        </w:rPr>
        <w:t xml:space="preserve">аявитель подает заявление и документы в </w:t>
      </w:r>
      <w:r w:rsidR="003E4D87">
        <w:rPr>
          <w:rFonts w:ascii="Times New Roman" w:hAnsi="Times New Roman" w:cs="Times New Roman"/>
          <w:color w:val="auto"/>
          <w:sz w:val="26"/>
          <w:szCs w:val="26"/>
        </w:rPr>
        <w:t>а</w:t>
      </w:r>
      <w:r w:rsidR="008367A0" w:rsidRPr="006C2A40">
        <w:rPr>
          <w:rFonts w:ascii="Times New Roman" w:hAnsi="Times New Roman" w:cs="Times New Roman"/>
          <w:color w:val="auto"/>
          <w:sz w:val="26"/>
          <w:szCs w:val="26"/>
        </w:rPr>
        <w:t xml:space="preserve">дминистрации*, результат </w:t>
      </w:r>
      <w:r w:rsidR="003E4D87">
        <w:rPr>
          <w:rFonts w:ascii="Times New Roman" w:hAnsi="Times New Roman" w:cs="Times New Roman"/>
          <w:color w:val="auto"/>
          <w:sz w:val="26"/>
          <w:szCs w:val="26"/>
        </w:rPr>
        <w:t>м</w:t>
      </w:r>
      <w:r w:rsidR="008367A0" w:rsidRPr="006C2A40">
        <w:rPr>
          <w:rFonts w:ascii="Times New Roman" w:hAnsi="Times New Roman" w:cs="Times New Roman"/>
          <w:color w:val="auto"/>
          <w:sz w:val="26"/>
          <w:szCs w:val="26"/>
        </w:rPr>
        <w:t xml:space="preserve">униципальной услуги </w:t>
      </w:r>
      <w:r w:rsidR="003E4D87">
        <w:rPr>
          <w:rFonts w:ascii="Times New Roman" w:hAnsi="Times New Roman" w:cs="Times New Roman"/>
          <w:color w:val="auto"/>
          <w:sz w:val="26"/>
          <w:szCs w:val="26"/>
        </w:rPr>
        <w:t>з</w:t>
      </w:r>
      <w:r w:rsidR="008367A0" w:rsidRPr="006C2A40">
        <w:rPr>
          <w:rFonts w:ascii="Times New Roman" w:hAnsi="Times New Roman" w:cs="Times New Roman"/>
          <w:color w:val="auto"/>
          <w:sz w:val="26"/>
          <w:szCs w:val="26"/>
        </w:rPr>
        <w:t xml:space="preserve">аявитель получает в </w:t>
      </w:r>
      <w:r w:rsidR="003E4D87">
        <w:rPr>
          <w:rFonts w:ascii="Times New Roman" w:hAnsi="Times New Roman" w:cs="Times New Roman"/>
          <w:color w:val="auto"/>
          <w:sz w:val="26"/>
          <w:szCs w:val="26"/>
        </w:rPr>
        <w:t>МФЦ</w:t>
      </w:r>
      <w:r w:rsidR="008367A0" w:rsidRPr="006C2A40">
        <w:rPr>
          <w:rFonts w:ascii="Times New Roman" w:hAnsi="Times New Roman" w:cs="Times New Roman"/>
          <w:color w:val="auto"/>
          <w:sz w:val="26"/>
          <w:szCs w:val="26"/>
        </w:rPr>
        <w:t>;</w:t>
      </w:r>
    </w:p>
    <w:p w:rsidR="008367A0" w:rsidRDefault="00A53F5E" w:rsidP="00B97911">
      <w:pPr>
        <w:autoSpaceDE w:val="0"/>
        <w:autoSpaceDN w:val="0"/>
        <w:adjustRightInd w:val="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в) </w:t>
      </w:r>
      <w:r w:rsidR="003E4D87">
        <w:rPr>
          <w:rFonts w:ascii="Times New Roman" w:hAnsi="Times New Roman" w:cs="Times New Roman"/>
          <w:color w:val="auto"/>
          <w:sz w:val="26"/>
          <w:szCs w:val="26"/>
        </w:rPr>
        <w:t>з</w:t>
      </w:r>
      <w:r w:rsidR="008367A0" w:rsidRPr="006C2A40">
        <w:rPr>
          <w:rFonts w:ascii="Times New Roman" w:hAnsi="Times New Roman" w:cs="Times New Roman"/>
          <w:color w:val="auto"/>
          <w:sz w:val="26"/>
          <w:szCs w:val="26"/>
        </w:rPr>
        <w:t>аявитель подает заявление и документы через ЕПГУ, РПГУ</w:t>
      </w:r>
      <w:r w:rsidR="005220D8" w:rsidRPr="006C2A40">
        <w:rPr>
          <w:rFonts w:ascii="Times New Roman" w:hAnsi="Times New Roman" w:cs="Times New Roman"/>
          <w:color w:val="auto"/>
          <w:sz w:val="26"/>
          <w:szCs w:val="26"/>
        </w:rPr>
        <w:t xml:space="preserve"> в </w:t>
      </w:r>
      <w:r w:rsidR="003E4D87">
        <w:rPr>
          <w:rFonts w:ascii="Times New Roman" w:hAnsi="Times New Roman" w:cs="Times New Roman"/>
          <w:color w:val="auto"/>
          <w:sz w:val="26"/>
          <w:szCs w:val="26"/>
        </w:rPr>
        <w:t>а</w:t>
      </w:r>
      <w:r w:rsidR="005220D8" w:rsidRPr="006C2A40">
        <w:rPr>
          <w:rFonts w:ascii="Times New Roman" w:hAnsi="Times New Roman" w:cs="Times New Roman"/>
          <w:color w:val="auto"/>
          <w:sz w:val="26"/>
          <w:szCs w:val="26"/>
        </w:rPr>
        <w:t>дминистрации</w:t>
      </w:r>
      <w:r w:rsidR="008367A0" w:rsidRPr="006C2A40">
        <w:rPr>
          <w:rFonts w:ascii="Times New Roman" w:hAnsi="Times New Roman" w:cs="Times New Roman"/>
          <w:color w:val="auto"/>
          <w:sz w:val="26"/>
          <w:szCs w:val="26"/>
        </w:rPr>
        <w:t xml:space="preserve">, результат </w:t>
      </w:r>
      <w:r w:rsidR="003E4D87">
        <w:rPr>
          <w:rFonts w:ascii="Times New Roman" w:hAnsi="Times New Roman" w:cs="Times New Roman"/>
          <w:color w:val="auto"/>
          <w:sz w:val="26"/>
          <w:szCs w:val="26"/>
        </w:rPr>
        <w:t>м</w:t>
      </w:r>
      <w:r w:rsidR="008367A0" w:rsidRPr="006C2A40">
        <w:rPr>
          <w:rFonts w:ascii="Times New Roman" w:hAnsi="Times New Roman" w:cs="Times New Roman"/>
          <w:color w:val="auto"/>
          <w:sz w:val="26"/>
          <w:szCs w:val="26"/>
        </w:rPr>
        <w:t xml:space="preserve">униципальной услуги </w:t>
      </w:r>
      <w:r w:rsidR="003E4D87">
        <w:rPr>
          <w:rFonts w:ascii="Times New Roman" w:hAnsi="Times New Roman" w:cs="Times New Roman"/>
          <w:color w:val="auto"/>
          <w:sz w:val="26"/>
          <w:szCs w:val="26"/>
        </w:rPr>
        <w:t>з</w:t>
      </w:r>
      <w:r w:rsidR="008367A0" w:rsidRPr="006C2A40">
        <w:rPr>
          <w:rFonts w:ascii="Times New Roman" w:hAnsi="Times New Roman" w:cs="Times New Roman"/>
          <w:color w:val="auto"/>
          <w:sz w:val="26"/>
          <w:szCs w:val="26"/>
        </w:rPr>
        <w:t>аявитель получает в МФЦ.</w:t>
      </w:r>
    </w:p>
    <w:p w:rsidR="003E4D87" w:rsidRPr="006C2A40" w:rsidRDefault="003E4D87" w:rsidP="008367A0">
      <w:pPr>
        <w:autoSpaceDE w:val="0"/>
        <w:autoSpaceDN w:val="0"/>
        <w:adjustRightInd w:val="0"/>
        <w:ind w:firstLine="567"/>
        <w:jc w:val="both"/>
        <w:rPr>
          <w:rFonts w:ascii="Times New Roman" w:hAnsi="Times New Roman" w:cs="Times New Roman"/>
          <w:color w:val="auto"/>
          <w:sz w:val="26"/>
          <w:szCs w:val="26"/>
        </w:rPr>
      </w:pPr>
    </w:p>
    <w:p w:rsidR="00556FF6" w:rsidRPr="006C2A40" w:rsidRDefault="00556FF6" w:rsidP="00556FF6">
      <w:pPr>
        <w:pStyle w:val="11"/>
        <w:spacing w:after="280"/>
        <w:ind w:firstLine="0"/>
        <w:jc w:val="center"/>
        <w:rPr>
          <w:b/>
          <w:sz w:val="26"/>
          <w:szCs w:val="26"/>
        </w:rPr>
      </w:pPr>
      <w:r w:rsidRPr="006C2A40">
        <w:rPr>
          <w:b/>
          <w:sz w:val="26"/>
          <w:szCs w:val="26"/>
        </w:rPr>
        <w:t xml:space="preserve">Раздел </w:t>
      </w:r>
      <w:r w:rsidRPr="006C2A40">
        <w:rPr>
          <w:b/>
          <w:bCs/>
          <w:smallCaps/>
          <w:sz w:val="26"/>
          <w:szCs w:val="26"/>
          <w:lang w:val="en-US" w:bidi="en-US"/>
        </w:rPr>
        <w:t>iii</w:t>
      </w:r>
      <w:r w:rsidRPr="006C2A40">
        <w:rPr>
          <w:rFonts w:eastAsia="Arial"/>
          <w:b/>
          <w:smallCaps/>
          <w:sz w:val="26"/>
          <w:szCs w:val="26"/>
          <w:lang w:bidi="en-US"/>
        </w:rPr>
        <w:t>.</w:t>
      </w:r>
      <w:r w:rsidR="0085210C" w:rsidRPr="006C2A40">
        <w:rPr>
          <w:rFonts w:eastAsiaTheme="minorHAnsi"/>
          <w:b/>
          <w:sz w:val="26"/>
          <w:szCs w:val="26"/>
        </w:rPr>
        <w:t>Состав, последовательность и сроки выполнения административных процедур</w:t>
      </w:r>
      <w:r w:rsidR="003E4D87">
        <w:rPr>
          <w:rFonts w:eastAsiaTheme="minorHAnsi"/>
          <w:b/>
          <w:sz w:val="26"/>
          <w:szCs w:val="26"/>
        </w:rPr>
        <w:t>.</w:t>
      </w:r>
    </w:p>
    <w:p w:rsidR="00854E86" w:rsidRPr="006C2A40" w:rsidRDefault="00146E9F" w:rsidP="006373E5">
      <w:pPr>
        <w:pStyle w:val="11"/>
        <w:numPr>
          <w:ilvl w:val="0"/>
          <w:numId w:val="36"/>
        </w:numPr>
        <w:spacing w:after="280"/>
        <w:jc w:val="center"/>
        <w:rPr>
          <w:b/>
          <w:sz w:val="26"/>
          <w:szCs w:val="26"/>
        </w:rPr>
      </w:pPr>
      <w:r w:rsidRPr="006C2A40">
        <w:rPr>
          <w:b/>
          <w:sz w:val="26"/>
          <w:szCs w:val="26"/>
        </w:rPr>
        <w:t xml:space="preserve">Состав, последовательность и сроки выполнения административных процедур (действий) при предоставлении </w:t>
      </w:r>
      <w:r w:rsidR="003E4D87">
        <w:rPr>
          <w:b/>
          <w:sz w:val="26"/>
          <w:szCs w:val="26"/>
        </w:rPr>
        <w:t>м</w:t>
      </w:r>
      <w:r w:rsidRPr="006C2A40">
        <w:rPr>
          <w:b/>
          <w:sz w:val="26"/>
          <w:szCs w:val="26"/>
        </w:rPr>
        <w:t>униципальной услуги</w:t>
      </w:r>
      <w:r w:rsidR="003E4D87">
        <w:rPr>
          <w:b/>
          <w:sz w:val="26"/>
          <w:szCs w:val="26"/>
        </w:rPr>
        <w:t>.</w:t>
      </w:r>
    </w:p>
    <w:p w:rsidR="008367A0" w:rsidRPr="006C2A40" w:rsidRDefault="008367A0" w:rsidP="006373E5">
      <w:pPr>
        <w:pStyle w:val="11"/>
        <w:numPr>
          <w:ilvl w:val="1"/>
          <w:numId w:val="36"/>
        </w:numPr>
        <w:jc w:val="both"/>
        <w:rPr>
          <w:sz w:val="26"/>
          <w:szCs w:val="26"/>
        </w:rPr>
      </w:pPr>
      <w:r w:rsidRPr="006C2A40">
        <w:rPr>
          <w:rFonts w:eastAsiaTheme="minorHAnsi"/>
          <w:sz w:val="26"/>
          <w:szCs w:val="26"/>
        </w:rPr>
        <w:t xml:space="preserve">Перечень вариантов предоставления </w:t>
      </w:r>
      <w:r w:rsidR="003E4D87">
        <w:rPr>
          <w:rFonts w:eastAsiaTheme="minorHAnsi"/>
          <w:sz w:val="26"/>
          <w:szCs w:val="26"/>
        </w:rPr>
        <w:t>м</w:t>
      </w:r>
      <w:r w:rsidRPr="006C2A40">
        <w:rPr>
          <w:rFonts w:eastAsiaTheme="minorHAnsi"/>
          <w:sz w:val="26"/>
          <w:szCs w:val="26"/>
        </w:rPr>
        <w:t>униципальной услуги:</w:t>
      </w:r>
    </w:p>
    <w:p w:rsidR="008367A0" w:rsidRPr="006C2A40" w:rsidRDefault="008367A0" w:rsidP="008367A0">
      <w:pPr>
        <w:pStyle w:val="11"/>
        <w:tabs>
          <w:tab w:val="left" w:pos="0"/>
        </w:tabs>
        <w:autoSpaceDE w:val="0"/>
        <w:autoSpaceDN w:val="0"/>
        <w:adjustRightInd w:val="0"/>
        <w:ind w:firstLine="567"/>
        <w:jc w:val="both"/>
        <w:rPr>
          <w:rFonts w:eastAsiaTheme="minorHAnsi"/>
          <w:sz w:val="26"/>
          <w:szCs w:val="26"/>
        </w:rPr>
      </w:pPr>
      <w:r w:rsidRPr="006C2A40">
        <w:rPr>
          <w:rFonts w:eastAsiaTheme="minorHAnsi"/>
          <w:sz w:val="26"/>
          <w:szCs w:val="26"/>
        </w:rPr>
        <w:t xml:space="preserve">Вариант 1. Направление </w:t>
      </w:r>
      <w:r w:rsidRPr="006C2A40">
        <w:rPr>
          <w:sz w:val="26"/>
          <w:szCs w:val="26"/>
        </w:rPr>
        <w:t xml:space="preserve">уведомления о соответствии </w:t>
      </w:r>
      <w:r w:rsidR="002742C3" w:rsidRPr="006C2A40">
        <w:rPr>
          <w:sz w:val="26"/>
          <w:szCs w:val="26"/>
        </w:rPr>
        <w:t>либо уведомления о несоответствии</w:t>
      </w:r>
      <w:r w:rsidRPr="006C2A40">
        <w:rPr>
          <w:sz w:val="26"/>
          <w:szCs w:val="26"/>
        </w:rPr>
        <w:t xml:space="preserve">указанных в </w:t>
      </w:r>
      <w:proofErr w:type="gramStart"/>
      <w:r w:rsidRPr="006C2A40">
        <w:rPr>
          <w:sz w:val="26"/>
          <w:szCs w:val="26"/>
        </w:rPr>
        <w:t>уведомлении</w:t>
      </w:r>
      <w:proofErr w:type="gramEnd"/>
      <w:r w:rsidRPr="006C2A40">
        <w:rPr>
          <w:sz w:val="26"/>
          <w:szCs w:val="26"/>
        </w:rPr>
        <w:t xml:space="preserve"> о планируемом строительстве </w:t>
      </w:r>
      <w:r w:rsidR="005F518D" w:rsidRPr="006C2A40">
        <w:rPr>
          <w:sz w:val="26"/>
          <w:szCs w:val="26"/>
        </w:rPr>
        <w:t xml:space="preserve">или реконструкции </w:t>
      </w:r>
      <w:r w:rsidRPr="006C2A40">
        <w:rPr>
          <w:sz w:val="26"/>
          <w:szCs w:val="26"/>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r w:rsidRPr="006C2A40">
        <w:rPr>
          <w:rFonts w:eastAsiaTheme="minorHAnsi"/>
          <w:sz w:val="26"/>
          <w:szCs w:val="26"/>
        </w:rPr>
        <w:t>;</w:t>
      </w:r>
    </w:p>
    <w:p w:rsidR="008367A0" w:rsidRPr="006C2A40" w:rsidRDefault="008367A0" w:rsidP="00B97911">
      <w:pPr>
        <w:pStyle w:val="11"/>
        <w:tabs>
          <w:tab w:val="left" w:pos="0"/>
        </w:tabs>
        <w:autoSpaceDE w:val="0"/>
        <w:autoSpaceDN w:val="0"/>
        <w:adjustRightInd w:val="0"/>
        <w:ind w:firstLine="709"/>
        <w:jc w:val="both"/>
        <w:rPr>
          <w:rFonts w:eastAsiaTheme="minorHAnsi"/>
          <w:sz w:val="26"/>
          <w:szCs w:val="26"/>
        </w:rPr>
      </w:pPr>
      <w:r w:rsidRPr="006C2A40">
        <w:rPr>
          <w:rFonts w:eastAsiaTheme="minorHAnsi"/>
          <w:sz w:val="26"/>
          <w:szCs w:val="26"/>
        </w:rPr>
        <w:t xml:space="preserve">Вариант 2. </w:t>
      </w:r>
      <w:r w:rsidRPr="006C2A40">
        <w:rPr>
          <w:sz w:val="26"/>
          <w:szCs w:val="26"/>
        </w:rPr>
        <w:t xml:space="preserve">Направление уведомления о соответствии </w:t>
      </w:r>
      <w:r w:rsidR="002742C3" w:rsidRPr="006C2A40">
        <w:rPr>
          <w:sz w:val="26"/>
          <w:szCs w:val="26"/>
        </w:rPr>
        <w:t>либо уведомления о несоответствии</w:t>
      </w:r>
      <w:r w:rsidRPr="006C2A40">
        <w:rPr>
          <w:sz w:val="26"/>
          <w:szCs w:val="26"/>
        </w:rPr>
        <w:t xml:space="preserve">указанных в </w:t>
      </w:r>
      <w:proofErr w:type="gramStart"/>
      <w:r w:rsidRPr="006C2A40">
        <w:rPr>
          <w:sz w:val="26"/>
          <w:szCs w:val="26"/>
        </w:rPr>
        <w:t>уведомлении</w:t>
      </w:r>
      <w:proofErr w:type="gramEnd"/>
      <w:r w:rsidRPr="006C2A40">
        <w:rPr>
          <w:sz w:val="26"/>
          <w:szCs w:val="26"/>
        </w:rPr>
        <w:t xml:space="preserve">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20">
        <w:r w:rsidRPr="006C2A40">
          <w:rPr>
            <w:sz w:val="26"/>
            <w:szCs w:val="26"/>
          </w:rPr>
          <w:t>частью 8 статьи 51.1</w:t>
        </w:r>
      </w:hyperlink>
      <w:r w:rsidR="003E4D87">
        <w:rPr>
          <w:sz w:val="26"/>
          <w:szCs w:val="26"/>
        </w:rPr>
        <w:t>г</w:t>
      </w:r>
      <w:r w:rsidRPr="006C2A40">
        <w:rPr>
          <w:sz w:val="26"/>
          <w:szCs w:val="26"/>
        </w:rPr>
        <w:t>радостроительного кодекса Российской Федерации.</w:t>
      </w:r>
    </w:p>
    <w:p w:rsidR="008367A0" w:rsidRPr="006C2A40" w:rsidRDefault="008367A0" w:rsidP="00B97911">
      <w:pPr>
        <w:pStyle w:val="11"/>
        <w:tabs>
          <w:tab w:val="left" w:pos="0"/>
        </w:tabs>
        <w:autoSpaceDE w:val="0"/>
        <w:autoSpaceDN w:val="0"/>
        <w:adjustRightInd w:val="0"/>
        <w:ind w:firstLine="709"/>
        <w:jc w:val="both"/>
        <w:rPr>
          <w:rFonts w:eastAsiaTheme="minorHAnsi"/>
          <w:sz w:val="26"/>
          <w:szCs w:val="26"/>
        </w:rPr>
      </w:pPr>
      <w:r w:rsidRPr="006C2A40">
        <w:rPr>
          <w:rFonts w:eastAsiaTheme="minorHAnsi"/>
          <w:sz w:val="26"/>
          <w:szCs w:val="26"/>
        </w:rPr>
        <w:t xml:space="preserve">Вариант 3. Исправление допущенных опечаток и (или) ошибок в выданных в результате предоставления </w:t>
      </w:r>
      <w:r w:rsidR="003E4D87">
        <w:rPr>
          <w:rFonts w:eastAsiaTheme="minorHAnsi"/>
          <w:sz w:val="26"/>
          <w:szCs w:val="26"/>
        </w:rPr>
        <w:t>м</w:t>
      </w:r>
      <w:r w:rsidRPr="006C2A40">
        <w:rPr>
          <w:rFonts w:eastAsiaTheme="minorHAnsi"/>
          <w:sz w:val="26"/>
          <w:szCs w:val="26"/>
        </w:rPr>
        <w:t>униципальной услуги документах;</w:t>
      </w:r>
    </w:p>
    <w:p w:rsidR="002742C3" w:rsidRPr="006C2A40" w:rsidRDefault="008367A0" w:rsidP="00B97911">
      <w:pPr>
        <w:pStyle w:val="11"/>
        <w:tabs>
          <w:tab w:val="left" w:pos="0"/>
        </w:tabs>
        <w:autoSpaceDE w:val="0"/>
        <w:autoSpaceDN w:val="0"/>
        <w:adjustRightInd w:val="0"/>
        <w:ind w:firstLine="709"/>
        <w:jc w:val="both"/>
        <w:rPr>
          <w:rFonts w:eastAsiaTheme="minorHAnsi"/>
          <w:sz w:val="26"/>
          <w:szCs w:val="26"/>
        </w:rPr>
      </w:pPr>
      <w:r w:rsidRPr="006C2A40">
        <w:rPr>
          <w:rFonts w:eastAsiaTheme="minorHAnsi"/>
          <w:sz w:val="26"/>
          <w:szCs w:val="26"/>
        </w:rPr>
        <w:t xml:space="preserve">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w:t>
      </w:r>
    </w:p>
    <w:p w:rsidR="00575C58" w:rsidRPr="00532E87" w:rsidRDefault="00575C58" w:rsidP="00B97911">
      <w:pPr>
        <w:pStyle w:val="11"/>
        <w:numPr>
          <w:ilvl w:val="1"/>
          <w:numId w:val="36"/>
        </w:numPr>
        <w:ind w:left="0" w:firstLine="709"/>
        <w:jc w:val="both"/>
        <w:rPr>
          <w:sz w:val="26"/>
          <w:szCs w:val="26"/>
        </w:rPr>
      </w:pPr>
      <w:r w:rsidRPr="00532E87">
        <w:rPr>
          <w:sz w:val="26"/>
          <w:szCs w:val="26"/>
        </w:rPr>
        <w:t xml:space="preserve">Перечень административных процедур для каждого варианта предоставления </w:t>
      </w:r>
      <w:r w:rsidR="003E4D87" w:rsidRPr="00532E87">
        <w:rPr>
          <w:sz w:val="26"/>
          <w:szCs w:val="26"/>
        </w:rPr>
        <w:t>м</w:t>
      </w:r>
      <w:r w:rsidRPr="00532E87">
        <w:rPr>
          <w:sz w:val="26"/>
          <w:szCs w:val="26"/>
        </w:rPr>
        <w:t>униципальной услуги:</w:t>
      </w:r>
    </w:p>
    <w:p w:rsidR="00575C58" w:rsidRPr="00532E87" w:rsidRDefault="00575C58" w:rsidP="00854E86">
      <w:pPr>
        <w:pStyle w:val="25"/>
        <w:shd w:val="clear" w:color="auto" w:fill="auto"/>
        <w:tabs>
          <w:tab w:val="left" w:pos="1100"/>
        </w:tabs>
        <w:spacing w:before="0" w:after="0" w:line="240" w:lineRule="auto"/>
        <w:ind w:firstLine="709"/>
        <w:rPr>
          <w:spacing w:val="0"/>
          <w:sz w:val="26"/>
          <w:szCs w:val="26"/>
        </w:rPr>
      </w:pPr>
      <w:r w:rsidRPr="00532E87">
        <w:rPr>
          <w:spacing w:val="0"/>
          <w:sz w:val="26"/>
          <w:szCs w:val="26"/>
        </w:rPr>
        <w:t xml:space="preserve">а) прием запроса и документов и (или) информации, необходимых для предоставления </w:t>
      </w:r>
      <w:r w:rsidR="003E4D87" w:rsidRPr="00532E87">
        <w:rPr>
          <w:spacing w:val="0"/>
          <w:sz w:val="26"/>
          <w:szCs w:val="26"/>
        </w:rPr>
        <w:t>м</w:t>
      </w:r>
      <w:r w:rsidRPr="00532E87">
        <w:rPr>
          <w:spacing w:val="0"/>
          <w:sz w:val="26"/>
          <w:szCs w:val="26"/>
        </w:rPr>
        <w:t>униципальной услуги;</w:t>
      </w:r>
    </w:p>
    <w:p w:rsidR="00575C58" w:rsidRPr="00532E87" w:rsidRDefault="00575C58" w:rsidP="00854E86">
      <w:pPr>
        <w:pStyle w:val="25"/>
        <w:shd w:val="clear" w:color="auto" w:fill="auto"/>
        <w:tabs>
          <w:tab w:val="left" w:pos="1123"/>
        </w:tabs>
        <w:spacing w:before="0" w:after="0" w:line="240" w:lineRule="auto"/>
        <w:ind w:firstLine="709"/>
        <w:rPr>
          <w:spacing w:val="0"/>
          <w:sz w:val="26"/>
          <w:szCs w:val="26"/>
        </w:rPr>
      </w:pPr>
      <w:r w:rsidRPr="00532E87">
        <w:rPr>
          <w:spacing w:val="0"/>
          <w:sz w:val="26"/>
          <w:szCs w:val="26"/>
        </w:rPr>
        <w:t xml:space="preserve">б) формирование и направление межведомственных запросов в органы (организации), участвующие в предоставлении </w:t>
      </w:r>
      <w:r w:rsidR="003E4D87" w:rsidRPr="00532E87">
        <w:rPr>
          <w:spacing w:val="0"/>
          <w:sz w:val="26"/>
          <w:szCs w:val="26"/>
        </w:rPr>
        <w:t>м</w:t>
      </w:r>
      <w:r w:rsidRPr="00532E87">
        <w:rPr>
          <w:spacing w:val="0"/>
          <w:sz w:val="26"/>
          <w:szCs w:val="26"/>
        </w:rPr>
        <w:t>униципальной услуги;</w:t>
      </w:r>
    </w:p>
    <w:p w:rsidR="00575C58" w:rsidRPr="00532E87" w:rsidRDefault="00575C58" w:rsidP="00854E86">
      <w:pPr>
        <w:pStyle w:val="25"/>
        <w:shd w:val="clear" w:color="auto" w:fill="auto"/>
        <w:tabs>
          <w:tab w:val="left" w:pos="1123"/>
        </w:tabs>
        <w:spacing w:before="0" w:after="0" w:line="240" w:lineRule="auto"/>
        <w:ind w:firstLine="709"/>
        <w:rPr>
          <w:spacing w:val="0"/>
          <w:sz w:val="26"/>
          <w:szCs w:val="26"/>
        </w:rPr>
      </w:pPr>
      <w:r w:rsidRPr="00532E87">
        <w:rPr>
          <w:spacing w:val="0"/>
          <w:sz w:val="26"/>
          <w:szCs w:val="26"/>
        </w:rPr>
        <w:lastRenderedPageBreak/>
        <w:t xml:space="preserve">в) принятие решения о предоставлении (об отказе в предоставлении) </w:t>
      </w:r>
      <w:r w:rsidR="003E4D87" w:rsidRPr="00532E87">
        <w:rPr>
          <w:spacing w:val="0"/>
          <w:sz w:val="26"/>
          <w:szCs w:val="26"/>
        </w:rPr>
        <w:t>м</w:t>
      </w:r>
      <w:r w:rsidRPr="00532E87">
        <w:rPr>
          <w:spacing w:val="0"/>
          <w:sz w:val="26"/>
          <w:szCs w:val="26"/>
        </w:rPr>
        <w:t>униципальной услуги;</w:t>
      </w:r>
    </w:p>
    <w:p w:rsidR="00575C58" w:rsidRPr="00532E87" w:rsidRDefault="00575C58" w:rsidP="00B91552">
      <w:pPr>
        <w:pStyle w:val="25"/>
        <w:shd w:val="clear" w:color="auto" w:fill="auto"/>
        <w:tabs>
          <w:tab w:val="left" w:pos="1123"/>
        </w:tabs>
        <w:spacing w:before="0" w:after="0" w:line="240" w:lineRule="auto"/>
        <w:ind w:firstLine="709"/>
        <w:rPr>
          <w:spacing w:val="0"/>
          <w:sz w:val="26"/>
          <w:szCs w:val="26"/>
        </w:rPr>
      </w:pPr>
      <w:r w:rsidRPr="00532E87">
        <w:rPr>
          <w:spacing w:val="0"/>
          <w:sz w:val="26"/>
          <w:szCs w:val="26"/>
        </w:rPr>
        <w:t xml:space="preserve">г) направление (выдача) результата предоставления </w:t>
      </w:r>
      <w:r w:rsidR="003E4D87" w:rsidRPr="00532E87">
        <w:rPr>
          <w:spacing w:val="0"/>
          <w:sz w:val="26"/>
          <w:szCs w:val="26"/>
        </w:rPr>
        <w:t>м</w:t>
      </w:r>
      <w:r w:rsidRPr="00532E87">
        <w:rPr>
          <w:spacing w:val="0"/>
          <w:sz w:val="26"/>
          <w:szCs w:val="26"/>
        </w:rPr>
        <w:t xml:space="preserve">униципальной услуги </w:t>
      </w:r>
      <w:r w:rsidR="003E4D87" w:rsidRPr="00532E87">
        <w:rPr>
          <w:spacing w:val="0"/>
          <w:sz w:val="26"/>
          <w:szCs w:val="26"/>
        </w:rPr>
        <w:t>з</w:t>
      </w:r>
      <w:r w:rsidRPr="00532E87">
        <w:rPr>
          <w:spacing w:val="0"/>
          <w:sz w:val="26"/>
          <w:szCs w:val="26"/>
        </w:rPr>
        <w:t>аявителю;</w:t>
      </w:r>
    </w:p>
    <w:p w:rsidR="0085210C" w:rsidRPr="00532E87" w:rsidRDefault="00A8725A" w:rsidP="00B91552">
      <w:pPr>
        <w:pStyle w:val="25"/>
        <w:shd w:val="clear" w:color="auto" w:fill="auto"/>
        <w:tabs>
          <w:tab w:val="left" w:pos="1123"/>
        </w:tabs>
        <w:spacing w:before="0" w:after="0" w:line="240" w:lineRule="auto"/>
        <w:ind w:firstLine="709"/>
        <w:rPr>
          <w:spacing w:val="0"/>
          <w:sz w:val="26"/>
          <w:szCs w:val="26"/>
        </w:rPr>
      </w:pPr>
      <w:r>
        <w:rPr>
          <w:spacing w:val="0"/>
          <w:sz w:val="26"/>
          <w:szCs w:val="26"/>
        </w:rPr>
        <w:t>д</w:t>
      </w:r>
      <w:r w:rsidR="00575C58" w:rsidRPr="00532E87">
        <w:rPr>
          <w:spacing w:val="0"/>
          <w:sz w:val="26"/>
          <w:szCs w:val="26"/>
        </w:rPr>
        <w:t xml:space="preserve">) получение дополнительных сведений от </w:t>
      </w:r>
      <w:r w:rsidR="003E4D87" w:rsidRPr="00532E87">
        <w:rPr>
          <w:spacing w:val="0"/>
          <w:sz w:val="26"/>
          <w:szCs w:val="26"/>
        </w:rPr>
        <w:t>з</w:t>
      </w:r>
      <w:r w:rsidR="00575C58" w:rsidRPr="00532E87">
        <w:rPr>
          <w:spacing w:val="0"/>
          <w:sz w:val="26"/>
          <w:szCs w:val="26"/>
        </w:rPr>
        <w:t xml:space="preserve">аявителя (при необходимости). </w:t>
      </w:r>
    </w:p>
    <w:p w:rsidR="00AD5D28" w:rsidRPr="00532E87" w:rsidRDefault="00AD5D28" w:rsidP="00575C58">
      <w:pPr>
        <w:pStyle w:val="11"/>
        <w:tabs>
          <w:tab w:val="left" w:pos="0"/>
        </w:tabs>
        <w:autoSpaceDE w:val="0"/>
        <w:autoSpaceDN w:val="0"/>
        <w:adjustRightInd w:val="0"/>
        <w:ind w:firstLine="567"/>
        <w:jc w:val="both"/>
        <w:rPr>
          <w:rFonts w:eastAsiaTheme="minorHAnsi"/>
          <w:color w:val="FF0000"/>
          <w:sz w:val="26"/>
          <w:szCs w:val="26"/>
        </w:rPr>
      </w:pPr>
    </w:p>
    <w:p w:rsidR="00AD5D28" w:rsidRPr="006C2A40" w:rsidRDefault="00AD5D28" w:rsidP="006373E5">
      <w:pPr>
        <w:pStyle w:val="aa"/>
        <w:numPr>
          <w:ilvl w:val="0"/>
          <w:numId w:val="36"/>
        </w:numPr>
        <w:jc w:val="center"/>
        <w:rPr>
          <w:rFonts w:ascii="Times New Roman" w:eastAsiaTheme="minorHAnsi" w:hAnsi="Times New Roman"/>
          <w:b/>
          <w:sz w:val="26"/>
          <w:szCs w:val="26"/>
        </w:rPr>
      </w:pPr>
      <w:r w:rsidRPr="00532E87">
        <w:rPr>
          <w:rFonts w:ascii="Times New Roman" w:eastAsiaTheme="minorHAnsi" w:hAnsi="Times New Roman"/>
          <w:b/>
          <w:sz w:val="26"/>
          <w:szCs w:val="26"/>
        </w:rPr>
        <w:t>Описание административной процедуры профилирования</w:t>
      </w:r>
      <w:r w:rsidR="003E4D87">
        <w:rPr>
          <w:rFonts w:ascii="Times New Roman" w:eastAsiaTheme="minorHAnsi" w:hAnsi="Times New Roman"/>
          <w:b/>
          <w:sz w:val="26"/>
          <w:szCs w:val="26"/>
        </w:rPr>
        <w:t>з</w:t>
      </w:r>
      <w:r w:rsidRPr="006C2A40">
        <w:rPr>
          <w:rFonts w:ascii="Times New Roman" w:eastAsiaTheme="minorHAnsi" w:hAnsi="Times New Roman"/>
          <w:b/>
          <w:sz w:val="26"/>
          <w:szCs w:val="26"/>
        </w:rPr>
        <w:t>аявителя</w:t>
      </w:r>
      <w:r w:rsidR="003E4D87">
        <w:rPr>
          <w:rFonts w:ascii="Times New Roman" w:eastAsiaTheme="minorHAnsi" w:hAnsi="Times New Roman"/>
          <w:b/>
          <w:sz w:val="26"/>
          <w:szCs w:val="26"/>
        </w:rPr>
        <w:t>.</w:t>
      </w:r>
    </w:p>
    <w:p w:rsidR="00B91552" w:rsidRPr="006C2A40" w:rsidRDefault="00B91552" w:rsidP="00B97911">
      <w:pPr>
        <w:ind w:firstLine="709"/>
        <w:jc w:val="both"/>
        <w:rPr>
          <w:rFonts w:ascii="Times New Roman" w:eastAsia="Calibri" w:hAnsi="Times New Roman" w:cs="Times New Roman"/>
          <w:sz w:val="26"/>
          <w:szCs w:val="26"/>
        </w:rPr>
      </w:pPr>
      <w:r w:rsidRPr="006C2A40">
        <w:rPr>
          <w:rFonts w:ascii="Times New Roman" w:eastAsia="Calibri" w:hAnsi="Times New Roman" w:cs="Times New Roman"/>
          <w:sz w:val="26"/>
          <w:szCs w:val="26"/>
        </w:rPr>
        <w:t xml:space="preserve">Вариант предоставления </w:t>
      </w:r>
      <w:r w:rsidR="003E4D87">
        <w:rPr>
          <w:rFonts w:ascii="Times New Roman" w:eastAsia="Calibri" w:hAnsi="Times New Roman" w:cs="Times New Roman"/>
          <w:sz w:val="26"/>
          <w:szCs w:val="26"/>
        </w:rPr>
        <w:t>м</w:t>
      </w:r>
      <w:r w:rsidRPr="006C2A40">
        <w:rPr>
          <w:rFonts w:ascii="Times New Roman" w:eastAsia="Calibri" w:hAnsi="Times New Roman" w:cs="Times New Roman"/>
          <w:sz w:val="26"/>
          <w:szCs w:val="26"/>
        </w:rPr>
        <w:t xml:space="preserve">униципальной услуги определяется на основании результата услуги за </w:t>
      </w:r>
      <w:proofErr w:type="gramStart"/>
      <w:r w:rsidRPr="006C2A40">
        <w:rPr>
          <w:rFonts w:ascii="Times New Roman" w:eastAsia="Calibri" w:hAnsi="Times New Roman" w:cs="Times New Roman"/>
          <w:sz w:val="26"/>
          <w:szCs w:val="26"/>
        </w:rPr>
        <w:t>предоставлением</w:t>
      </w:r>
      <w:proofErr w:type="gramEnd"/>
      <w:r w:rsidRPr="006C2A40">
        <w:rPr>
          <w:rFonts w:ascii="Times New Roman" w:eastAsia="Calibri" w:hAnsi="Times New Roman" w:cs="Times New Roman"/>
          <w:sz w:val="26"/>
          <w:szCs w:val="26"/>
        </w:rPr>
        <w:t xml:space="preserve"> которого обратился </w:t>
      </w:r>
      <w:r w:rsidR="003E4D87">
        <w:rPr>
          <w:rFonts w:ascii="Times New Roman" w:eastAsia="Calibri" w:hAnsi="Times New Roman" w:cs="Times New Roman"/>
          <w:sz w:val="26"/>
          <w:szCs w:val="26"/>
        </w:rPr>
        <w:t>з</w:t>
      </w:r>
      <w:r w:rsidRPr="006C2A40">
        <w:rPr>
          <w:rFonts w:ascii="Times New Roman" w:eastAsia="Calibri" w:hAnsi="Times New Roman" w:cs="Times New Roman"/>
          <w:sz w:val="26"/>
          <w:szCs w:val="26"/>
        </w:rPr>
        <w:t xml:space="preserve">аявитель путем его анкетирования и включает в себя вопросы, позволяющие выявить перечень признаков </w:t>
      </w:r>
      <w:r w:rsidR="003E4D87">
        <w:rPr>
          <w:rFonts w:ascii="Times New Roman" w:eastAsia="Calibri" w:hAnsi="Times New Roman" w:cs="Times New Roman"/>
          <w:sz w:val="26"/>
          <w:szCs w:val="26"/>
        </w:rPr>
        <w:t>з</w:t>
      </w:r>
      <w:r w:rsidRPr="006C2A40">
        <w:rPr>
          <w:rFonts w:ascii="Times New Roman" w:eastAsia="Calibri" w:hAnsi="Times New Roman" w:cs="Times New Roman"/>
          <w:sz w:val="26"/>
          <w:szCs w:val="26"/>
        </w:rPr>
        <w:t xml:space="preserve">аявителя, установленных в </w:t>
      </w:r>
      <w:r w:rsidR="003E4D87">
        <w:rPr>
          <w:rFonts w:ascii="Times New Roman" w:eastAsia="Calibri" w:hAnsi="Times New Roman" w:cs="Times New Roman"/>
          <w:sz w:val="26"/>
          <w:szCs w:val="26"/>
        </w:rPr>
        <w:t>п</w:t>
      </w:r>
      <w:r w:rsidR="002742C3" w:rsidRPr="006C2A40">
        <w:rPr>
          <w:rFonts w:ascii="Times New Roman" w:eastAsia="Calibri" w:hAnsi="Times New Roman" w:cs="Times New Roman"/>
          <w:sz w:val="26"/>
          <w:szCs w:val="26"/>
        </w:rPr>
        <w:t xml:space="preserve">риложении </w:t>
      </w:r>
      <w:r w:rsidRPr="006C2A40">
        <w:rPr>
          <w:rFonts w:ascii="Times New Roman" w:eastAsia="Calibri" w:hAnsi="Times New Roman" w:cs="Times New Roman"/>
          <w:sz w:val="26"/>
          <w:szCs w:val="26"/>
        </w:rPr>
        <w:t xml:space="preserve">№ 1 к настоящему </w:t>
      </w:r>
      <w:r w:rsidR="003E4D87">
        <w:rPr>
          <w:rFonts w:ascii="Times New Roman" w:eastAsia="Calibri" w:hAnsi="Times New Roman" w:cs="Times New Roman"/>
          <w:sz w:val="26"/>
          <w:szCs w:val="26"/>
        </w:rPr>
        <w:t>а</w:t>
      </w:r>
      <w:r w:rsidRPr="006C2A40">
        <w:rPr>
          <w:rFonts w:ascii="Times New Roman" w:eastAsia="Calibri" w:hAnsi="Times New Roman" w:cs="Times New Roman"/>
          <w:sz w:val="26"/>
          <w:szCs w:val="26"/>
        </w:rPr>
        <w:t xml:space="preserve">дминистративному регламенту. </w:t>
      </w:r>
    </w:p>
    <w:p w:rsidR="00AD5D28" w:rsidRPr="006C2A40" w:rsidRDefault="00B91552" w:rsidP="00B97911">
      <w:pPr>
        <w:pStyle w:val="aa"/>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6C2A40">
        <w:rPr>
          <w:rFonts w:ascii="Times New Roman" w:hAnsi="Times New Roman"/>
          <w:sz w:val="26"/>
          <w:szCs w:val="2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w:t>
      </w:r>
      <w:r w:rsidR="003E4D87">
        <w:rPr>
          <w:rFonts w:ascii="Times New Roman" w:hAnsi="Times New Roman"/>
          <w:sz w:val="26"/>
          <w:szCs w:val="26"/>
        </w:rPr>
        <w:t>м</w:t>
      </w:r>
      <w:r w:rsidRPr="006C2A40">
        <w:rPr>
          <w:rFonts w:ascii="Times New Roman" w:hAnsi="Times New Roman"/>
          <w:sz w:val="26"/>
          <w:szCs w:val="26"/>
        </w:rPr>
        <w:t>униципальной услуги.</w:t>
      </w:r>
    </w:p>
    <w:p w:rsidR="00AD5D28" w:rsidRPr="006C2A40" w:rsidRDefault="00AD5D28" w:rsidP="00AD5D28">
      <w:pPr>
        <w:pStyle w:val="11"/>
        <w:ind w:firstLine="0"/>
        <w:jc w:val="both"/>
        <w:rPr>
          <w:sz w:val="26"/>
          <w:szCs w:val="26"/>
        </w:rPr>
      </w:pPr>
    </w:p>
    <w:p w:rsidR="009F755F" w:rsidRPr="006C2A40" w:rsidRDefault="009F755F" w:rsidP="00294D04">
      <w:pPr>
        <w:pStyle w:val="11"/>
        <w:ind w:firstLine="0"/>
        <w:jc w:val="center"/>
        <w:rPr>
          <w:b/>
          <w:sz w:val="26"/>
          <w:szCs w:val="26"/>
        </w:rPr>
      </w:pPr>
      <w:r w:rsidRPr="006C2A40">
        <w:rPr>
          <w:b/>
          <w:sz w:val="26"/>
          <w:szCs w:val="26"/>
        </w:rPr>
        <w:t xml:space="preserve">Подразделы, содержащие описание вариантов предоставления </w:t>
      </w:r>
      <w:r w:rsidR="003E4D87">
        <w:rPr>
          <w:b/>
          <w:sz w:val="26"/>
          <w:szCs w:val="26"/>
        </w:rPr>
        <w:t>м</w:t>
      </w:r>
      <w:r w:rsidRPr="006C2A40">
        <w:rPr>
          <w:b/>
          <w:sz w:val="26"/>
          <w:szCs w:val="26"/>
        </w:rPr>
        <w:t>униципальной услуги</w:t>
      </w:r>
      <w:r w:rsidR="003E4D87">
        <w:rPr>
          <w:b/>
          <w:sz w:val="26"/>
          <w:szCs w:val="26"/>
        </w:rPr>
        <w:t>.</w:t>
      </w:r>
    </w:p>
    <w:p w:rsidR="002E5EF4" w:rsidRPr="006C2A40" w:rsidRDefault="002E5EF4" w:rsidP="00294D04">
      <w:pPr>
        <w:pStyle w:val="11"/>
        <w:ind w:firstLine="0"/>
        <w:jc w:val="center"/>
        <w:rPr>
          <w:sz w:val="26"/>
          <w:szCs w:val="26"/>
        </w:rPr>
      </w:pPr>
    </w:p>
    <w:p w:rsidR="009F755F" w:rsidRPr="006C2A40" w:rsidRDefault="00301301" w:rsidP="006373E5">
      <w:pPr>
        <w:pStyle w:val="11"/>
        <w:numPr>
          <w:ilvl w:val="0"/>
          <w:numId w:val="36"/>
        </w:numPr>
        <w:tabs>
          <w:tab w:val="left" w:pos="1276"/>
        </w:tabs>
        <w:ind w:left="0" w:firstLine="709"/>
        <w:jc w:val="both"/>
        <w:rPr>
          <w:b/>
          <w:sz w:val="26"/>
          <w:szCs w:val="26"/>
        </w:rPr>
      </w:pPr>
      <w:r w:rsidRPr="006C2A40">
        <w:rPr>
          <w:rFonts w:eastAsiaTheme="minorHAnsi"/>
          <w:b/>
          <w:sz w:val="26"/>
          <w:szCs w:val="26"/>
        </w:rPr>
        <w:t xml:space="preserve">Вариант 1. </w:t>
      </w:r>
      <w:proofErr w:type="gramStart"/>
      <w:r w:rsidR="002742C3" w:rsidRPr="006C2A40">
        <w:rPr>
          <w:rFonts w:eastAsiaTheme="minorHAnsi"/>
          <w:b/>
          <w:sz w:val="26"/>
          <w:szCs w:val="26"/>
        </w:rPr>
        <w:t xml:space="preserve">Направление </w:t>
      </w:r>
      <w:r w:rsidR="002742C3" w:rsidRPr="006C2A40">
        <w:rPr>
          <w:b/>
          <w:sz w:val="26"/>
          <w:szCs w:val="26"/>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C2A40">
        <w:rPr>
          <w:b/>
          <w:sz w:val="26"/>
          <w:szCs w:val="26"/>
        </w:rPr>
        <w:t>.</w:t>
      </w:r>
      <w:proofErr w:type="gramEnd"/>
    </w:p>
    <w:p w:rsidR="00AD5D28" w:rsidRPr="006C2A40" w:rsidRDefault="009F755F" w:rsidP="00B97911">
      <w:pPr>
        <w:pStyle w:val="11"/>
        <w:numPr>
          <w:ilvl w:val="1"/>
          <w:numId w:val="36"/>
        </w:numPr>
        <w:ind w:left="0" w:firstLine="709"/>
        <w:jc w:val="both"/>
        <w:rPr>
          <w:sz w:val="26"/>
          <w:szCs w:val="26"/>
        </w:rPr>
      </w:pPr>
      <w:proofErr w:type="gramStart"/>
      <w:r w:rsidRPr="006C2A40">
        <w:rPr>
          <w:sz w:val="26"/>
          <w:szCs w:val="26"/>
        </w:rPr>
        <w:t xml:space="preserve">Результат предоставления </w:t>
      </w:r>
      <w:r w:rsidR="003E4D87">
        <w:rPr>
          <w:sz w:val="26"/>
          <w:szCs w:val="26"/>
        </w:rPr>
        <w:t>м</w:t>
      </w:r>
      <w:r w:rsidRPr="006C2A40">
        <w:rPr>
          <w:sz w:val="26"/>
          <w:szCs w:val="26"/>
        </w:rPr>
        <w:t xml:space="preserve">униципальной услуги </w:t>
      </w:r>
      <w:r w:rsidR="00151DF6" w:rsidRPr="006C2A40">
        <w:rPr>
          <w:sz w:val="26"/>
          <w:szCs w:val="26"/>
        </w:rPr>
        <w:t xml:space="preserve">– направление уведомления о соответствии </w:t>
      </w:r>
      <w:r w:rsidR="002742C3" w:rsidRPr="006C2A40">
        <w:rPr>
          <w:sz w:val="26"/>
          <w:szCs w:val="26"/>
        </w:rPr>
        <w:t xml:space="preserve">либо уведомления о несоответствии </w:t>
      </w:r>
      <w:r w:rsidR="00151DF6" w:rsidRPr="006C2A40">
        <w:rPr>
          <w:sz w:val="26"/>
          <w:szCs w:val="26"/>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C2A40">
        <w:rPr>
          <w:sz w:val="26"/>
          <w:szCs w:val="26"/>
        </w:rPr>
        <w:t>.</w:t>
      </w:r>
      <w:proofErr w:type="gramEnd"/>
    </w:p>
    <w:p w:rsidR="002742C3" w:rsidRPr="006C2A40" w:rsidRDefault="002742C3" w:rsidP="00B97911">
      <w:pPr>
        <w:pStyle w:val="11"/>
        <w:ind w:firstLine="709"/>
        <w:jc w:val="both"/>
        <w:rPr>
          <w:sz w:val="26"/>
          <w:szCs w:val="26"/>
        </w:rPr>
      </w:pPr>
      <w:r w:rsidRPr="006C2A40">
        <w:rPr>
          <w:sz w:val="26"/>
          <w:szCs w:val="26"/>
        </w:rPr>
        <w:t xml:space="preserve">Срок предоставления </w:t>
      </w:r>
      <w:r w:rsidR="003E4D87">
        <w:rPr>
          <w:sz w:val="26"/>
          <w:szCs w:val="26"/>
        </w:rPr>
        <w:t>м</w:t>
      </w:r>
      <w:r w:rsidRPr="006C2A40">
        <w:rPr>
          <w:sz w:val="26"/>
          <w:szCs w:val="26"/>
        </w:rPr>
        <w:t xml:space="preserve">униципальной услуги в соответствии с настоящим вариантом – семь рабочих дней со дня поступления уведомления о соответствии. </w:t>
      </w:r>
    </w:p>
    <w:p w:rsidR="009F755F" w:rsidRPr="003E4D87" w:rsidRDefault="00294D04" w:rsidP="00B97911">
      <w:pPr>
        <w:pStyle w:val="aa"/>
        <w:numPr>
          <w:ilvl w:val="1"/>
          <w:numId w:val="36"/>
        </w:numPr>
        <w:spacing w:after="0"/>
        <w:ind w:left="0" w:firstLine="709"/>
        <w:rPr>
          <w:rFonts w:ascii="Times New Roman" w:hAnsi="Times New Roman"/>
          <w:sz w:val="26"/>
          <w:szCs w:val="26"/>
        </w:rPr>
      </w:pPr>
      <w:r w:rsidRPr="003E4D87">
        <w:rPr>
          <w:rFonts w:ascii="Times New Roman" w:hAnsi="Times New Roman"/>
          <w:sz w:val="26"/>
          <w:szCs w:val="26"/>
        </w:rPr>
        <w:t>П</w:t>
      </w:r>
      <w:r w:rsidR="00FD7FCE" w:rsidRPr="003E4D87">
        <w:rPr>
          <w:rFonts w:ascii="Times New Roman" w:hAnsi="Times New Roman"/>
          <w:sz w:val="26"/>
          <w:szCs w:val="26"/>
        </w:rPr>
        <w:t xml:space="preserve">рием запроса и документов и (или) информации, необходимых для предоставления </w:t>
      </w:r>
      <w:r w:rsidR="003E4D87">
        <w:rPr>
          <w:rFonts w:ascii="Times New Roman" w:hAnsi="Times New Roman"/>
          <w:sz w:val="26"/>
          <w:szCs w:val="26"/>
        </w:rPr>
        <w:t>м</w:t>
      </w:r>
      <w:r w:rsidR="00FD7FCE" w:rsidRPr="003E4D87">
        <w:rPr>
          <w:rFonts w:ascii="Times New Roman" w:hAnsi="Times New Roman"/>
          <w:sz w:val="26"/>
          <w:szCs w:val="26"/>
        </w:rPr>
        <w:t>униципальной услуги</w:t>
      </w:r>
      <w:r w:rsidR="009F755F" w:rsidRPr="003E4D87">
        <w:rPr>
          <w:rFonts w:ascii="Times New Roman" w:hAnsi="Times New Roman"/>
          <w:sz w:val="26"/>
          <w:szCs w:val="26"/>
        </w:rPr>
        <w:t>.</w:t>
      </w:r>
    </w:p>
    <w:p w:rsidR="009F755F" w:rsidRPr="006C2A40" w:rsidRDefault="009F755F" w:rsidP="00B97911">
      <w:pPr>
        <w:pStyle w:val="aa"/>
        <w:numPr>
          <w:ilvl w:val="2"/>
          <w:numId w:val="36"/>
        </w:numPr>
        <w:spacing w:after="0"/>
        <w:ind w:left="0" w:firstLine="709"/>
        <w:rPr>
          <w:rFonts w:ascii="Times New Roman" w:hAnsi="Times New Roman"/>
          <w:sz w:val="26"/>
          <w:szCs w:val="26"/>
        </w:rPr>
      </w:pPr>
      <w:r w:rsidRPr="006C2A40">
        <w:rPr>
          <w:rFonts w:ascii="Times New Roman" w:hAnsi="Times New Roman"/>
          <w:sz w:val="26"/>
          <w:szCs w:val="26"/>
        </w:rPr>
        <w:t xml:space="preserve">Основанием для начала осуществления административной процедуры является обращение </w:t>
      </w:r>
      <w:r w:rsidR="003E4D87">
        <w:rPr>
          <w:rFonts w:ascii="Times New Roman" w:hAnsi="Times New Roman"/>
          <w:sz w:val="26"/>
          <w:szCs w:val="26"/>
        </w:rPr>
        <w:t>з</w:t>
      </w:r>
      <w:r w:rsidRPr="006C2A40">
        <w:rPr>
          <w:rFonts w:ascii="Times New Roman" w:hAnsi="Times New Roman"/>
          <w:sz w:val="26"/>
          <w:szCs w:val="26"/>
        </w:rPr>
        <w:t xml:space="preserve">аявителя или его уполномоченного представителя с заявлением о предоставлении </w:t>
      </w:r>
      <w:r w:rsidR="003E4D87">
        <w:rPr>
          <w:rFonts w:ascii="Times New Roman" w:hAnsi="Times New Roman"/>
          <w:sz w:val="26"/>
          <w:szCs w:val="26"/>
        </w:rPr>
        <w:t>м</w:t>
      </w:r>
      <w:r w:rsidRPr="006C2A40">
        <w:rPr>
          <w:rFonts w:ascii="Times New Roman" w:hAnsi="Times New Roman"/>
          <w:sz w:val="26"/>
          <w:szCs w:val="26"/>
        </w:rPr>
        <w:t xml:space="preserve">униципальной услуги и комплектом документов в </w:t>
      </w:r>
      <w:r w:rsidR="003E4D87">
        <w:rPr>
          <w:rFonts w:ascii="Times New Roman" w:hAnsi="Times New Roman"/>
          <w:sz w:val="26"/>
          <w:szCs w:val="26"/>
        </w:rPr>
        <w:t>а</w:t>
      </w:r>
      <w:r w:rsidRPr="006C2A40">
        <w:rPr>
          <w:rFonts w:ascii="Times New Roman" w:hAnsi="Times New Roman"/>
          <w:sz w:val="26"/>
          <w:szCs w:val="26"/>
        </w:rPr>
        <w:t>дминистрацию либо в МФЦ.</w:t>
      </w:r>
    </w:p>
    <w:p w:rsidR="009F755F" w:rsidRPr="006C2A40" w:rsidRDefault="009F755F" w:rsidP="00B97911">
      <w:pPr>
        <w:ind w:firstLine="709"/>
        <w:jc w:val="both"/>
        <w:rPr>
          <w:rFonts w:ascii="Times New Roman" w:hAnsi="Times New Roman" w:cs="Times New Roman"/>
          <w:color w:val="auto"/>
          <w:sz w:val="26"/>
          <w:szCs w:val="26"/>
        </w:rPr>
      </w:pPr>
      <w:r w:rsidRPr="006C2A40">
        <w:rPr>
          <w:rFonts w:ascii="Times New Roman" w:hAnsi="Times New Roman" w:cs="Times New Roman"/>
          <w:color w:val="auto"/>
          <w:sz w:val="26"/>
          <w:szCs w:val="26"/>
        </w:rPr>
        <w:t xml:space="preserve">К заявлению должны быть приложены документы, указанные в пункте </w:t>
      </w:r>
      <w:r w:rsidR="007742D3" w:rsidRPr="006C2A40">
        <w:rPr>
          <w:rFonts w:ascii="Times New Roman" w:hAnsi="Times New Roman" w:cs="Times New Roman"/>
          <w:color w:val="auto"/>
          <w:sz w:val="26"/>
          <w:szCs w:val="26"/>
        </w:rPr>
        <w:t xml:space="preserve">9 </w:t>
      </w:r>
      <w:r w:rsidRPr="006C2A40">
        <w:rPr>
          <w:rFonts w:ascii="Times New Roman" w:hAnsi="Times New Roman" w:cs="Times New Roman"/>
          <w:color w:val="auto"/>
          <w:sz w:val="26"/>
          <w:szCs w:val="26"/>
        </w:rPr>
        <w:t xml:space="preserve">настоящего </w:t>
      </w:r>
      <w:r w:rsidR="003E4D87">
        <w:rPr>
          <w:rFonts w:ascii="Times New Roman" w:hAnsi="Times New Roman" w:cs="Times New Roman"/>
          <w:color w:val="auto"/>
          <w:sz w:val="26"/>
          <w:szCs w:val="26"/>
        </w:rPr>
        <w:t>а</w:t>
      </w:r>
      <w:r w:rsidRPr="006C2A40">
        <w:rPr>
          <w:rFonts w:ascii="Times New Roman" w:hAnsi="Times New Roman" w:cs="Times New Roman"/>
          <w:color w:val="auto"/>
          <w:sz w:val="26"/>
          <w:szCs w:val="26"/>
        </w:rPr>
        <w:t>дминистративного регламента.</w:t>
      </w:r>
    </w:p>
    <w:p w:rsidR="009F755F" w:rsidRPr="006C2A40" w:rsidRDefault="009F755F" w:rsidP="00B97911">
      <w:pPr>
        <w:ind w:firstLine="709"/>
        <w:jc w:val="both"/>
        <w:rPr>
          <w:rFonts w:ascii="Times New Roman" w:hAnsi="Times New Roman" w:cs="Times New Roman"/>
          <w:color w:val="auto"/>
          <w:sz w:val="26"/>
          <w:szCs w:val="26"/>
        </w:rPr>
      </w:pPr>
      <w:r w:rsidRPr="006C2A40">
        <w:rPr>
          <w:rFonts w:ascii="Times New Roman" w:hAnsi="Times New Roman" w:cs="Times New Roman"/>
          <w:color w:val="auto"/>
          <w:sz w:val="26"/>
          <w:szCs w:val="26"/>
        </w:rPr>
        <w:t xml:space="preserve">При личном обращении заявителя или уполномоченного представителя в </w:t>
      </w:r>
      <w:r w:rsidR="003E4D87">
        <w:rPr>
          <w:rFonts w:ascii="Times New Roman" w:hAnsi="Times New Roman" w:cs="Times New Roman"/>
          <w:color w:val="auto"/>
          <w:sz w:val="26"/>
          <w:szCs w:val="26"/>
        </w:rPr>
        <w:t>а</w:t>
      </w:r>
      <w:r w:rsidRPr="006C2A40">
        <w:rPr>
          <w:rFonts w:ascii="Times New Roman" w:hAnsi="Times New Roman" w:cs="Times New Roman"/>
          <w:color w:val="auto"/>
          <w:sz w:val="26"/>
          <w:szCs w:val="26"/>
        </w:rPr>
        <w:t>дминистрациюлибо в МФЦ должностное лицо, уполномоченное на прием документов:</w:t>
      </w:r>
    </w:p>
    <w:p w:rsidR="009F755F" w:rsidRPr="006C2A40" w:rsidRDefault="00B97911" w:rsidP="00B97911">
      <w:pPr>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а) </w:t>
      </w:r>
      <w:r w:rsidR="009F755F" w:rsidRPr="006C2A40">
        <w:rPr>
          <w:rFonts w:ascii="Times New Roman" w:hAnsi="Times New Roman" w:cs="Times New Roman"/>
          <w:color w:val="auto"/>
          <w:sz w:val="26"/>
          <w:szCs w:val="26"/>
        </w:rPr>
        <w:t xml:space="preserve">устанавливает предмет обращения, личность </w:t>
      </w:r>
      <w:r w:rsidR="003E4D87">
        <w:rPr>
          <w:rFonts w:ascii="Times New Roman" w:hAnsi="Times New Roman" w:cs="Times New Roman"/>
          <w:color w:val="auto"/>
          <w:sz w:val="26"/>
          <w:szCs w:val="26"/>
        </w:rPr>
        <w:t>з</w:t>
      </w:r>
      <w:r w:rsidR="009F755F" w:rsidRPr="006C2A40">
        <w:rPr>
          <w:rFonts w:ascii="Times New Roman" w:hAnsi="Times New Roman" w:cs="Times New Roman"/>
          <w:color w:val="auto"/>
          <w:sz w:val="26"/>
          <w:szCs w:val="26"/>
        </w:rPr>
        <w:t>аявителя;</w:t>
      </w:r>
    </w:p>
    <w:p w:rsidR="009F755F" w:rsidRPr="006C2A40" w:rsidRDefault="00B97911" w:rsidP="00B97911">
      <w:pPr>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б) </w:t>
      </w:r>
      <w:r w:rsidR="009F755F" w:rsidRPr="006C2A40">
        <w:rPr>
          <w:rFonts w:ascii="Times New Roman" w:hAnsi="Times New Roman" w:cs="Times New Roman"/>
          <w:color w:val="auto"/>
          <w:sz w:val="26"/>
          <w:szCs w:val="26"/>
        </w:rPr>
        <w:t xml:space="preserve">проверяет полномочия </w:t>
      </w:r>
      <w:r w:rsidR="003E4D87">
        <w:rPr>
          <w:rFonts w:ascii="Times New Roman" w:hAnsi="Times New Roman" w:cs="Times New Roman"/>
          <w:color w:val="auto"/>
          <w:sz w:val="26"/>
          <w:szCs w:val="26"/>
        </w:rPr>
        <w:t>з</w:t>
      </w:r>
      <w:r w:rsidR="009F755F" w:rsidRPr="006C2A40">
        <w:rPr>
          <w:rFonts w:ascii="Times New Roman" w:hAnsi="Times New Roman" w:cs="Times New Roman"/>
          <w:color w:val="auto"/>
          <w:sz w:val="26"/>
          <w:szCs w:val="26"/>
        </w:rPr>
        <w:t xml:space="preserve">аявителя, в том числе полномочия представителя </w:t>
      </w:r>
      <w:r w:rsidR="003E4D87">
        <w:rPr>
          <w:rFonts w:ascii="Times New Roman" w:hAnsi="Times New Roman" w:cs="Times New Roman"/>
          <w:color w:val="auto"/>
          <w:sz w:val="26"/>
          <w:szCs w:val="26"/>
        </w:rPr>
        <w:t>з</w:t>
      </w:r>
      <w:r w:rsidR="009F755F" w:rsidRPr="006C2A40">
        <w:rPr>
          <w:rFonts w:ascii="Times New Roman" w:hAnsi="Times New Roman" w:cs="Times New Roman"/>
          <w:color w:val="auto"/>
          <w:sz w:val="26"/>
          <w:szCs w:val="26"/>
        </w:rPr>
        <w:t xml:space="preserve">аявителя действовать от его имени, полномочия представителя юридического лица </w:t>
      </w:r>
      <w:r w:rsidR="009F755F" w:rsidRPr="006C2A40">
        <w:rPr>
          <w:rFonts w:ascii="Times New Roman" w:hAnsi="Times New Roman" w:cs="Times New Roman"/>
          <w:color w:val="auto"/>
          <w:sz w:val="26"/>
          <w:szCs w:val="26"/>
        </w:rPr>
        <w:lastRenderedPageBreak/>
        <w:t>действовать от имени юридического лица;</w:t>
      </w:r>
    </w:p>
    <w:p w:rsidR="009F755F" w:rsidRPr="006C2A40" w:rsidRDefault="00B97911" w:rsidP="006E4757">
      <w:pPr>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в) </w:t>
      </w:r>
      <w:r w:rsidR="009F755F" w:rsidRPr="006C2A40">
        <w:rPr>
          <w:rFonts w:ascii="Times New Roman" w:hAnsi="Times New Roman" w:cs="Times New Roman"/>
          <w:color w:val="auto"/>
          <w:sz w:val="26"/>
          <w:szCs w:val="26"/>
        </w:rPr>
        <w:t xml:space="preserve">проверяет соответствие заявления требованиям, установленным в соответствии с настоящим </w:t>
      </w:r>
      <w:r w:rsidR="003E4D87">
        <w:rPr>
          <w:rFonts w:ascii="Times New Roman" w:hAnsi="Times New Roman" w:cs="Times New Roman"/>
          <w:color w:val="auto"/>
          <w:sz w:val="26"/>
          <w:szCs w:val="26"/>
        </w:rPr>
        <w:t>а</w:t>
      </w:r>
      <w:r w:rsidR="009F755F" w:rsidRPr="006C2A40">
        <w:rPr>
          <w:rFonts w:ascii="Times New Roman" w:hAnsi="Times New Roman" w:cs="Times New Roman"/>
          <w:color w:val="auto"/>
          <w:sz w:val="26"/>
          <w:szCs w:val="26"/>
        </w:rPr>
        <w:t>дминистративным регламентом;</w:t>
      </w:r>
    </w:p>
    <w:p w:rsidR="009F755F" w:rsidRPr="006C2A40" w:rsidRDefault="00B97911" w:rsidP="006E4757">
      <w:pPr>
        <w:ind w:firstLine="709"/>
        <w:jc w:val="both"/>
        <w:rPr>
          <w:rFonts w:ascii="Times New Roman" w:eastAsia="SimSun" w:hAnsi="Times New Roman" w:cs="Times New Roman"/>
          <w:color w:val="auto"/>
          <w:sz w:val="26"/>
          <w:szCs w:val="26"/>
        </w:rPr>
      </w:pPr>
      <w:r>
        <w:rPr>
          <w:rFonts w:ascii="Times New Roman" w:eastAsia="SimSun" w:hAnsi="Times New Roman" w:cs="Times New Roman"/>
          <w:color w:val="auto"/>
          <w:sz w:val="26"/>
          <w:szCs w:val="26"/>
        </w:rPr>
        <w:t xml:space="preserve">г) </w:t>
      </w:r>
      <w:r w:rsidR="009F755F" w:rsidRPr="006C2A40">
        <w:rPr>
          <w:rFonts w:ascii="Times New Roman" w:eastAsia="SimSun" w:hAnsi="Times New Roman" w:cs="Times New Roman"/>
          <w:color w:val="auto"/>
          <w:sz w:val="26"/>
          <w:szCs w:val="26"/>
        </w:rPr>
        <w:t>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294D04" w:rsidRPr="006C2A40" w:rsidRDefault="00B97911" w:rsidP="006E4757">
      <w:pPr>
        <w:ind w:firstLine="709"/>
        <w:jc w:val="both"/>
        <w:rPr>
          <w:rFonts w:ascii="Times New Roman" w:hAnsi="Times New Roman" w:cs="Times New Roman"/>
          <w:color w:val="auto"/>
          <w:sz w:val="26"/>
          <w:szCs w:val="26"/>
        </w:rPr>
      </w:pPr>
      <w:proofErr w:type="spellStart"/>
      <w:r>
        <w:rPr>
          <w:rFonts w:ascii="Times New Roman" w:hAnsi="Times New Roman" w:cs="Times New Roman"/>
          <w:color w:val="auto"/>
          <w:sz w:val="26"/>
          <w:szCs w:val="26"/>
        </w:rPr>
        <w:t>д</w:t>
      </w:r>
      <w:proofErr w:type="spellEnd"/>
      <w:r>
        <w:rPr>
          <w:rFonts w:ascii="Times New Roman" w:hAnsi="Times New Roman" w:cs="Times New Roman"/>
          <w:color w:val="auto"/>
          <w:sz w:val="26"/>
          <w:szCs w:val="26"/>
        </w:rPr>
        <w:t xml:space="preserve">) </w:t>
      </w:r>
      <w:r w:rsidR="009F755F" w:rsidRPr="006C2A40">
        <w:rPr>
          <w:rFonts w:ascii="Times New Roman" w:hAnsi="Times New Roman" w:cs="Times New Roman"/>
          <w:color w:val="auto"/>
          <w:sz w:val="26"/>
          <w:szCs w:val="26"/>
        </w:rPr>
        <w:t xml:space="preserve">проверяет наличие или отсутствие оснований для отказа в приеме документов, предусмотренных пунктом </w:t>
      </w:r>
      <w:r w:rsidR="007742D3" w:rsidRPr="006C2A40">
        <w:rPr>
          <w:rFonts w:ascii="Times New Roman" w:hAnsi="Times New Roman" w:cs="Times New Roman"/>
          <w:color w:val="auto"/>
          <w:sz w:val="26"/>
          <w:szCs w:val="26"/>
        </w:rPr>
        <w:t>11</w:t>
      </w:r>
      <w:r w:rsidR="009F755F" w:rsidRPr="006C2A40">
        <w:rPr>
          <w:rFonts w:ascii="Times New Roman" w:hAnsi="Times New Roman" w:cs="Times New Roman"/>
          <w:color w:val="auto"/>
          <w:sz w:val="26"/>
          <w:szCs w:val="26"/>
        </w:rPr>
        <w:t xml:space="preserve"> настоящег</w:t>
      </w:r>
      <w:r w:rsidR="00294D04" w:rsidRPr="006C2A40">
        <w:rPr>
          <w:rFonts w:ascii="Times New Roman" w:hAnsi="Times New Roman" w:cs="Times New Roman"/>
          <w:color w:val="auto"/>
          <w:sz w:val="26"/>
          <w:szCs w:val="26"/>
        </w:rPr>
        <w:t xml:space="preserve">о </w:t>
      </w:r>
      <w:r w:rsidR="003E4D87">
        <w:rPr>
          <w:rFonts w:ascii="Times New Roman" w:hAnsi="Times New Roman" w:cs="Times New Roman"/>
          <w:color w:val="auto"/>
          <w:sz w:val="26"/>
          <w:szCs w:val="26"/>
        </w:rPr>
        <w:t>а</w:t>
      </w:r>
      <w:r w:rsidR="00294D04" w:rsidRPr="006C2A40">
        <w:rPr>
          <w:rFonts w:ascii="Times New Roman" w:hAnsi="Times New Roman" w:cs="Times New Roman"/>
          <w:color w:val="auto"/>
          <w:sz w:val="26"/>
          <w:szCs w:val="26"/>
        </w:rPr>
        <w:t>дминистративного регламента.</w:t>
      </w:r>
    </w:p>
    <w:p w:rsidR="009F755F" w:rsidRPr="006C2A40" w:rsidRDefault="009F755F" w:rsidP="003E4D87">
      <w:pPr>
        <w:pStyle w:val="aa"/>
        <w:numPr>
          <w:ilvl w:val="2"/>
          <w:numId w:val="36"/>
        </w:numPr>
        <w:spacing w:after="0" w:line="240" w:lineRule="auto"/>
        <w:ind w:left="0" w:firstLine="709"/>
        <w:rPr>
          <w:rFonts w:ascii="Times New Roman" w:eastAsia="Arial Unicode MS" w:hAnsi="Times New Roman"/>
          <w:sz w:val="26"/>
          <w:szCs w:val="26"/>
          <w:lang w:eastAsia="ru-RU"/>
        </w:rPr>
      </w:pPr>
      <w:proofErr w:type="gramStart"/>
      <w:r w:rsidRPr="006C2A40">
        <w:rPr>
          <w:rFonts w:ascii="Times New Roman" w:eastAsiaTheme="minorHAnsi" w:hAnsi="Times New Roman"/>
          <w:sz w:val="26"/>
          <w:szCs w:val="26"/>
        </w:rPr>
        <w:t xml:space="preserve">Установление личности </w:t>
      </w:r>
      <w:r w:rsidR="003E4D87">
        <w:rPr>
          <w:rFonts w:ascii="Times New Roman" w:eastAsiaTheme="minorHAnsi" w:hAnsi="Times New Roman"/>
          <w:sz w:val="26"/>
          <w:szCs w:val="26"/>
        </w:rPr>
        <w:t>з</w:t>
      </w:r>
      <w:r w:rsidR="00A40821" w:rsidRPr="006C2A40">
        <w:rPr>
          <w:rFonts w:ascii="Times New Roman" w:eastAsiaTheme="minorHAnsi" w:hAnsi="Times New Roman"/>
          <w:sz w:val="26"/>
          <w:szCs w:val="26"/>
        </w:rPr>
        <w:t xml:space="preserve">аявителя </w:t>
      </w:r>
      <w:r w:rsidRPr="006C2A40">
        <w:rPr>
          <w:rFonts w:ascii="Times New Roman" w:eastAsiaTheme="minorHAnsi" w:hAnsi="Times New Roman"/>
          <w:sz w:val="26"/>
          <w:szCs w:val="26"/>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1" w:history="1">
        <w:r w:rsidRPr="006C2A40">
          <w:rPr>
            <w:rFonts w:ascii="Times New Roman" w:eastAsiaTheme="minorHAnsi" w:hAnsi="Times New Roman"/>
            <w:sz w:val="26"/>
            <w:szCs w:val="26"/>
          </w:rPr>
          <w:t>частью 18 статьи 14.1</w:t>
        </w:r>
      </w:hyperlink>
      <w:r w:rsidRPr="006C2A40">
        <w:rPr>
          <w:rFonts w:ascii="Times New Roman" w:eastAsiaTheme="minorHAnsi" w:hAnsi="Times New Roman"/>
          <w:sz w:val="26"/>
          <w:szCs w:val="26"/>
        </w:rPr>
        <w:t xml:space="preserve"> Федерального закона от 27 июля 2006 года № 149-ФЗ «Об информации, информационных технологиях и о защите информации».</w:t>
      </w:r>
      <w:proofErr w:type="gramEnd"/>
    </w:p>
    <w:p w:rsidR="009F755F" w:rsidRPr="006C2A40" w:rsidRDefault="009F755F" w:rsidP="006E4757">
      <w:pPr>
        <w:ind w:firstLine="709"/>
        <w:jc w:val="both"/>
        <w:rPr>
          <w:rFonts w:ascii="Times New Roman" w:hAnsi="Times New Roman" w:cs="Times New Roman"/>
          <w:color w:val="auto"/>
          <w:sz w:val="26"/>
          <w:szCs w:val="26"/>
        </w:rPr>
      </w:pPr>
      <w:r w:rsidRPr="006C2A40">
        <w:rPr>
          <w:rFonts w:ascii="Times New Roman" w:hAnsi="Times New Roman" w:cs="Times New Roman"/>
          <w:color w:val="auto"/>
          <w:sz w:val="26"/>
          <w:szCs w:val="26"/>
        </w:rPr>
        <w:t xml:space="preserve">При наличии оснований для отказа в приеме документов должностное лицо, уполномоченное на прием документов, </w:t>
      </w:r>
      <w:proofErr w:type="gramStart"/>
      <w:r w:rsidRPr="006C2A40">
        <w:rPr>
          <w:rFonts w:ascii="Times New Roman" w:hAnsi="Times New Roman" w:cs="Times New Roman"/>
          <w:color w:val="auto"/>
          <w:sz w:val="26"/>
          <w:szCs w:val="26"/>
        </w:rPr>
        <w:t>указывает Заявителю на допущенные нарушения и возвращает</w:t>
      </w:r>
      <w:proofErr w:type="gramEnd"/>
      <w:r w:rsidRPr="006C2A40">
        <w:rPr>
          <w:rFonts w:ascii="Times New Roman" w:hAnsi="Times New Roman" w:cs="Times New Roman"/>
          <w:color w:val="auto"/>
          <w:sz w:val="26"/>
          <w:szCs w:val="26"/>
        </w:rPr>
        <w:t xml:space="preserve"> ему заявление и комплект документов.</w:t>
      </w:r>
    </w:p>
    <w:p w:rsidR="009F755F" w:rsidRPr="006C2A40" w:rsidRDefault="009F755F" w:rsidP="006E4757">
      <w:pPr>
        <w:ind w:firstLine="709"/>
        <w:jc w:val="both"/>
        <w:rPr>
          <w:rFonts w:ascii="Times New Roman" w:hAnsi="Times New Roman" w:cs="Times New Roman"/>
          <w:color w:val="auto"/>
          <w:sz w:val="26"/>
          <w:szCs w:val="26"/>
        </w:rPr>
      </w:pPr>
      <w:r w:rsidRPr="006C2A40">
        <w:rPr>
          <w:rFonts w:ascii="Times New Roman" w:hAnsi="Times New Roman" w:cs="Times New Roman"/>
          <w:color w:val="auto"/>
          <w:sz w:val="26"/>
          <w:szCs w:val="26"/>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E7CEA" w:rsidRPr="006C2A40" w:rsidRDefault="00FE7CEA" w:rsidP="006E4757">
      <w:pPr>
        <w:pStyle w:val="aa"/>
        <w:numPr>
          <w:ilvl w:val="2"/>
          <w:numId w:val="36"/>
        </w:numPr>
        <w:autoSpaceDE w:val="0"/>
        <w:autoSpaceDN w:val="0"/>
        <w:adjustRightInd w:val="0"/>
        <w:spacing w:after="0"/>
        <w:ind w:left="0" w:firstLine="709"/>
        <w:rPr>
          <w:rFonts w:ascii="Times New Roman" w:hAnsi="Times New Roman"/>
          <w:sz w:val="26"/>
          <w:szCs w:val="26"/>
        </w:rPr>
      </w:pPr>
      <w:proofErr w:type="gramStart"/>
      <w:r w:rsidRPr="006C2A40">
        <w:rPr>
          <w:rFonts w:ascii="Times New Roman" w:hAnsi="Times New Roman"/>
          <w:sz w:val="26"/>
          <w:szCs w:val="26"/>
        </w:rPr>
        <w:t xml:space="preserve">Если заявление и документы, указанные в </w:t>
      </w:r>
      <w:hyperlink r:id="rId22" w:history="1">
        <w:r w:rsidRPr="006C2A40">
          <w:rPr>
            <w:rFonts w:ascii="Times New Roman" w:hAnsi="Times New Roman"/>
            <w:sz w:val="26"/>
            <w:szCs w:val="26"/>
          </w:rPr>
          <w:t xml:space="preserve">пункте 9 настоящего </w:t>
        </w:r>
        <w:r w:rsidR="003E4D87">
          <w:rPr>
            <w:rFonts w:ascii="Times New Roman" w:hAnsi="Times New Roman"/>
            <w:sz w:val="26"/>
            <w:szCs w:val="26"/>
          </w:rPr>
          <w:t>а</w:t>
        </w:r>
        <w:r w:rsidRPr="006C2A40">
          <w:rPr>
            <w:rFonts w:ascii="Times New Roman" w:hAnsi="Times New Roman"/>
            <w:sz w:val="26"/>
            <w:szCs w:val="26"/>
          </w:rPr>
          <w:t>дминистративного регламента</w:t>
        </w:r>
      </w:hyperlink>
      <w:r w:rsidRPr="006C2A40">
        <w:rPr>
          <w:rFonts w:ascii="Times New Roman" w:hAnsi="Times New Roman"/>
          <w:sz w:val="26"/>
          <w:szCs w:val="26"/>
        </w:rPr>
        <w:t xml:space="preserve">, представляются </w:t>
      </w:r>
      <w:r w:rsidR="003E4D87">
        <w:rPr>
          <w:rFonts w:ascii="Times New Roman" w:hAnsi="Times New Roman"/>
          <w:sz w:val="26"/>
          <w:szCs w:val="26"/>
        </w:rPr>
        <w:t>з</w:t>
      </w:r>
      <w:r w:rsidRPr="006C2A40">
        <w:rPr>
          <w:rFonts w:ascii="Times New Roman" w:hAnsi="Times New Roman"/>
          <w:sz w:val="26"/>
          <w:szCs w:val="26"/>
        </w:rPr>
        <w:t xml:space="preserve">аявителем (представителем </w:t>
      </w:r>
      <w:r w:rsidR="003E4D87">
        <w:rPr>
          <w:rFonts w:ascii="Times New Roman" w:hAnsi="Times New Roman"/>
          <w:sz w:val="26"/>
          <w:szCs w:val="26"/>
        </w:rPr>
        <w:t>з</w:t>
      </w:r>
      <w:r w:rsidRPr="006C2A40">
        <w:rPr>
          <w:rFonts w:ascii="Times New Roman" w:hAnsi="Times New Roman"/>
          <w:sz w:val="26"/>
          <w:szCs w:val="26"/>
        </w:rPr>
        <w:t xml:space="preserve">аявителя) в </w:t>
      </w:r>
      <w:r w:rsidR="003E4D87">
        <w:rPr>
          <w:rFonts w:ascii="Times New Roman" w:hAnsi="Times New Roman"/>
          <w:sz w:val="26"/>
          <w:szCs w:val="26"/>
        </w:rPr>
        <w:t>а</w:t>
      </w:r>
      <w:r w:rsidRPr="006C2A40">
        <w:rPr>
          <w:rFonts w:ascii="Times New Roman" w:hAnsi="Times New Roman"/>
          <w:sz w:val="26"/>
          <w:szCs w:val="26"/>
        </w:rPr>
        <w:t xml:space="preserve">дминистрацию лично, должностное лицо </w:t>
      </w:r>
      <w:r w:rsidR="003E4D87">
        <w:rPr>
          <w:rFonts w:ascii="Times New Roman" w:hAnsi="Times New Roman"/>
          <w:sz w:val="26"/>
          <w:szCs w:val="26"/>
        </w:rPr>
        <w:t>а</w:t>
      </w:r>
      <w:r w:rsidRPr="006C2A40">
        <w:rPr>
          <w:rFonts w:ascii="Times New Roman" w:hAnsi="Times New Roman"/>
          <w:sz w:val="26"/>
          <w:szCs w:val="26"/>
        </w:rPr>
        <w:t>дминистрации</w:t>
      </w:r>
      <w:r w:rsidR="000F7517" w:rsidRPr="006C2A40">
        <w:rPr>
          <w:rFonts w:ascii="Times New Roman" w:hAnsi="Times New Roman"/>
          <w:sz w:val="26"/>
          <w:szCs w:val="26"/>
        </w:rPr>
        <w:t>, МФЦ</w:t>
      </w:r>
      <w:r w:rsidRPr="006C2A40">
        <w:rPr>
          <w:rFonts w:ascii="Times New Roman" w:hAnsi="Times New Roman"/>
          <w:sz w:val="26"/>
          <w:szCs w:val="26"/>
        </w:rPr>
        <w:t xml:space="preserve">  выдает </w:t>
      </w:r>
      <w:r w:rsidR="003E4D87">
        <w:rPr>
          <w:rFonts w:ascii="Times New Roman" w:hAnsi="Times New Roman"/>
          <w:sz w:val="26"/>
          <w:szCs w:val="26"/>
        </w:rPr>
        <w:t>з</w:t>
      </w:r>
      <w:r w:rsidRPr="006C2A40">
        <w:rPr>
          <w:rFonts w:ascii="Times New Roman" w:hAnsi="Times New Roman"/>
          <w:sz w:val="26"/>
          <w:szCs w:val="26"/>
        </w:rPr>
        <w:t>аявителю или его представителю расписку в получении документов с указанием их перечня и даты получения</w:t>
      </w:r>
      <w:r w:rsidR="000F7517" w:rsidRPr="006C2A40">
        <w:rPr>
          <w:rFonts w:ascii="Times New Roman" w:hAnsi="Times New Roman"/>
          <w:sz w:val="26"/>
          <w:szCs w:val="26"/>
        </w:rPr>
        <w:t xml:space="preserve"> либо копию уведомления о соответствии с отметкой в его получении</w:t>
      </w:r>
      <w:r w:rsidR="00A40821" w:rsidRPr="006C2A40">
        <w:rPr>
          <w:rFonts w:ascii="Times New Roman" w:hAnsi="Times New Roman"/>
          <w:sz w:val="26"/>
          <w:szCs w:val="26"/>
        </w:rPr>
        <w:t xml:space="preserve"> (по требованию Заявителя)</w:t>
      </w:r>
      <w:r w:rsidRPr="006C2A40">
        <w:rPr>
          <w:rFonts w:ascii="Times New Roman" w:hAnsi="Times New Roman"/>
          <w:sz w:val="26"/>
          <w:szCs w:val="26"/>
        </w:rPr>
        <w:t xml:space="preserve">. </w:t>
      </w:r>
      <w:proofErr w:type="gramEnd"/>
    </w:p>
    <w:p w:rsidR="00FE7CEA" w:rsidRPr="006C2A40" w:rsidRDefault="00FE7CEA" w:rsidP="006E4757">
      <w:pPr>
        <w:pStyle w:val="aa"/>
        <w:numPr>
          <w:ilvl w:val="2"/>
          <w:numId w:val="36"/>
        </w:numPr>
        <w:spacing w:after="0"/>
        <w:ind w:left="0" w:firstLine="709"/>
        <w:rPr>
          <w:rFonts w:ascii="Times New Roman" w:hAnsi="Times New Roman"/>
          <w:sz w:val="26"/>
          <w:szCs w:val="26"/>
        </w:rPr>
      </w:pPr>
      <w:proofErr w:type="gramStart"/>
      <w:r w:rsidRPr="006C2A40">
        <w:rPr>
          <w:rFonts w:ascii="Times New Roman" w:hAnsi="Times New Roman"/>
          <w:sz w:val="26"/>
          <w:szCs w:val="26"/>
        </w:rPr>
        <w:t xml:space="preserve">Получение заявления и документов, указанных в </w:t>
      </w:r>
      <w:hyperlink r:id="rId23" w:history="1">
        <w:r w:rsidRPr="006C2A40">
          <w:rPr>
            <w:rFonts w:ascii="Times New Roman" w:hAnsi="Times New Roman"/>
            <w:sz w:val="26"/>
            <w:szCs w:val="26"/>
          </w:rPr>
          <w:t>пункте 9</w:t>
        </w:r>
      </w:hyperlink>
      <w:r w:rsidRPr="006C2A40">
        <w:rPr>
          <w:rFonts w:ascii="Times New Roman" w:hAnsi="Times New Roman"/>
          <w:sz w:val="26"/>
          <w:szCs w:val="26"/>
        </w:rPr>
        <w:t xml:space="preserve"> настоящего </w:t>
      </w:r>
      <w:r w:rsidR="003E4D87">
        <w:rPr>
          <w:rFonts w:ascii="Times New Roman" w:hAnsi="Times New Roman"/>
          <w:sz w:val="26"/>
          <w:szCs w:val="26"/>
        </w:rPr>
        <w:t>а</w:t>
      </w:r>
      <w:r w:rsidRPr="006C2A40">
        <w:rPr>
          <w:rFonts w:ascii="Times New Roman" w:hAnsi="Times New Roman"/>
          <w:sz w:val="26"/>
          <w:szCs w:val="26"/>
        </w:rPr>
        <w:t xml:space="preserve">дминистративного регламента, представляемых в форме электронных документов, подтверждается </w:t>
      </w:r>
      <w:r w:rsidR="003E4D87">
        <w:rPr>
          <w:rFonts w:ascii="Times New Roman" w:hAnsi="Times New Roman"/>
          <w:sz w:val="26"/>
          <w:szCs w:val="26"/>
        </w:rPr>
        <w:t>а</w:t>
      </w:r>
      <w:r w:rsidRPr="006C2A40">
        <w:rPr>
          <w:rFonts w:ascii="Times New Roman" w:hAnsi="Times New Roman"/>
          <w:sz w:val="26"/>
          <w:szCs w:val="26"/>
        </w:rPr>
        <w:t xml:space="preserve">дминистрацией путем направления </w:t>
      </w:r>
      <w:r w:rsidR="003E4D87">
        <w:rPr>
          <w:rFonts w:ascii="Times New Roman" w:hAnsi="Times New Roman"/>
          <w:sz w:val="26"/>
          <w:szCs w:val="26"/>
        </w:rPr>
        <w:t>з</w:t>
      </w:r>
      <w:r w:rsidRPr="006C2A40">
        <w:rPr>
          <w:rFonts w:ascii="Times New Roman" w:hAnsi="Times New Roman"/>
          <w:sz w:val="26"/>
          <w:szCs w:val="26"/>
        </w:rPr>
        <w:t xml:space="preserve">аявителю (представителю </w:t>
      </w:r>
      <w:r w:rsidR="003E4D87">
        <w:rPr>
          <w:rFonts w:ascii="Times New Roman" w:hAnsi="Times New Roman"/>
          <w:sz w:val="26"/>
          <w:szCs w:val="26"/>
        </w:rPr>
        <w:t>з</w:t>
      </w:r>
      <w:r w:rsidRPr="006C2A40">
        <w:rPr>
          <w:rFonts w:ascii="Times New Roman" w:hAnsi="Times New Roman"/>
          <w:sz w:val="26"/>
          <w:szCs w:val="26"/>
        </w:rPr>
        <w:t xml:space="preserve">аявителя) </w:t>
      </w:r>
      <w:r w:rsidR="000F7517" w:rsidRPr="006C2A40">
        <w:rPr>
          <w:rFonts w:ascii="Times New Roman" w:hAnsi="Times New Roman"/>
          <w:sz w:val="26"/>
          <w:szCs w:val="26"/>
        </w:rPr>
        <w:t xml:space="preserve">в личный кабинет на ЕПГУ, РПГУ </w:t>
      </w:r>
      <w:r w:rsidRPr="006C2A40">
        <w:rPr>
          <w:rFonts w:ascii="Times New Roman" w:hAnsi="Times New Roman"/>
          <w:sz w:val="26"/>
          <w:szCs w:val="26"/>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FE7CEA" w:rsidRPr="006C2A40" w:rsidRDefault="00FE7CEA" w:rsidP="006E4757">
      <w:pPr>
        <w:pStyle w:val="aa"/>
        <w:numPr>
          <w:ilvl w:val="2"/>
          <w:numId w:val="36"/>
        </w:numPr>
        <w:autoSpaceDE w:val="0"/>
        <w:autoSpaceDN w:val="0"/>
        <w:adjustRightInd w:val="0"/>
        <w:spacing w:after="0"/>
        <w:ind w:left="0" w:firstLine="709"/>
        <w:rPr>
          <w:rFonts w:ascii="Times New Roman" w:hAnsi="Times New Roman"/>
          <w:bCs/>
          <w:sz w:val="26"/>
          <w:szCs w:val="26"/>
        </w:rPr>
      </w:pPr>
      <w:r w:rsidRPr="006C2A40">
        <w:rPr>
          <w:rFonts w:ascii="Times New Roman" w:hAnsi="Times New Roman"/>
          <w:bCs/>
          <w:sz w:val="26"/>
          <w:szCs w:val="26"/>
        </w:rPr>
        <w:t xml:space="preserve">В </w:t>
      </w:r>
      <w:proofErr w:type="gramStart"/>
      <w:r w:rsidRPr="006C2A40">
        <w:rPr>
          <w:rFonts w:ascii="Times New Roman" w:hAnsi="Times New Roman"/>
          <w:bCs/>
          <w:sz w:val="26"/>
          <w:szCs w:val="26"/>
        </w:rPr>
        <w:t>случае</w:t>
      </w:r>
      <w:proofErr w:type="gramEnd"/>
      <w:r w:rsidRPr="006C2A40">
        <w:rPr>
          <w:rFonts w:ascii="Times New Roman" w:hAnsi="Times New Roman"/>
          <w:bCs/>
          <w:sz w:val="26"/>
          <w:szCs w:val="26"/>
        </w:rPr>
        <w:t xml:space="preserve"> подачи заявления и документов в МФЦ зарегистрированное заявление передается с сопроводительным письмом в адрес </w:t>
      </w:r>
      <w:r w:rsidR="003E4D87">
        <w:rPr>
          <w:rFonts w:ascii="Times New Roman" w:hAnsi="Times New Roman"/>
          <w:bCs/>
          <w:sz w:val="26"/>
          <w:szCs w:val="26"/>
        </w:rPr>
        <w:t>а</w:t>
      </w:r>
      <w:r w:rsidRPr="006C2A40">
        <w:rPr>
          <w:rFonts w:ascii="Times New Roman" w:hAnsi="Times New Roman"/>
          <w:bCs/>
          <w:sz w:val="26"/>
          <w:szCs w:val="26"/>
        </w:rPr>
        <w:t xml:space="preserve">дминистрации в </w:t>
      </w:r>
      <w:r w:rsidR="000F7517" w:rsidRPr="006C2A40">
        <w:rPr>
          <w:rFonts w:ascii="Times New Roman" w:hAnsi="Times New Roman"/>
          <w:bCs/>
          <w:sz w:val="26"/>
          <w:szCs w:val="26"/>
        </w:rPr>
        <w:t xml:space="preserve">сроки и в порядке, указанные в соглашении о взаимодействии между </w:t>
      </w:r>
      <w:r w:rsidR="003E4D87">
        <w:rPr>
          <w:rFonts w:ascii="Times New Roman" w:hAnsi="Times New Roman"/>
          <w:bCs/>
          <w:sz w:val="26"/>
          <w:szCs w:val="26"/>
        </w:rPr>
        <w:t>а</w:t>
      </w:r>
      <w:r w:rsidR="000F7517" w:rsidRPr="006C2A40">
        <w:rPr>
          <w:rFonts w:ascii="Times New Roman" w:hAnsi="Times New Roman"/>
          <w:bCs/>
          <w:sz w:val="26"/>
          <w:szCs w:val="26"/>
        </w:rPr>
        <w:t>дминистрацией и МФЦ</w:t>
      </w:r>
      <w:r w:rsidRPr="006C2A40">
        <w:rPr>
          <w:rFonts w:ascii="Times New Roman" w:hAnsi="Times New Roman"/>
          <w:bCs/>
          <w:sz w:val="26"/>
          <w:szCs w:val="26"/>
        </w:rPr>
        <w:t>.</w:t>
      </w:r>
    </w:p>
    <w:p w:rsidR="00FE7CEA" w:rsidRPr="006C2A40" w:rsidRDefault="00FE7CEA" w:rsidP="006E4757">
      <w:pPr>
        <w:autoSpaceDE w:val="0"/>
        <w:autoSpaceDN w:val="0"/>
        <w:adjustRightInd w:val="0"/>
        <w:ind w:firstLine="709"/>
        <w:jc w:val="both"/>
        <w:rPr>
          <w:rFonts w:ascii="Times New Roman" w:hAnsi="Times New Roman" w:cs="Times New Roman"/>
          <w:bCs/>
          <w:sz w:val="26"/>
          <w:szCs w:val="26"/>
          <w:highlight w:val="lightGray"/>
        </w:rPr>
      </w:pPr>
      <w:r w:rsidRPr="006C2A40">
        <w:rPr>
          <w:rFonts w:ascii="Times New Roman" w:hAnsi="Times New Roman" w:cs="Times New Roman"/>
          <w:bCs/>
          <w:sz w:val="26"/>
          <w:szCs w:val="26"/>
        </w:rPr>
        <w:t>Максимальный срок исполнения административной процедуры - 1 рабочий день.</w:t>
      </w:r>
    </w:p>
    <w:p w:rsidR="00FE7CEA" w:rsidRPr="006C2A40" w:rsidRDefault="00FE7CEA" w:rsidP="006E4757">
      <w:pPr>
        <w:autoSpaceDE w:val="0"/>
        <w:autoSpaceDN w:val="0"/>
        <w:adjustRightInd w:val="0"/>
        <w:ind w:firstLine="709"/>
        <w:jc w:val="both"/>
        <w:rPr>
          <w:rFonts w:ascii="Times New Roman" w:hAnsi="Times New Roman" w:cs="Times New Roman"/>
          <w:bCs/>
          <w:sz w:val="26"/>
          <w:szCs w:val="26"/>
        </w:rPr>
      </w:pPr>
      <w:r w:rsidRPr="006C2A40">
        <w:rPr>
          <w:rFonts w:ascii="Times New Roman" w:hAnsi="Times New Roman" w:cs="Times New Roman"/>
          <w:bCs/>
          <w:sz w:val="26"/>
          <w:szCs w:val="26"/>
        </w:rPr>
        <w:t>Результатом административной процедуры является прием и регистрация заявления и комплекта документов либо отказ в приеме документов.</w:t>
      </w:r>
    </w:p>
    <w:p w:rsidR="000F7517" w:rsidRPr="006C2A40" w:rsidRDefault="00FE7CEA" w:rsidP="006E4757">
      <w:pPr>
        <w:pStyle w:val="aa"/>
        <w:spacing w:after="0"/>
        <w:ind w:left="0" w:firstLine="709"/>
        <w:rPr>
          <w:rFonts w:ascii="Times New Roman" w:hAnsi="Times New Roman"/>
          <w:sz w:val="26"/>
          <w:szCs w:val="26"/>
        </w:rPr>
      </w:pPr>
      <w:r w:rsidRPr="006C2A40">
        <w:rPr>
          <w:rFonts w:ascii="Times New Roman" w:hAnsi="Times New Roman"/>
          <w:bCs/>
          <w:sz w:val="26"/>
          <w:szCs w:val="26"/>
        </w:rPr>
        <w:t xml:space="preserve">Критерием принятия решения является наличие либо отсутствие оснований для отказа в приеме документов, указанных в </w:t>
      </w:r>
      <w:r w:rsidR="000F7517" w:rsidRPr="006C2A40">
        <w:rPr>
          <w:rFonts w:ascii="Times New Roman" w:hAnsi="Times New Roman"/>
          <w:bCs/>
          <w:sz w:val="26"/>
          <w:szCs w:val="26"/>
        </w:rPr>
        <w:t>пункте 11</w:t>
      </w:r>
      <w:r w:rsidRPr="006C2A40">
        <w:rPr>
          <w:rFonts w:ascii="Times New Roman" w:hAnsi="Times New Roman"/>
          <w:bCs/>
          <w:sz w:val="26"/>
          <w:szCs w:val="26"/>
        </w:rPr>
        <w:t xml:space="preserve"> настоящего </w:t>
      </w:r>
      <w:r w:rsidR="003E4D87">
        <w:rPr>
          <w:rFonts w:ascii="Times New Roman" w:hAnsi="Times New Roman"/>
          <w:bCs/>
          <w:sz w:val="26"/>
          <w:szCs w:val="26"/>
        </w:rPr>
        <w:t>а</w:t>
      </w:r>
      <w:r w:rsidRPr="006C2A40">
        <w:rPr>
          <w:rFonts w:ascii="Times New Roman" w:hAnsi="Times New Roman"/>
          <w:bCs/>
          <w:sz w:val="26"/>
          <w:szCs w:val="26"/>
        </w:rPr>
        <w:t>дминистративного регламента.</w:t>
      </w:r>
    </w:p>
    <w:p w:rsidR="009F755F" w:rsidRPr="003E4D87" w:rsidRDefault="00FE7CEA" w:rsidP="006E4757">
      <w:pPr>
        <w:pStyle w:val="aa"/>
        <w:numPr>
          <w:ilvl w:val="1"/>
          <w:numId w:val="36"/>
        </w:numPr>
        <w:ind w:left="0" w:firstLine="709"/>
        <w:rPr>
          <w:rFonts w:ascii="Times New Roman" w:hAnsi="Times New Roman"/>
          <w:sz w:val="26"/>
          <w:szCs w:val="26"/>
        </w:rPr>
      </w:pPr>
      <w:r w:rsidRPr="003E4D87">
        <w:rPr>
          <w:rFonts w:ascii="Times New Roman" w:hAnsi="Times New Roman"/>
          <w:sz w:val="26"/>
          <w:szCs w:val="26"/>
        </w:rPr>
        <w:t xml:space="preserve">Формирование и направление межведомственных запросов в органы (организации), участвующие в предоставлении </w:t>
      </w:r>
      <w:r w:rsidR="003E4D87">
        <w:rPr>
          <w:rFonts w:ascii="Times New Roman" w:hAnsi="Times New Roman"/>
          <w:sz w:val="26"/>
          <w:szCs w:val="26"/>
        </w:rPr>
        <w:t>м</w:t>
      </w:r>
      <w:r w:rsidRPr="003E4D87">
        <w:rPr>
          <w:rFonts w:ascii="Times New Roman" w:hAnsi="Times New Roman"/>
          <w:sz w:val="26"/>
          <w:szCs w:val="26"/>
        </w:rPr>
        <w:t>униципальной услуги</w:t>
      </w:r>
      <w:r w:rsidR="009F755F" w:rsidRPr="003E4D87">
        <w:rPr>
          <w:rFonts w:ascii="Times New Roman" w:hAnsi="Times New Roman"/>
          <w:sz w:val="26"/>
          <w:szCs w:val="26"/>
        </w:rPr>
        <w:t>.</w:t>
      </w:r>
    </w:p>
    <w:p w:rsidR="008E5FE4" w:rsidRPr="006C2A40" w:rsidRDefault="008E5FE4" w:rsidP="006E4757">
      <w:pPr>
        <w:pStyle w:val="aa"/>
        <w:spacing w:after="0" w:line="240" w:lineRule="auto"/>
        <w:ind w:left="0" w:firstLine="709"/>
        <w:rPr>
          <w:rFonts w:ascii="Times New Roman" w:hAnsi="Times New Roman"/>
          <w:sz w:val="26"/>
          <w:szCs w:val="26"/>
        </w:rPr>
      </w:pPr>
      <w:r w:rsidRPr="006C2A40">
        <w:rPr>
          <w:rFonts w:ascii="Times New Roman" w:hAnsi="Times New Roman"/>
          <w:bCs/>
          <w:sz w:val="26"/>
          <w:szCs w:val="26"/>
        </w:rPr>
        <w:lastRenderedPageBreak/>
        <w:t xml:space="preserve">Специалист </w:t>
      </w:r>
      <w:proofErr w:type="gramStart"/>
      <w:r w:rsidRPr="006C2A40">
        <w:rPr>
          <w:rFonts w:ascii="Times New Roman" w:hAnsi="Times New Roman"/>
          <w:bCs/>
          <w:sz w:val="26"/>
          <w:szCs w:val="26"/>
        </w:rPr>
        <w:t>проверяет комплектность представленных документов и определяет</w:t>
      </w:r>
      <w:proofErr w:type="gramEnd"/>
      <w:r w:rsidRPr="006C2A40">
        <w:rPr>
          <w:rFonts w:ascii="Times New Roman" w:hAnsi="Times New Roman"/>
          <w:bCs/>
          <w:sz w:val="26"/>
          <w:szCs w:val="26"/>
        </w:rPr>
        <w:t xml:space="preserve"> перечень документов, которые необходимо истребовать в рамках межведомственного информационного взаимодействия</w:t>
      </w:r>
      <w:r w:rsidR="00CD5DB9" w:rsidRPr="006C2A40">
        <w:rPr>
          <w:rFonts w:ascii="Times New Roman" w:hAnsi="Times New Roman"/>
          <w:bCs/>
          <w:sz w:val="26"/>
          <w:szCs w:val="26"/>
        </w:rPr>
        <w:t xml:space="preserve"> (в случае, если </w:t>
      </w:r>
      <w:r w:rsidR="003E4D87">
        <w:rPr>
          <w:rFonts w:ascii="Times New Roman" w:hAnsi="Times New Roman"/>
          <w:bCs/>
          <w:sz w:val="26"/>
          <w:szCs w:val="26"/>
        </w:rPr>
        <w:t>з</w:t>
      </w:r>
      <w:r w:rsidR="00CD5DB9" w:rsidRPr="006C2A40">
        <w:rPr>
          <w:rFonts w:ascii="Times New Roman" w:hAnsi="Times New Roman"/>
          <w:bCs/>
          <w:sz w:val="26"/>
          <w:szCs w:val="26"/>
        </w:rPr>
        <w:t xml:space="preserve">аявителем не представлены документы, указанные в пункте 10 настоящего </w:t>
      </w:r>
      <w:r w:rsidR="003E4D87">
        <w:rPr>
          <w:rFonts w:ascii="Times New Roman" w:hAnsi="Times New Roman"/>
          <w:bCs/>
          <w:sz w:val="26"/>
          <w:szCs w:val="26"/>
        </w:rPr>
        <w:t>а</w:t>
      </w:r>
      <w:r w:rsidR="00CD5DB9" w:rsidRPr="006C2A40">
        <w:rPr>
          <w:rFonts w:ascii="Times New Roman" w:hAnsi="Times New Roman"/>
          <w:bCs/>
          <w:sz w:val="26"/>
          <w:szCs w:val="26"/>
        </w:rPr>
        <w:t>дминистративного регламента)</w:t>
      </w:r>
      <w:r w:rsidRPr="006C2A40">
        <w:rPr>
          <w:rFonts w:ascii="Times New Roman" w:hAnsi="Times New Roman"/>
          <w:bCs/>
          <w:sz w:val="26"/>
          <w:szCs w:val="26"/>
        </w:rPr>
        <w:t>.</w:t>
      </w:r>
    </w:p>
    <w:p w:rsidR="009F755F" w:rsidRPr="006C2A40" w:rsidRDefault="009F755F" w:rsidP="00301301">
      <w:pPr>
        <w:ind w:firstLine="709"/>
        <w:jc w:val="both"/>
        <w:rPr>
          <w:rFonts w:ascii="Times New Roman" w:eastAsia="SimSun" w:hAnsi="Times New Roman" w:cs="Times New Roman"/>
          <w:sz w:val="26"/>
          <w:szCs w:val="26"/>
        </w:rPr>
      </w:pPr>
      <w:r w:rsidRPr="006C2A40">
        <w:rPr>
          <w:rFonts w:ascii="Times New Roman" w:hAnsi="Times New Roman" w:cs="Times New Roman"/>
          <w:sz w:val="26"/>
          <w:szCs w:val="26"/>
        </w:rPr>
        <w:t xml:space="preserve">Специалист в течение 3 рабочих дней </w:t>
      </w:r>
      <w:r w:rsidR="00301301" w:rsidRPr="006C2A40">
        <w:rPr>
          <w:rFonts w:ascii="Times New Roman" w:hAnsi="Times New Roman" w:cs="Times New Roman"/>
          <w:sz w:val="26"/>
          <w:szCs w:val="26"/>
        </w:rPr>
        <w:t xml:space="preserve">с момента поступления уведомления о планируемом строительстве </w:t>
      </w:r>
      <w:r w:rsidRPr="006C2A40">
        <w:rPr>
          <w:rFonts w:ascii="Times New Roman" w:hAnsi="Times New Roman" w:cs="Times New Roman"/>
          <w:sz w:val="26"/>
          <w:szCs w:val="26"/>
        </w:rPr>
        <w:t xml:space="preserve">(в пределах сроков, установленных </w:t>
      </w:r>
      <w:r w:rsidR="000F7517" w:rsidRPr="006C2A40">
        <w:rPr>
          <w:rFonts w:ascii="Times New Roman" w:hAnsi="Times New Roman" w:cs="Times New Roman"/>
          <w:sz w:val="26"/>
          <w:szCs w:val="26"/>
        </w:rPr>
        <w:t>пунктом 7</w:t>
      </w:r>
      <w:r w:rsidRPr="006C2A40">
        <w:rPr>
          <w:rFonts w:ascii="Times New Roman" w:hAnsi="Times New Roman" w:cs="Times New Roman"/>
          <w:sz w:val="26"/>
          <w:szCs w:val="26"/>
        </w:rPr>
        <w:t xml:space="preserve"> настоящего </w:t>
      </w:r>
      <w:r w:rsidR="003E4D87">
        <w:rPr>
          <w:rFonts w:ascii="Times New Roman" w:hAnsi="Times New Roman" w:cs="Times New Roman"/>
          <w:sz w:val="26"/>
          <w:szCs w:val="26"/>
        </w:rPr>
        <w:t>а</w:t>
      </w:r>
      <w:r w:rsidRPr="006C2A40">
        <w:rPr>
          <w:rFonts w:ascii="Times New Roman" w:hAnsi="Times New Roman" w:cs="Times New Roman"/>
          <w:sz w:val="26"/>
          <w:szCs w:val="26"/>
        </w:rPr>
        <w:t xml:space="preserve">дминистративного регламента) </w:t>
      </w:r>
      <w:r w:rsidRPr="006C2A40">
        <w:rPr>
          <w:rFonts w:ascii="Times New Roman" w:eastAsia="SimSun" w:hAnsi="Times New Roman" w:cs="Times New Roman"/>
          <w:sz w:val="26"/>
          <w:szCs w:val="26"/>
        </w:rPr>
        <w:t xml:space="preserve">в рамках межведомственного взаимодействия запрашивает в случае </w:t>
      </w:r>
      <w:r w:rsidR="00301301" w:rsidRPr="006C2A40">
        <w:rPr>
          <w:rFonts w:ascii="Times New Roman" w:eastAsia="SimSun" w:hAnsi="Times New Roman" w:cs="Times New Roman"/>
          <w:sz w:val="26"/>
          <w:szCs w:val="26"/>
        </w:rPr>
        <w:t>непредставления сведений и документов Заявителем самостоятельно</w:t>
      </w:r>
      <w:r w:rsidRPr="006C2A40">
        <w:rPr>
          <w:rFonts w:ascii="Times New Roman" w:eastAsia="SimSun" w:hAnsi="Times New Roman" w:cs="Times New Roman"/>
          <w:sz w:val="26"/>
          <w:szCs w:val="26"/>
        </w:rPr>
        <w:t>:</w:t>
      </w:r>
    </w:p>
    <w:p w:rsidR="009F755F" w:rsidRPr="006C2A40" w:rsidRDefault="009F755F" w:rsidP="00B97911">
      <w:pPr>
        <w:ind w:firstLine="709"/>
        <w:jc w:val="both"/>
        <w:rPr>
          <w:rFonts w:ascii="Times New Roman" w:eastAsia="SimSun" w:hAnsi="Times New Roman" w:cs="Times New Roman"/>
          <w:sz w:val="26"/>
          <w:szCs w:val="26"/>
        </w:rPr>
      </w:pPr>
      <w:r w:rsidRPr="006C2A40">
        <w:rPr>
          <w:rFonts w:ascii="Times New Roman" w:eastAsia="SimSun" w:hAnsi="Times New Roman" w:cs="Times New Roman"/>
          <w:sz w:val="26"/>
          <w:szCs w:val="26"/>
        </w:rPr>
        <w:t xml:space="preserve">а) в </w:t>
      </w:r>
      <w:r w:rsidR="003E4D87">
        <w:rPr>
          <w:rFonts w:ascii="Times New Roman" w:eastAsia="SimSun" w:hAnsi="Times New Roman" w:cs="Times New Roman"/>
          <w:sz w:val="26"/>
          <w:szCs w:val="26"/>
        </w:rPr>
        <w:t>у</w:t>
      </w:r>
      <w:r w:rsidRPr="006C2A40">
        <w:rPr>
          <w:rFonts w:ascii="Times New Roman" w:eastAsia="SimSun" w:hAnsi="Times New Roman" w:cs="Times New Roman"/>
          <w:sz w:val="26"/>
          <w:szCs w:val="26"/>
        </w:rPr>
        <w:t>правлении Федеральной службы государственной регистрации, кадастра и картографии по Воронежской области:</w:t>
      </w:r>
    </w:p>
    <w:p w:rsidR="009F755F" w:rsidRPr="006C2A40" w:rsidRDefault="009F755F" w:rsidP="00B97911">
      <w:pPr>
        <w:ind w:firstLine="709"/>
        <w:jc w:val="both"/>
        <w:rPr>
          <w:rFonts w:ascii="Times New Roman" w:eastAsia="SimSun" w:hAnsi="Times New Roman" w:cs="Times New Roman"/>
          <w:sz w:val="26"/>
          <w:szCs w:val="26"/>
        </w:rPr>
      </w:pPr>
      <w:r w:rsidRPr="006C2A40">
        <w:rPr>
          <w:rFonts w:ascii="Times New Roman" w:eastAsia="SimSun" w:hAnsi="Times New Roman" w:cs="Times New Roman"/>
          <w:sz w:val="26"/>
          <w:szCs w:val="26"/>
        </w:rPr>
        <w:t xml:space="preserve">- </w:t>
      </w:r>
      <w:r w:rsidRPr="006C2A40">
        <w:rPr>
          <w:rFonts w:ascii="Times New Roman" w:hAnsi="Times New Roman" w:cs="Times New Roman"/>
          <w:sz w:val="26"/>
          <w:szCs w:val="26"/>
        </w:rPr>
        <w:t xml:space="preserve">сведения из </w:t>
      </w:r>
      <w:r w:rsidR="003E4D87">
        <w:rPr>
          <w:rFonts w:ascii="Times New Roman" w:hAnsi="Times New Roman" w:cs="Times New Roman"/>
          <w:sz w:val="26"/>
          <w:szCs w:val="26"/>
        </w:rPr>
        <w:t>е</w:t>
      </w:r>
      <w:r w:rsidRPr="006C2A40">
        <w:rPr>
          <w:rFonts w:ascii="Times New Roman" w:hAnsi="Times New Roman" w:cs="Times New Roman"/>
          <w:sz w:val="26"/>
          <w:szCs w:val="26"/>
        </w:rPr>
        <w:t>диного государственного реестра недвижимости об основных характеристиках и зарегистрированных правах на земельный участок</w:t>
      </w:r>
      <w:r w:rsidRPr="006C2A40">
        <w:rPr>
          <w:rFonts w:ascii="Times New Roman" w:eastAsia="SimSun" w:hAnsi="Times New Roman" w:cs="Times New Roman"/>
          <w:sz w:val="26"/>
          <w:szCs w:val="26"/>
        </w:rPr>
        <w:t>;</w:t>
      </w:r>
    </w:p>
    <w:p w:rsidR="009F755F" w:rsidRPr="006C2A40" w:rsidRDefault="009F755F" w:rsidP="00B97911">
      <w:pPr>
        <w:ind w:firstLine="709"/>
        <w:jc w:val="both"/>
        <w:rPr>
          <w:rFonts w:ascii="Times New Roman" w:eastAsia="SimSun" w:hAnsi="Times New Roman" w:cs="Times New Roman"/>
          <w:sz w:val="26"/>
          <w:szCs w:val="26"/>
        </w:rPr>
      </w:pPr>
      <w:r w:rsidRPr="006C2A40">
        <w:rPr>
          <w:rFonts w:ascii="Times New Roman" w:eastAsia="SimSun" w:hAnsi="Times New Roman" w:cs="Times New Roman"/>
          <w:sz w:val="26"/>
          <w:szCs w:val="26"/>
        </w:rPr>
        <w:t xml:space="preserve">б) в </w:t>
      </w:r>
      <w:r w:rsidR="003E4D87">
        <w:rPr>
          <w:rFonts w:ascii="Times New Roman" w:eastAsia="SimSun" w:hAnsi="Times New Roman" w:cs="Times New Roman"/>
          <w:sz w:val="26"/>
          <w:szCs w:val="26"/>
        </w:rPr>
        <w:t>у</w:t>
      </w:r>
      <w:r w:rsidRPr="006C2A40">
        <w:rPr>
          <w:rFonts w:ascii="Times New Roman" w:eastAsia="SimSun" w:hAnsi="Times New Roman" w:cs="Times New Roman"/>
          <w:sz w:val="26"/>
          <w:szCs w:val="26"/>
        </w:rPr>
        <w:t>правлении Федеральной налоговой службы по Воронежской области:</w:t>
      </w:r>
    </w:p>
    <w:p w:rsidR="009F755F" w:rsidRPr="006C2A40" w:rsidRDefault="009F755F" w:rsidP="00B97911">
      <w:pPr>
        <w:ind w:firstLine="709"/>
        <w:jc w:val="both"/>
        <w:rPr>
          <w:rFonts w:ascii="Times New Roman" w:eastAsia="SimSun" w:hAnsi="Times New Roman" w:cs="Times New Roman"/>
          <w:sz w:val="26"/>
          <w:szCs w:val="26"/>
        </w:rPr>
      </w:pPr>
      <w:r w:rsidRPr="006C2A40">
        <w:rPr>
          <w:rFonts w:ascii="Times New Roman" w:eastAsia="SimSun" w:hAnsi="Times New Roman" w:cs="Times New Roman"/>
          <w:sz w:val="26"/>
          <w:szCs w:val="26"/>
        </w:rPr>
        <w:t xml:space="preserve">- выписку из </w:t>
      </w:r>
      <w:r w:rsidR="003E4D87">
        <w:rPr>
          <w:rFonts w:ascii="Times New Roman" w:eastAsia="SimSun" w:hAnsi="Times New Roman" w:cs="Times New Roman"/>
          <w:sz w:val="26"/>
          <w:szCs w:val="26"/>
        </w:rPr>
        <w:t>е</w:t>
      </w:r>
      <w:r w:rsidRPr="006C2A40">
        <w:rPr>
          <w:rFonts w:ascii="Times New Roman" w:eastAsia="SimSun" w:hAnsi="Times New Roman" w:cs="Times New Roman"/>
          <w:sz w:val="26"/>
          <w:szCs w:val="26"/>
        </w:rPr>
        <w:t>диного государственного реестра юридических лиц о регистрации юридического лица (если заявителем является юридическое лицо);</w:t>
      </w:r>
    </w:p>
    <w:p w:rsidR="009F755F" w:rsidRPr="006C2A40" w:rsidRDefault="009F755F" w:rsidP="00B97911">
      <w:pPr>
        <w:ind w:firstLine="709"/>
        <w:jc w:val="both"/>
        <w:rPr>
          <w:rFonts w:ascii="Times New Roman" w:eastAsia="SimSun" w:hAnsi="Times New Roman" w:cs="Times New Roman"/>
          <w:sz w:val="26"/>
          <w:szCs w:val="26"/>
        </w:rPr>
      </w:pPr>
      <w:r w:rsidRPr="006C2A40">
        <w:rPr>
          <w:rFonts w:ascii="Times New Roman" w:eastAsia="SimSun" w:hAnsi="Times New Roman" w:cs="Times New Roman"/>
          <w:sz w:val="26"/>
          <w:szCs w:val="26"/>
        </w:rPr>
        <w:t xml:space="preserve">- выписку из </w:t>
      </w:r>
      <w:r w:rsidR="003E4D87">
        <w:rPr>
          <w:rFonts w:ascii="Times New Roman" w:eastAsia="SimSun" w:hAnsi="Times New Roman" w:cs="Times New Roman"/>
          <w:sz w:val="26"/>
          <w:szCs w:val="26"/>
        </w:rPr>
        <w:t>е</w:t>
      </w:r>
      <w:r w:rsidRPr="006C2A40">
        <w:rPr>
          <w:rFonts w:ascii="Times New Roman" w:eastAsia="SimSun" w:hAnsi="Times New Roman" w:cs="Times New Roman"/>
          <w:sz w:val="26"/>
          <w:szCs w:val="26"/>
        </w:rPr>
        <w:t>диного государственного реестра индивидуальных предпринимателей (при подаче заявления и</w:t>
      </w:r>
      <w:r w:rsidR="00301301" w:rsidRPr="006C2A40">
        <w:rPr>
          <w:rFonts w:ascii="Times New Roman" w:eastAsia="SimSun" w:hAnsi="Times New Roman" w:cs="Times New Roman"/>
          <w:sz w:val="26"/>
          <w:szCs w:val="26"/>
        </w:rPr>
        <w:t>ндивидуальным предпринимателем).</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Межведомственный запрос </w:t>
      </w:r>
      <w:proofErr w:type="gramStart"/>
      <w:r w:rsidRPr="006C2A40">
        <w:rPr>
          <w:rFonts w:ascii="Times New Roman" w:hAnsi="Times New Roman" w:cs="Times New Roman"/>
          <w:sz w:val="26"/>
          <w:szCs w:val="26"/>
        </w:rPr>
        <w:t>формируется и направляется</w:t>
      </w:r>
      <w:proofErr w:type="gramEnd"/>
      <w:r w:rsidRPr="006C2A40">
        <w:rPr>
          <w:rFonts w:ascii="Times New Roman" w:hAnsi="Times New Roman" w:cs="Times New Roman"/>
          <w:sz w:val="26"/>
          <w:szCs w:val="26"/>
        </w:rPr>
        <w:t xml:space="preserve"> в форме электронного документа по каналам системы межведомственного электронного взаимодействия (далее - СМЭВ).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Межведомственный запрос </w:t>
      </w:r>
      <w:proofErr w:type="gramStart"/>
      <w:r w:rsidRPr="006C2A40">
        <w:rPr>
          <w:rFonts w:ascii="Times New Roman" w:hAnsi="Times New Roman" w:cs="Times New Roman"/>
          <w:sz w:val="26"/>
          <w:szCs w:val="26"/>
        </w:rPr>
        <w:t xml:space="preserve">формируется в соответствии с требованиями Федерального </w:t>
      </w:r>
      <w:hyperlink r:id="rId24" w:history="1">
        <w:r w:rsidRPr="006C2A40">
          <w:rPr>
            <w:rFonts w:ascii="Times New Roman" w:hAnsi="Times New Roman" w:cs="Times New Roman"/>
            <w:sz w:val="26"/>
            <w:szCs w:val="26"/>
          </w:rPr>
          <w:t>закона</w:t>
        </w:r>
      </w:hyperlink>
      <w:r w:rsidRPr="006C2A40">
        <w:rPr>
          <w:rFonts w:ascii="Times New Roman" w:hAnsi="Times New Roman" w:cs="Times New Roman"/>
          <w:sz w:val="26"/>
          <w:szCs w:val="26"/>
        </w:rPr>
        <w:t xml:space="preserve"> от 27 июля 2010 года N 210-ФЗ и должен</w:t>
      </w:r>
      <w:proofErr w:type="gramEnd"/>
      <w:r w:rsidRPr="006C2A40">
        <w:rPr>
          <w:rFonts w:ascii="Times New Roman" w:hAnsi="Times New Roman" w:cs="Times New Roman"/>
          <w:sz w:val="26"/>
          <w:szCs w:val="26"/>
        </w:rPr>
        <w:t xml:space="preserve"> содержать следующие сведения: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наименование органа, направляющего межведомственный запрос;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наименование органа или организации, в адрес которых направляется межведомственный запрос;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6C2A40">
        <w:rPr>
          <w:rFonts w:ascii="Times New Roman" w:hAnsi="Times New Roman" w:cs="Times New Roman"/>
          <w:sz w:val="26"/>
          <w:szCs w:val="26"/>
        </w:rPr>
        <w:t>также</w:t>
      </w:r>
      <w:proofErr w:type="gramEnd"/>
      <w:r w:rsidRPr="006C2A40">
        <w:rPr>
          <w:rFonts w:ascii="Times New Roman" w:hAnsi="Times New Roman" w:cs="Times New Roman"/>
          <w:sz w:val="26"/>
          <w:szCs w:val="26"/>
        </w:rPr>
        <w:t xml:space="preserve"> если имеется номер (идентификатор) такой услуги в реестре муниципальных услуг;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6C2A40">
        <w:rPr>
          <w:rFonts w:ascii="Times New Roman" w:hAnsi="Times New Roman" w:cs="Times New Roman"/>
          <w:sz w:val="26"/>
          <w:szCs w:val="26"/>
        </w:rPr>
        <w:t>таких</w:t>
      </w:r>
      <w:proofErr w:type="gramEnd"/>
      <w:r w:rsidRPr="006C2A40">
        <w:rPr>
          <w:rFonts w:ascii="Times New Roman" w:hAnsi="Times New Roman" w:cs="Times New Roman"/>
          <w:sz w:val="26"/>
          <w:szCs w:val="26"/>
        </w:rPr>
        <w:t xml:space="preserve"> документа и (или) информации;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контактная информация для направления ответа на межведомственный запрос;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дата направления межведомственного запроса;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информация о факте получения согласия на обработку персональных данных. </w:t>
      </w:r>
    </w:p>
    <w:p w:rsidR="00301301" w:rsidRPr="006C2A40" w:rsidRDefault="00301301" w:rsidP="003E4D87">
      <w:pPr>
        <w:pStyle w:val="aa"/>
        <w:numPr>
          <w:ilvl w:val="2"/>
          <w:numId w:val="36"/>
        </w:numPr>
        <w:tabs>
          <w:tab w:val="left" w:pos="0"/>
        </w:tabs>
        <w:spacing w:after="0" w:line="240" w:lineRule="auto"/>
        <w:ind w:left="0" w:firstLine="709"/>
        <w:rPr>
          <w:rFonts w:ascii="Times New Roman" w:hAnsi="Times New Roman"/>
          <w:sz w:val="26"/>
          <w:szCs w:val="26"/>
        </w:rPr>
      </w:pPr>
      <w:r w:rsidRPr="006C2A40">
        <w:rPr>
          <w:rFonts w:ascii="Times New Roman" w:hAnsi="Times New Roman"/>
          <w:sz w:val="26"/>
          <w:szCs w:val="26"/>
        </w:rPr>
        <w:lastRenderedPageBreak/>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00A40821" w:rsidRPr="006C2A40">
        <w:rPr>
          <w:rFonts w:ascii="Times New Roman" w:hAnsi="Times New Roman"/>
          <w:sz w:val="26"/>
          <w:szCs w:val="26"/>
        </w:rPr>
        <w:t>трех</w:t>
      </w:r>
      <w:r w:rsidRPr="006C2A40">
        <w:rPr>
          <w:rFonts w:ascii="Times New Roman" w:hAnsi="Times New Roman"/>
          <w:sz w:val="26"/>
          <w:szCs w:val="26"/>
        </w:rPr>
        <w:t xml:space="preserve"> рабочих дней со дня поступления межведомственного запроса в соответствующий орган.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3E4D87">
        <w:rPr>
          <w:rFonts w:ascii="Times New Roman" w:hAnsi="Times New Roman" w:cs="Times New Roman"/>
          <w:sz w:val="26"/>
          <w:szCs w:val="26"/>
        </w:rPr>
        <w:t>з</w:t>
      </w:r>
      <w:r w:rsidR="00A40821" w:rsidRPr="006C2A40">
        <w:rPr>
          <w:rFonts w:ascii="Times New Roman" w:hAnsi="Times New Roman" w:cs="Times New Roman"/>
          <w:sz w:val="26"/>
          <w:szCs w:val="26"/>
        </w:rPr>
        <w:t xml:space="preserve">аявителю </w:t>
      </w:r>
      <w:r w:rsidRPr="006C2A40">
        <w:rPr>
          <w:rFonts w:ascii="Times New Roman" w:hAnsi="Times New Roman" w:cs="Times New Roman"/>
          <w:sz w:val="26"/>
          <w:szCs w:val="26"/>
        </w:rPr>
        <w:t xml:space="preserve">настоящей </w:t>
      </w:r>
      <w:r w:rsidR="003E4D87">
        <w:rPr>
          <w:rFonts w:ascii="Times New Roman" w:hAnsi="Times New Roman" w:cs="Times New Roman"/>
          <w:sz w:val="26"/>
          <w:szCs w:val="26"/>
        </w:rPr>
        <w:t>м</w:t>
      </w:r>
      <w:r w:rsidR="00A40821" w:rsidRPr="006C2A40">
        <w:rPr>
          <w:rFonts w:ascii="Times New Roman" w:hAnsi="Times New Roman" w:cs="Times New Roman"/>
          <w:sz w:val="26"/>
          <w:szCs w:val="26"/>
        </w:rPr>
        <w:t xml:space="preserve">униципальной </w:t>
      </w:r>
      <w:r w:rsidRPr="006C2A40">
        <w:rPr>
          <w:rFonts w:ascii="Times New Roman" w:hAnsi="Times New Roman" w:cs="Times New Roman"/>
          <w:sz w:val="26"/>
          <w:szCs w:val="26"/>
        </w:rPr>
        <w:t xml:space="preserve">услуги. </w:t>
      </w:r>
    </w:p>
    <w:p w:rsidR="00301301" w:rsidRPr="006C2A40" w:rsidRDefault="00301301"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Документы, полученные в результате межведомственного взаимодействия, приобщаются к документам, представленным </w:t>
      </w:r>
      <w:r w:rsidR="003E4D87">
        <w:rPr>
          <w:rFonts w:ascii="Times New Roman" w:hAnsi="Times New Roman" w:cs="Times New Roman"/>
          <w:sz w:val="26"/>
          <w:szCs w:val="26"/>
        </w:rPr>
        <w:t>з</w:t>
      </w:r>
      <w:r w:rsidRPr="006C2A40">
        <w:rPr>
          <w:rFonts w:ascii="Times New Roman" w:hAnsi="Times New Roman" w:cs="Times New Roman"/>
          <w:sz w:val="26"/>
          <w:szCs w:val="26"/>
        </w:rPr>
        <w:t xml:space="preserve">аявителем. </w:t>
      </w:r>
    </w:p>
    <w:p w:rsidR="00301301" w:rsidRPr="006C2A40" w:rsidRDefault="00301301" w:rsidP="00B97911">
      <w:pPr>
        <w:ind w:firstLine="709"/>
        <w:jc w:val="both"/>
        <w:rPr>
          <w:rFonts w:ascii="Times New Roman" w:eastAsia="SimSun" w:hAnsi="Times New Roman" w:cs="Times New Roman"/>
          <w:sz w:val="26"/>
          <w:szCs w:val="26"/>
        </w:rPr>
      </w:pPr>
      <w:r w:rsidRPr="006C2A40">
        <w:rPr>
          <w:rFonts w:ascii="Times New Roman" w:hAnsi="Times New Roman" w:cs="Times New Roman"/>
          <w:sz w:val="26"/>
          <w:szCs w:val="26"/>
        </w:rPr>
        <w:t xml:space="preserve">Результатом административной процедуры является сформированный и направленный межведомственный запрос и </w:t>
      </w:r>
      <w:r w:rsidRPr="006C2A40">
        <w:rPr>
          <w:rFonts w:ascii="Times New Roman" w:hAnsi="Times New Roman" w:cs="Times New Roman"/>
          <w:bCs/>
          <w:sz w:val="26"/>
          <w:szCs w:val="26"/>
        </w:rPr>
        <w:t xml:space="preserve">получение необходимых сведений и документов для принятия решения о предоставлении </w:t>
      </w:r>
      <w:r w:rsidR="003E4D87">
        <w:rPr>
          <w:rFonts w:ascii="Times New Roman" w:hAnsi="Times New Roman" w:cs="Times New Roman"/>
          <w:bCs/>
          <w:sz w:val="26"/>
          <w:szCs w:val="26"/>
        </w:rPr>
        <w:t>м</w:t>
      </w:r>
      <w:r w:rsidRPr="006C2A40">
        <w:rPr>
          <w:rFonts w:ascii="Times New Roman" w:hAnsi="Times New Roman" w:cs="Times New Roman"/>
          <w:bCs/>
          <w:sz w:val="26"/>
          <w:szCs w:val="26"/>
        </w:rPr>
        <w:t>униципальной услуги.</w:t>
      </w:r>
    </w:p>
    <w:p w:rsidR="00AD5D28" w:rsidRPr="006C2A40" w:rsidRDefault="009F755F" w:rsidP="00B97911">
      <w:pPr>
        <w:pStyle w:val="11"/>
        <w:ind w:firstLine="709"/>
        <w:jc w:val="both"/>
        <w:rPr>
          <w:sz w:val="26"/>
          <w:szCs w:val="26"/>
        </w:rPr>
      </w:pPr>
      <w:r w:rsidRPr="006C2A40">
        <w:rPr>
          <w:rFonts w:eastAsia="SimSun"/>
          <w:sz w:val="26"/>
          <w:szCs w:val="26"/>
        </w:rPr>
        <w:t>После получения информации на межведомственные запросы специалист в течение срок</w:t>
      </w:r>
      <w:r w:rsidR="00E54281" w:rsidRPr="006C2A40">
        <w:rPr>
          <w:rFonts w:eastAsia="SimSun"/>
          <w:sz w:val="26"/>
          <w:szCs w:val="26"/>
        </w:rPr>
        <w:t>а</w:t>
      </w:r>
      <w:r w:rsidRPr="006C2A40">
        <w:rPr>
          <w:rFonts w:eastAsia="SimSun"/>
          <w:sz w:val="26"/>
          <w:szCs w:val="26"/>
        </w:rPr>
        <w:t>, установленн</w:t>
      </w:r>
      <w:r w:rsidR="00301301" w:rsidRPr="006C2A40">
        <w:rPr>
          <w:rFonts w:eastAsia="SimSun"/>
          <w:sz w:val="26"/>
          <w:szCs w:val="26"/>
        </w:rPr>
        <w:t>ого</w:t>
      </w:r>
      <w:r w:rsidRPr="006C2A40">
        <w:rPr>
          <w:rFonts w:eastAsia="SimSun"/>
          <w:sz w:val="26"/>
          <w:szCs w:val="26"/>
        </w:rPr>
        <w:t xml:space="preserve"> пунктом </w:t>
      </w:r>
      <w:r w:rsidR="00E54281" w:rsidRPr="006C2A40">
        <w:rPr>
          <w:rFonts w:eastAsia="SimSun"/>
          <w:sz w:val="26"/>
          <w:szCs w:val="26"/>
        </w:rPr>
        <w:t>7</w:t>
      </w:r>
      <w:r w:rsidRPr="006C2A40">
        <w:rPr>
          <w:rFonts w:eastAsia="SimSun"/>
          <w:sz w:val="26"/>
          <w:szCs w:val="26"/>
        </w:rPr>
        <w:t xml:space="preserve"> настоящего </w:t>
      </w:r>
      <w:r w:rsidR="003E4D87">
        <w:rPr>
          <w:rFonts w:eastAsia="SimSun"/>
          <w:sz w:val="26"/>
          <w:szCs w:val="26"/>
        </w:rPr>
        <w:t>а</w:t>
      </w:r>
      <w:r w:rsidRPr="006C2A40">
        <w:rPr>
          <w:rFonts w:eastAsia="SimSun"/>
          <w:sz w:val="26"/>
          <w:szCs w:val="26"/>
        </w:rPr>
        <w:t xml:space="preserve">дминистративного  регламента, рассматривает </w:t>
      </w:r>
      <w:r w:rsidRPr="006C2A40">
        <w:rPr>
          <w:sz w:val="26"/>
          <w:szCs w:val="26"/>
        </w:rPr>
        <w:t>документы на предмет соответствия установленным требованиям.</w:t>
      </w:r>
    </w:p>
    <w:p w:rsidR="00A40821" w:rsidRPr="006C2A40" w:rsidRDefault="008E5FE4" w:rsidP="00B97911">
      <w:pPr>
        <w:autoSpaceDE w:val="0"/>
        <w:autoSpaceDN w:val="0"/>
        <w:adjustRightInd w:val="0"/>
        <w:ind w:firstLine="709"/>
        <w:jc w:val="both"/>
        <w:rPr>
          <w:rFonts w:ascii="Times New Roman" w:hAnsi="Times New Roman" w:cs="Times New Roman"/>
          <w:bCs/>
          <w:sz w:val="26"/>
          <w:szCs w:val="26"/>
        </w:rPr>
      </w:pPr>
      <w:r w:rsidRPr="006C2A40">
        <w:rPr>
          <w:rFonts w:ascii="Times New Roman" w:hAnsi="Times New Roman" w:cs="Times New Roman"/>
          <w:sz w:val="26"/>
          <w:szCs w:val="26"/>
        </w:rPr>
        <w:t xml:space="preserve">Максимальный срок административной процедуры – 3 рабочих дня (в пределах сроков, указанных пунктом 7 настоящего </w:t>
      </w:r>
      <w:r w:rsidR="003E4D87">
        <w:rPr>
          <w:rFonts w:ascii="Times New Roman" w:hAnsi="Times New Roman" w:cs="Times New Roman"/>
          <w:sz w:val="26"/>
          <w:szCs w:val="26"/>
        </w:rPr>
        <w:t>а</w:t>
      </w:r>
      <w:r w:rsidRPr="006C2A40">
        <w:rPr>
          <w:rFonts w:ascii="Times New Roman" w:hAnsi="Times New Roman" w:cs="Times New Roman"/>
          <w:sz w:val="26"/>
          <w:szCs w:val="26"/>
        </w:rPr>
        <w:t>дминистративного регламента).</w:t>
      </w:r>
    </w:p>
    <w:p w:rsidR="008E5FE4" w:rsidRPr="003E4D87" w:rsidRDefault="008E5FE4" w:rsidP="00B97911">
      <w:pPr>
        <w:pStyle w:val="aa"/>
        <w:numPr>
          <w:ilvl w:val="1"/>
          <w:numId w:val="36"/>
        </w:numPr>
        <w:spacing w:after="0"/>
        <w:ind w:left="0" w:firstLine="709"/>
        <w:rPr>
          <w:rFonts w:ascii="Times New Roman" w:hAnsi="Times New Roman"/>
          <w:sz w:val="26"/>
          <w:szCs w:val="26"/>
        </w:rPr>
      </w:pPr>
      <w:r w:rsidRPr="003E4D87">
        <w:rPr>
          <w:rFonts w:ascii="Times New Roman" w:hAnsi="Times New Roman"/>
          <w:sz w:val="26"/>
          <w:szCs w:val="26"/>
        </w:rPr>
        <w:t xml:space="preserve">Принятие решения о предоставлении (об отказе в предоставлении) </w:t>
      </w:r>
      <w:r w:rsidR="005C2C1F">
        <w:rPr>
          <w:rFonts w:ascii="Times New Roman" w:hAnsi="Times New Roman"/>
          <w:sz w:val="26"/>
          <w:szCs w:val="26"/>
        </w:rPr>
        <w:t>м</w:t>
      </w:r>
      <w:r w:rsidRPr="003E4D87">
        <w:rPr>
          <w:rFonts w:ascii="Times New Roman" w:hAnsi="Times New Roman"/>
          <w:sz w:val="26"/>
          <w:szCs w:val="26"/>
        </w:rPr>
        <w:t>униципальной услуги</w:t>
      </w:r>
      <w:r w:rsidR="00376D02" w:rsidRPr="003E4D87">
        <w:rPr>
          <w:rFonts w:ascii="Times New Roman" w:hAnsi="Times New Roman"/>
          <w:sz w:val="26"/>
          <w:szCs w:val="26"/>
        </w:rPr>
        <w:t>.</w:t>
      </w:r>
    </w:p>
    <w:p w:rsidR="00376D02" w:rsidRPr="006C2A40" w:rsidRDefault="00376D02"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После получения информации по межведомственным запросам </w:t>
      </w:r>
      <w:r w:rsidR="003E4D87">
        <w:rPr>
          <w:rFonts w:ascii="Times New Roman" w:hAnsi="Times New Roman" w:cs="Times New Roman"/>
          <w:sz w:val="26"/>
          <w:szCs w:val="26"/>
        </w:rPr>
        <w:t>с</w:t>
      </w:r>
      <w:r w:rsidRPr="006C2A40">
        <w:rPr>
          <w:rFonts w:ascii="Times New Roman" w:hAnsi="Times New Roman" w:cs="Times New Roman"/>
          <w:sz w:val="26"/>
          <w:szCs w:val="26"/>
        </w:rPr>
        <w:t>пециали</w:t>
      </w:r>
      <w:proofErr w:type="gramStart"/>
      <w:r w:rsidRPr="006C2A40">
        <w:rPr>
          <w:rFonts w:ascii="Times New Roman" w:hAnsi="Times New Roman" w:cs="Times New Roman"/>
          <w:sz w:val="26"/>
          <w:szCs w:val="26"/>
        </w:rPr>
        <w:t>ст в пр</w:t>
      </w:r>
      <w:proofErr w:type="gramEnd"/>
      <w:r w:rsidRPr="006C2A40">
        <w:rPr>
          <w:rFonts w:ascii="Times New Roman" w:hAnsi="Times New Roman" w:cs="Times New Roman"/>
          <w:sz w:val="26"/>
          <w:szCs w:val="26"/>
        </w:rPr>
        <w:t xml:space="preserve">еделах сроков, установленных пунктом 7 настоящего </w:t>
      </w:r>
      <w:r w:rsidR="003E4D87">
        <w:rPr>
          <w:rFonts w:ascii="Times New Roman" w:hAnsi="Times New Roman" w:cs="Times New Roman"/>
          <w:sz w:val="26"/>
          <w:szCs w:val="26"/>
        </w:rPr>
        <w:t>а</w:t>
      </w:r>
      <w:r w:rsidR="006E4757" w:rsidRPr="006C2A40">
        <w:rPr>
          <w:rFonts w:ascii="Times New Roman" w:hAnsi="Times New Roman" w:cs="Times New Roman"/>
          <w:sz w:val="26"/>
          <w:szCs w:val="26"/>
        </w:rPr>
        <w:t>дминистративного регламента</w:t>
      </w:r>
      <w:r w:rsidR="00B840B3" w:rsidRPr="006C2A40">
        <w:rPr>
          <w:rFonts w:ascii="Times New Roman" w:hAnsi="Times New Roman" w:cs="Times New Roman"/>
          <w:sz w:val="26"/>
          <w:szCs w:val="26"/>
        </w:rPr>
        <w:t>,</w:t>
      </w:r>
      <w:r w:rsidRPr="006C2A40">
        <w:rPr>
          <w:rFonts w:ascii="Times New Roman" w:hAnsi="Times New Roman" w:cs="Times New Roman"/>
          <w:sz w:val="26"/>
          <w:szCs w:val="26"/>
        </w:rPr>
        <w:t xml:space="preserve"> проводит экспертизу документов, представленных </w:t>
      </w:r>
      <w:r w:rsidR="003E4D87">
        <w:rPr>
          <w:rFonts w:ascii="Times New Roman" w:hAnsi="Times New Roman" w:cs="Times New Roman"/>
          <w:sz w:val="26"/>
          <w:szCs w:val="26"/>
        </w:rPr>
        <w:t>з</w:t>
      </w:r>
      <w:r w:rsidRPr="006C2A40">
        <w:rPr>
          <w:rFonts w:ascii="Times New Roman" w:hAnsi="Times New Roman" w:cs="Times New Roman"/>
          <w:sz w:val="26"/>
          <w:szCs w:val="26"/>
        </w:rPr>
        <w:t xml:space="preserve">аявителем, и информации, представленной органами, участвующими в предоставлении </w:t>
      </w:r>
      <w:r w:rsidR="003E4D87">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w:t>
      </w:r>
    </w:p>
    <w:p w:rsidR="001E0CE7" w:rsidRPr="006C2A40" w:rsidRDefault="00A40821" w:rsidP="00B97911">
      <w:pPr>
        <w:ind w:firstLine="709"/>
        <w:jc w:val="both"/>
        <w:rPr>
          <w:rFonts w:ascii="Times New Roman" w:eastAsia="Times New Roman" w:hAnsi="Times New Roman" w:cs="Times New Roman"/>
          <w:color w:val="auto"/>
          <w:sz w:val="26"/>
          <w:szCs w:val="26"/>
          <w:lang w:bidi="ar-SA"/>
        </w:rPr>
      </w:pPr>
      <w:proofErr w:type="gramStart"/>
      <w:r w:rsidRPr="006C2A40">
        <w:rPr>
          <w:rFonts w:ascii="Times New Roman" w:hAnsi="Times New Roman" w:cs="Times New Roman"/>
          <w:sz w:val="26"/>
          <w:szCs w:val="26"/>
        </w:rPr>
        <w:t xml:space="preserve">Специалист проводит проверку </w:t>
      </w:r>
      <w:r w:rsidR="001E0CE7" w:rsidRPr="006C2A40">
        <w:rPr>
          <w:rFonts w:ascii="Times New Roman" w:eastAsia="Times New Roman" w:hAnsi="Times New Roman" w:cs="Times New Roman"/>
          <w:color w:val="auto"/>
          <w:sz w:val="26"/>
          <w:szCs w:val="26"/>
          <w:lang w:bidi="ar-SA"/>
        </w:rPr>
        <w:t xml:space="preserve">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3E4D87">
        <w:rPr>
          <w:rFonts w:ascii="Times New Roman" w:eastAsia="Times New Roman" w:hAnsi="Times New Roman" w:cs="Times New Roman"/>
          <w:color w:val="auto"/>
          <w:sz w:val="26"/>
          <w:szCs w:val="26"/>
          <w:lang w:bidi="ar-SA"/>
        </w:rPr>
        <w:t>г</w:t>
      </w:r>
      <w:r w:rsidR="001E0CE7" w:rsidRPr="006C2A40">
        <w:rPr>
          <w:rFonts w:ascii="Times New Roman" w:eastAsia="Times New Roman" w:hAnsi="Times New Roman" w:cs="Times New Roman"/>
          <w:color w:val="auto"/>
          <w:sz w:val="26"/>
          <w:szCs w:val="26"/>
          <w:lang w:bidi="ar-SA"/>
        </w:rPr>
        <w:t>радостроительным кодексом РФ, другими федеральными законами и действующим на дату поступления уведомления о планируемом строительстве, а</w:t>
      </w:r>
      <w:proofErr w:type="gramEnd"/>
      <w:r w:rsidR="001E0CE7" w:rsidRPr="006C2A40">
        <w:rPr>
          <w:rFonts w:ascii="Times New Roman" w:eastAsia="Times New Roman" w:hAnsi="Times New Roman" w:cs="Times New Roman"/>
          <w:color w:val="auto"/>
          <w:sz w:val="26"/>
          <w:szCs w:val="26"/>
          <w:lang w:bidi="ar-SA"/>
        </w:rPr>
        <w:t xml:space="preserve">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84239B" w:rsidRPr="006C2A40" w:rsidRDefault="00361655" w:rsidP="00B97911">
      <w:pPr>
        <w:ind w:firstLine="709"/>
        <w:jc w:val="both"/>
        <w:rPr>
          <w:rFonts w:ascii="Times New Roman" w:hAnsi="Times New Roman" w:cs="Times New Roman"/>
          <w:sz w:val="26"/>
          <w:szCs w:val="26"/>
        </w:rPr>
      </w:pPr>
      <w:proofErr w:type="gramStart"/>
      <w:r w:rsidRPr="006C2A40">
        <w:rPr>
          <w:rFonts w:ascii="Times New Roman" w:eastAsia="SimSun" w:hAnsi="Times New Roman" w:cs="Times New Roman"/>
          <w:sz w:val="26"/>
          <w:szCs w:val="26"/>
        </w:rPr>
        <w:t xml:space="preserve">В случае отсутствия оснований для отказа в предоставлении </w:t>
      </w:r>
      <w:r w:rsidR="003E4D87">
        <w:rPr>
          <w:rFonts w:ascii="Times New Roman" w:eastAsia="SimSun" w:hAnsi="Times New Roman" w:cs="Times New Roman"/>
          <w:sz w:val="26"/>
          <w:szCs w:val="26"/>
        </w:rPr>
        <w:t>м</w:t>
      </w:r>
      <w:r w:rsidRPr="006C2A40">
        <w:rPr>
          <w:rFonts w:ascii="Times New Roman" w:eastAsia="SimSun" w:hAnsi="Times New Roman" w:cs="Times New Roman"/>
          <w:sz w:val="26"/>
          <w:szCs w:val="26"/>
        </w:rPr>
        <w:t xml:space="preserve">униципальной услуги </w:t>
      </w:r>
      <w:r w:rsidR="003E4D87">
        <w:rPr>
          <w:rFonts w:ascii="Times New Roman" w:eastAsia="SimSun" w:hAnsi="Times New Roman" w:cs="Times New Roman"/>
          <w:sz w:val="26"/>
          <w:szCs w:val="26"/>
        </w:rPr>
        <w:t>с</w:t>
      </w:r>
      <w:r w:rsidR="0084239B" w:rsidRPr="006C2A40">
        <w:rPr>
          <w:rFonts w:ascii="Times New Roman" w:eastAsia="SimSun" w:hAnsi="Times New Roman" w:cs="Times New Roman"/>
          <w:sz w:val="26"/>
          <w:szCs w:val="26"/>
        </w:rPr>
        <w:t xml:space="preserve">пециалист в течение 1 рабочего дня (в пределах сроков, установленных пунктом </w:t>
      </w:r>
      <w:r w:rsidR="001E0CE7" w:rsidRPr="006C2A40">
        <w:rPr>
          <w:rFonts w:ascii="Times New Roman" w:eastAsia="SimSun" w:hAnsi="Times New Roman" w:cs="Times New Roman"/>
          <w:sz w:val="26"/>
          <w:szCs w:val="26"/>
        </w:rPr>
        <w:t>7</w:t>
      </w:r>
      <w:r w:rsidR="0084239B" w:rsidRPr="006C2A40">
        <w:rPr>
          <w:rFonts w:ascii="Times New Roman" w:eastAsia="SimSun" w:hAnsi="Times New Roman" w:cs="Times New Roman"/>
          <w:sz w:val="26"/>
          <w:szCs w:val="26"/>
        </w:rPr>
        <w:t xml:space="preserve"> настоящего </w:t>
      </w:r>
      <w:r w:rsidR="003E4D87">
        <w:rPr>
          <w:rFonts w:ascii="Times New Roman" w:eastAsia="SimSun" w:hAnsi="Times New Roman" w:cs="Times New Roman"/>
          <w:sz w:val="26"/>
          <w:szCs w:val="26"/>
        </w:rPr>
        <w:t>а</w:t>
      </w:r>
      <w:r w:rsidR="0084239B" w:rsidRPr="006C2A40">
        <w:rPr>
          <w:rFonts w:ascii="Times New Roman" w:eastAsia="SimSun" w:hAnsi="Times New Roman" w:cs="Times New Roman"/>
          <w:sz w:val="26"/>
          <w:szCs w:val="26"/>
        </w:rPr>
        <w:t>дминистративного регламента) подготавливает проект</w:t>
      </w:r>
      <w:r w:rsidR="0084239B" w:rsidRPr="006C2A40">
        <w:rPr>
          <w:rFonts w:ascii="Times New Roman" w:hAnsi="Times New Roman" w:cs="Times New Roman"/>
          <w:sz w:val="26"/>
          <w:szCs w:val="26"/>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w:t>
      </w:r>
      <w:proofErr w:type="gramEnd"/>
      <w:r w:rsidR="0084239B" w:rsidRPr="006C2A40">
        <w:rPr>
          <w:rFonts w:ascii="Times New Roman" w:hAnsi="Times New Roman" w:cs="Times New Roman"/>
          <w:sz w:val="26"/>
          <w:szCs w:val="26"/>
        </w:rPr>
        <w:t xml:space="preserve"> форме согласно Приложению №</w:t>
      </w:r>
      <w:r w:rsidR="00B00B8B" w:rsidRPr="006C2A40">
        <w:rPr>
          <w:rFonts w:ascii="Times New Roman" w:hAnsi="Times New Roman" w:cs="Times New Roman"/>
          <w:sz w:val="26"/>
          <w:szCs w:val="26"/>
        </w:rPr>
        <w:t>5</w:t>
      </w:r>
      <w:r w:rsidR="001E0CE7" w:rsidRPr="006C2A40">
        <w:rPr>
          <w:rFonts w:ascii="Times New Roman" w:hAnsi="Times New Roman" w:cs="Times New Roman"/>
          <w:sz w:val="26"/>
          <w:szCs w:val="26"/>
        </w:rPr>
        <w:t xml:space="preserve">к настоящему </w:t>
      </w:r>
      <w:r w:rsidR="003E4D87">
        <w:rPr>
          <w:rFonts w:ascii="Times New Roman" w:hAnsi="Times New Roman" w:cs="Times New Roman"/>
          <w:sz w:val="26"/>
          <w:szCs w:val="26"/>
        </w:rPr>
        <w:t>а</w:t>
      </w:r>
      <w:r w:rsidR="001E0CE7" w:rsidRPr="006C2A40">
        <w:rPr>
          <w:rFonts w:ascii="Times New Roman" w:hAnsi="Times New Roman" w:cs="Times New Roman"/>
          <w:sz w:val="26"/>
          <w:szCs w:val="26"/>
        </w:rPr>
        <w:t>дминистративному регламенту</w:t>
      </w:r>
      <w:r w:rsidR="0084239B" w:rsidRPr="006C2A40">
        <w:rPr>
          <w:rFonts w:ascii="Times New Roman" w:hAnsi="Times New Roman" w:cs="Times New Roman"/>
          <w:sz w:val="26"/>
          <w:szCs w:val="26"/>
        </w:rPr>
        <w:t>.</w:t>
      </w:r>
    </w:p>
    <w:p w:rsidR="00736B0F" w:rsidRPr="006C2A40" w:rsidRDefault="00736B0F" w:rsidP="00B97911">
      <w:pPr>
        <w:ind w:firstLine="709"/>
        <w:jc w:val="both"/>
        <w:rPr>
          <w:rFonts w:ascii="Times New Roman" w:hAnsi="Times New Roman" w:cs="Times New Roman"/>
          <w:sz w:val="26"/>
          <w:szCs w:val="26"/>
        </w:rPr>
      </w:pPr>
      <w:proofErr w:type="gramStart"/>
      <w:r w:rsidRPr="006C2A40">
        <w:rPr>
          <w:rFonts w:ascii="Times New Roman" w:hAnsi="Times New Roman" w:cs="Times New Roman"/>
          <w:sz w:val="26"/>
          <w:szCs w:val="26"/>
        </w:rPr>
        <w:t xml:space="preserve">При наличии оснований для отказа в предоставлении </w:t>
      </w:r>
      <w:r w:rsidR="003E4D87">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w:t>
      </w:r>
      <w:r w:rsidR="003E4D87">
        <w:rPr>
          <w:rFonts w:ascii="Times New Roman" w:eastAsia="SimSun" w:hAnsi="Times New Roman" w:cs="Times New Roman"/>
          <w:sz w:val="26"/>
          <w:szCs w:val="26"/>
        </w:rPr>
        <w:t>с</w:t>
      </w:r>
      <w:r w:rsidR="00B840B3" w:rsidRPr="006C2A40">
        <w:rPr>
          <w:rFonts w:ascii="Times New Roman" w:eastAsia="SimSun" w:hAnsi="Times New Roman" w:cs="Times New Roman"/>
          <w:sz w:val="26"/>
          <w:szCs w:val="26"/>
        </w:rPr>
        <w:t xml:space="preserve">пециалист в течение 1 рабочего дня (в пределах сроков, установленных пунктом 7 настоящего </w:t>
      </w:r>
      <w:r w:rsidR="003E4D87">
        <w:rPr>
          <w:rFonts w:ascii="Times New Roman" w:eastAsia="SimSun" w:hAnsi="Times New Roman" w:cs="Times New Roman"/>
          <w:sz w:val="26"/>
          <w:szCs w:val="26"/>
        </w:rPr>
        <w:t>а</w:t>
      </w:r>
      <w:r w:rsidR="00B840B3" w:rsidRPr="006C2A40">
        <w:rPr>
          <w:rFonts w:ascii="Times New Roman" w:eastAsia="SimSun" w:hAnsi="Times New Roman" w:cs="Times New Roman"/>
          <w:sz w:val="26"/>
          <w:szCs w:val="26"/>
        </w:rPr>
        <w:t>дминистративного регламента) подготавливает проект</w:t>
      </w:r>
      <w:r w:rsidR="00B840B3" w:rsidRPr="006C2A40">
        <w:rPr>
          <w:rFonts w:ascii="Times New Roman" w:hAnsi="Times New Roman" w:cs="Times New Roman"/>
          <w:sz w:val="26"/>
          <w:szCs w:val="26"/>
        </w:rPr>
        <w:t>уведомления</w:t>
      </w:r>
      <w:r w:rsidRPr="006C2A40">
        <w:rPr>
          <w:rFonts w:ascii="Times New Roman" w:hAnsi="Times New Roman" w:cs="Times New Roman"/>
          <w:sz w:val="26"/>
          <w:szCs w:val="26"/>
        </w:rPr>
        <w:t xml:space="preserve"> о </w:t>
      </w:r>
      <w:r w:rsidRPr="006C2A40">
        <w:rPr>
          <w:rFonts w:ascii="Times New Roman" w:hAnsi="Times New Roman" w:cs="Times New Roman"/>
          <w:sz w:val="26"/>
          <w:szCs w:val="26"/>
        </w:rPr>
        <w:lastRenderedPageBreak/>
        <w:t>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w:t>
      </w:r>
      <w:proofErr w:type="gramEnd"/>
      <w:r w:rsidRPr="006C2A40">
        <w:rPr>
          <w:rFonts w:ascii="Times New Roman" w:hAnsi="Times New Roman" w:cs="Times New Roman"/>
          <w:sz w:val="26"/>
          <w:szCs w:val="26"/>
        </w:rPr>
        <w:t xml:space="preserve"> </w:t>
      </w:r>
      <w:r w:rsidR="007E3D75">
        <w:rPr>
          <w:rFonts w:ascii="Times New Roman" w:hAnsi="Times New Roman" w:cs="Times New Roman"/>
          <w:sz w:val="26"/>
          <w:szCs w:val="26"/>
        </w:rPr>
        <w:t>п</w:t>
      </w:r>
      <w:r w:rsidRPr="006C2A40">
        <w:rPr>
          <w:rFonts w:ascii="Times New Roman" w:hAnsi="Times New Roman" w:cs="Times New Roman"/>
          <w:sz w:val="26"/>
          <w:szCs w:val="26"/>
        </w:rPr>
        <w:t xml:space="preserve">риложению № 8 к настоящему </w:t>
      </w:r>
      <w:r w:rsidR="007E3D75">
        <w:rPr>
          <w:rFonts w:ascii="Times New Roman" w:hAnsi="Times New Roman" w:cs="Times New Roman"/>
          <w:sz w:val="26"/>
          <w:szCs w:val="26"/>
        </w:rPr>
        <w:t>а</w:t>
      </w:r>
      <w:r w:rsidRPr="006C2A40">
        <w:rPr>
          <w:rFonts w:ascii="Times New Roman" w:hAnsi="Times New Roman" w:cs="Times New Roman"/>
          <w:sz w:val="26"/>
          <w:szCs w:val="26"/>
        </w:rPr>
        <w:t xml:space="preserve">дминистративному регламенту. </w:t>
      </w:r>
    </w:p>
    <w:p w:rsidR="00E65825" w:rsidRPr="006C2A40" w:rsidRDefault="00E65825" w:rsidP="00B97911">
      <w:pPr>
        <w:ind w:firstLine="709"/>
        <w:jc w:val="both"/>
        <w:rPr>
          <w:rFonts w:ascii="Times New Roman" w:hAnsi="Times New Roman" w:cs="Times New Roman"/>
          <w:sz w:val="26"/>
          <w:szCs w:val="26"/>
        </w:rPr>
      </w:pPr>
      <w:proofErr w:type="gramStart"/>
      <w:r w:rsidRPr="006C2A40">
        <w:rPr>
          <w:rFonts w:ascii="Times New Roman" w:hAnsi="Times New Roman" w:cs="Times New Roman"/>
          <w:sz w:val="26"/>
          <w:szCs w:val="26"/>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w:t>
      </w:r>
      <w:r w:rsidR="007E3D75">
        <w:rPr>
          <w:rFonts w:ascii="Times New Roman" w:hAnsi="Times New Roman" w:cs="Times New Roman"/>
          <w:sz w:val="26"/>
          <w:szCs w:val="26"/>
        </w:rPr>
        <w:t>з</w:t>
      </w:r>
      <w:r w:rsidRPr="006C2A40">
        <w:rPr>
          <w:rFonts w:ascii="Times New Roman" w:hAnsi="Times New Roman" w:cs="Times New Roman"/>
          <w:sz w:val="26"/>
          <w:szCs w:val="26"/>
        </w:rPr>
        <w:t>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попланировкетерритории</w:t>
      </w:r>
      <w:proofErr w:type="gramEnd"/>
      <w:r w:rsidRPr="006C2A40">
        <w:rPr>
          <w:rFonts w:ascii="Times New Roman" w:hAnsi="Times New Roman" w:cs="Times New Roman"/>
          <w:sz w:val="26"/>
          <w:szCs w:val="26"/>
        </w:rPr>
        <w:t xml:space="preserve">, </w:t>
      </w:r>
      <w:proofErr w:type="gramStart"/>
      <w:r w:rsidRPr="006C2A40">
        <w:rPr>
          <w:rFonts w:ascii="Times New Roman" w:hAnsi="Times New Roman" w:cs="Times New Roman"/>
          <w:sz w:val="26"/>
          <w:szCs w:val="26"/>
        </w:rPr>
        <w:t xml:space="preserve">или обязательных требований к параметрам объектов капитального строительства, которые установлены </w:t>
      </w:r>
      <w:r w:rsidR="007E3D75">
        <w:rPr>
          <w:rFonts w:ascii="Times New Roman" w:hAnsi="Times New Roman" w:cs="Times New Roman"/>
          <w:sz w:val="26"/>
          <w:szCs w:val="26"/>
        </w:rPr>
        <w:t>г</w:t>
      </w:r>
      <w:r w:rsidRPr="006C2A40">
        <w:rPr>
          <w:rFonts w:ascii="Times New Roman" w:hAnsi="Times New Roman" w:cs="Times New Roman"/>
          <w:sz w:val="26"/>
          <w:szCs w:val="26"/>
        </w:rPr>
        <w:t>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установленныйвид разрешенного</w:t>
      </w:r>
      <w:proofErr w:type="gramEnd"/>
      <w:r w:rsidRPr="006C2A40">
        <w:rPr>
          <w:rFonts w:ascii="Times New Roman" w:hAnsi="Times New Roman" w:cs="Times New Roman"/>
          <w:sz w:val="26"/>
          <w:szCs w:val="26"/>
        </w:rPr>
        <w:t xml:space="preserve">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84239B" w:rsidRPr="006C2A40" w:rsidRDefault="0084239B"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Подготовленный </w:t>
      </w:r>
      <w:r w:rsidR="007E3D75">
        <w:rPr>
          <w:rFonts w:ascii="Times New Roman" w:hAnsi="Times New Roman" w:cs="Times New Roman"/>
          <w:sz w:val="26"/>
          <w:szCs w:val="26"/>
        </w:rPr>
        <w:t>с</w:t>
      </w:r>
      <w:r w:rsidRPr="006C2A40">
        <w:rPr>
          <w:rFonts w:ascii="Times New Roman" w:hAnsi="Times New Roman" w:cs="Times New Roman"/>
          <w:sz w:val="26"/>
          <w:szCs w:val="26"/>
        </w:rPr>
        <w:t>пециалистом</w:t>
      </w:r>
      <w:r w:rsidRPr="006C2A40">
        <w:rPr>
          <w:rFonts w:ascii="Times New Roman" w:eastAsia="SimSun" w:hAnsi="Times New Roman" w:cs="Times New Roman"/>
          <w:sz w:val="26"/>
          <w:szCs w:val="26"/>
        </w:rPr>
        <w:t xml:space="preserve"> проект</w:t>
      </w:r>
      <w:r w:rsidRPr="006C2A40">
        <w:rPr>
          <w:rFonts w:ascii="Times New Roman" w:hAnsi="Times New Roman" w:cs="Times New Roman"/>
          <w:sz w:val="26"/>
          <w:szCs w:val="26"/>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w:t>
      </w:r>
      <w:r w:rsidR="006E4757" w:rsidRPr="006C2A40">
        <w:rPr>
          <w:rFonts w:ascii="Times New Roman" w:hAnsi="Times New Roman" w:cs="Times New Roman"/>
          <w:sz w:val="26"/>
          <w:szCs w:val="26"/>
        </w:rPr>
        <w:t>участке передается</w:t>
      </w:r>
      <w:r w:rsidRPr="006C2A40">
        <w:rPr>
          <w:rFonts w:ascii="Times New Roman" w:hAnsi="Times New Roman" w:cs="Times New Roman"/>
          <w:sz w:val="26"/>
          <w:szCs w:val="26"/>
        </w:rPr>
        <w:t xml:space="preserve"> на подписание главе </w:t>
      </w:r>
      <w:r w:rsidR="007E3D75">
        <w:rPr>
          <w:rFonts w:ascii="Times New Roman" w:hAnsi="Times New Roman" w:cs="Times New Roman"/>
          <w:sz w:val="26"/>
          <w:szCs w:val="26"/>
        </w:rPr>
        <w:t xml:space="preserve">администрации городского округа город </w:t>
      </w:r>
      <w:proofErr w:type="spellStart"/>
      <w:r w:rsidR="007E3D75">
        <w:rPr>
          <w:rFonts w:ascii="Times New Roman" w:hAnsi="Times New Roman" w:cs="Times New Roman"/>
          <w:sz w:val="26"/>
          <w:szCs w:val="26"/>
        </w:rPr>
        <w:t>Нововоронеж</w:t>
      </w:r>
      <w:proofErr w:type="gramStart"/>
      <w:r w:rsidR="007E3D75">
        <w:rPr>
          <w:rFonts w:ascii="Times New Roman" w:hAnsi="Times New Roman" w:cs="Times New Roman"/>
          <w:sz w:val="26"/>
          <w:szCs w:val="26"/>
        </w:rPr>
        <w:t>.</w:t>
      </w:r>
      <w:r w:rsidRPr="006C2A40">
        <w:rPr>
          <w:rFonts w:ascii="Times New Roman" w:hAnsi="Times New Roman" w:cs="Times New Roman"/>
          <w:sz w:val="26"/>
          <w:szCs w:val="26"/>
        </w:rPr>
        <w:t>П</w:t>
      </w:r>
      <w:proofErr w:type="gramEnd"/>
      <w:r w:rsidRPr="006C2A40">
        <w:rPr>
          <w:rFonts w:ascii="Times New Roman" w:hAnsi="Times New Roman" w:cs="Times New Roman"/>
          <w:sz w:val="26"/>
          <w:szCs w:val="26"/>
        </w:rPr>
        <w:t>одписание</w:t>
      </w:r>
      <w:proofErr w:type="spellEnd"/>
      <w:r w:rsidRPr="006C2A40">
        <w:rPr>
          <w:rFonts w:ascii="Times New Roman" w:hAnsi="Times New Roman" w:cs="Times New Roman"/>
          <w:sz w:val="26"/>
          <w:szCs w:val="26"/>
        </w:rPr>
        <w:t xml:space="preserve">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течение одного рабочего дня (в пределах </w:t>
      </w:r>
      <w:r w:rsidR="001E0CE7" w:rsidRPr="006C2A40">
        <w:rPr>
          <w:rFonts w:ascii="Times New Roman" w:hAnsi="Times New Roman" w:cs="Times New Roman"/>
          <w:sz w:val="26"/>
          <w:szCs w:val="26"/>
        </w:rPr>
        <w:t>7 рабочих дней с момента поступления уведомления о соответствии)</w:t>
      </w:r>
      <w:r w:rsidRPr="006C2A40">
        <w:rPr>
          <w:rFonts w:ascii="Times New Roman" w:hAnsi="Times New Roman" w:cs="Times New Roman"/>
          <w:sz w:val="26"/>
          <w:szCs w:val="26"/>
        </w:rPr>
        <w:t>.</w:t>
      </w:r>
    </w:p>
    <w:p w:rsidR="0084239B" w:rsidRPr="006C2A40" w:rsidRDefault="0084239B" w:rsidP="00361655">
      <w:pPr>
        <w:ind w:firstLine="709"/>
        <w:jc w:val="both"/>
        <w:rPr>
          <w:rFonts w:ascii="Times New Roman" w:hAnsi="Times New Roman" w:cs="Times New Roman"/>
          <w:sz w:val="26"/>
          <w:szCs w:val="26"/>
        </w:rPr>
      </w:pPr>
      <w:r w:rsidRPr="006C2A40">
        <w:rPr>
          <w:rFonts w:ascii="Times New Roman" w:eastAsia="SimSun" w:hAnsi="Times New Roman" w:cs="Times New Roman"/>
          <w:sz w:val="26"/>
          <w:szCs w:val="26"/>
        </w:rPr>
        <w:t>Решение</w:t>
      </w:r>
      <w:r w:rsidRPr="006C2A40">
        <w:rPr>
          <w:rFonts w:ascii="Times New Roman" w:hAnsi="Times New Roman" w:cs="Times New Roman"/>
          <w:sz w:val="26"/>
          <w:szCs w:val="26"/>
        </w:rPr>
        <w:t xml:space="preserve">о </w:t>
      </w:r>
      <w:proofErr w:type="gramStart"/>
      <w:r w:rsidRPr="006C2A40">
        <w:rPr>
          <w:rFonts w:ascii="Times New Roman" w:hAnsi="Times New Roman" w:cs="Times New Roman"/>
          <w:sz w:val="26"/>
          <w:szCs w:val="26"/>
        </w:rPr>
        <w:t>предоставлении</w:t>
      </w:r>
      <w:proofErr w:type="gramEnd"/>
      <w:r w:rsidRPr="006C2A40">
        <w:rPr>
          <w:rFonts w:ascii="Times New Roman" w:hAnsi="Times New Roman" w:cs="Times New Roman"/>
          <w:sz w:val="26"/>
          <w:szCs w:val="26"/>
        </w:rPr>
        <w:t xml:space="preserve"> </w:t>
      </w:r>
      <w:r w:rsidR="007E3D75">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AD5D28" w:rsidRPr="006C2A40" w:rsidRDefault="0084239B" w:rsidP="00361655">
      <w:pPr>
        <w:pStyle w:val="11"/>
        <w:ind w:firstLine="709"/>
        <w:jc w:val="both"/>
        <w:rPr>
          <w:sz w:val="26"/>
          <w:szCs w:val="26"/>
        </w:rPr>
      </w:pPr>
      <w:r w:rsidRPr="006C2A40">
        <w:rPr>
          <w:sz w:val="26"/>
          <w:szCs w:val="26"/>
        </w:rPr>
        <w:t xml:space="preserve">Результат предоставления </w:t>
      </w:r>
      <w:r w:rsidR="007E3D75">
        <w:rPr>
          <w:sz w:val="26"/>
          <w:szCs w:val="26"/>
        </w:rPr>
        <w:t>м</w:t>
      </w:r>
      <w:r w:rsidRPr="006C2A40">
        <w:rPr>
          <w:sz w:val="26"/>
          <w:szCs w:val="26"/>
        </w:rPr>
        <w:t xml:space="preserve">униципальной услуги выдается (направляется) </w:t>
      </w:r>
      <w:r w:rsidR="007E3D75">
        <w:rPr>
          <w:sz w:val="26"/>
          <w:szCs w:val="26"/>
        </w:rPr>
        <w:t>з</w:t>
      </w:r>
      <w:r w:rsidRPr="006C2A40">
        <w:rPr>
          <w:sz w:val="26"/>
          <w:szCs w:val="26"/>
        </w:rPr>
        <w:t xml:space="preserve">аявителю в течение </w:t>
      </w:r>
      <w:r w:rsidR="005C2C1F">
        <w:rPr>
          <w:sz w:val="26"/>
          <w:szCs w:val="26"/>
        </w:rPr>
        <w:t xml:space="preserve"> 7 </w:t>
      </w:r>
      <w:r w:rsidR="001E0CE7" w:rsidRPr="006C2A40">
        <w:rPr>
          <w:sz w:val="26"/>
          <w:szCs w:val="26"/>
        </w:rPr>
        <w:t xml:space="preserve">рабочих дней с момента поступления уведомления о соответствии способом, определенным </w:t>
      </w:r>
      <w:r w:rsidR="007E3D75">
        <w:rPr>
          <w:sz w:val="26"/>
          <w:szCs w:val="26"/>
        </w:rPr>
        <w:t>з</w:t>
      </w:r>
      <w:r w:rsidR="001E0CE7" w:rsidRPr="006C2A40">
        <w:rPr>
          <w:sz w:val="26"/>
          <w:szCs w:val="26"/>
        </w:rPr>
        <w:t xml:space="preserve">аявителем в уведомлении о планируемом строительстве. </w:t>
      </w:r>
    </w:p>
    <w:p w:rsidR="001E0CE7" w:rsidRPr="006C2A40" w:rsidRDefault="00361655" w:rsidP="00137A84">
      <w:pPr>
        <w:pStyle w:val="11"/>
        <w:ind w:firstLine="709"/>
        <w:jc w:val="both"/>
        <w:rPr>
          <w:sz w:val="26"/>
          <w:szCs w:val="26"/>
        </w:rPr>
      </w:pPr>
      <w:r w:rsidRPr="006C2A40">
        <w:rPr>
          <w:sz w:val="26"/>
          <w:szCs w:val="26"/>
        </w:rPr>
        <w:t xml:space="preserve">Максимальный срок административной процедуры – </w:t>
      </w:r>
      <w:r w:rsidR="005C2C1F">
        <w:rPr>
          <w:sz w:val="26"/>
          <w:szCs w:val="26"/>
        </w:rPr>
        <w:t>5</w:t>
      </w:r>
      <w:r w:rsidR="00B00B8B" w:rsidRPr="006C2A40">
        <w:rPr>
          <w:sz w:val="26"/>
          <w:szCs w:val="26"/>
        </w:rPr>
        <w:t xml:space="preserve"> рабоч</w:t>
      </w:r>
      <w:r w:rsidR="006E4757" w:rsidRPr="006C2A40">
        <w:rPr>
          <w:sz w:val="26"/>
          <w:szCs w:val="26"/>
        </w:rPr>
        <w:t>их дня</w:t>
      </w:r>
      <w:r w:rsidRPr="006C2A40">
        <w:rPr>
          <w:sz w:val="26"/>
          <w:szCs w:val="26"/>
        </w:rPr>
        <w:t>.</w:t>
      </w:r>
    </w:p>
    <w:p w:rsidR="00137A84" w:rsidRPr="007E3D75" w:rsidRDefault="00137A84" w:rsidP="006373E5">
      <w:pPr>
        <w:pStyle w:val="11"/>
        <w:numPr>
          <w:ilvl w:val="1"/>
          <w:numId w:val="36"/>
        </w:numPr>
        <w:ind w:left="0" w:firstLine="709"/>
        <w:jc w:val="both"/>
        <w:rPr>
          <w:sz w:val="26"/>
          <w:szCs w:val="26"/>
        </w:rPr>
      </w:pPr>
      <w:r w:rsidRPr="007E3D75">
        <w:rPr>
          <w:sz w:val="26"/>
          <w:szCs w:val="26"/>
        </w:rPr>
        <w:t xml:space="preserve">Направление (выдача) результата предоставления </w:t>
      </w:r>
      <w:r w:rsidR="007E3D75">
        <w:rPr>
          <w:sz w:val="26"/>
          <w:szCs w:val="26"/>
        </w:rPr>
        <w:t>м</w:t>
      </w:r>
      <w:r w:rsidRPr="007E3D75">
        <w:rPr>
          <w:sz w:val="26"/>
          <w:szCs w:val="26"/>
        </w:rPr>
        <w:t xml:space="preserve">униципальной услуги </w:t>
      </w:r>
      <w:r w:rsidR="007E3D75">
        <w:rPr>
          <w:sz w:val="26"/>
          <w:szCs w:val="26"/>
        </w:rPr>
        <w:t>з</w:t>
      </w:r>
      <w:r w:rsidRPr="007E3D75">
        <w:rPr>
          <w:sz w:val="26"/>
          <w:szCs w:val="26"/>
        </w:rPr>
        <w:t>аявителю.</w:t>
      </w:r>
    </w:p>
    <w:p w:rsidR="002A17D0" w:rsidRPr="006C2A40" w:rsidRDefault="002A17D0" w:rsidP="002A17D0">
      <w:pPr>
        <w:pStyle w:val="11"/>
        <w:tabs>
          <w:tab w:val="left" w:pos="1388"/>
        </w:tabs>
        <w:ind w:firstLine="709"/>
        <w:jc w:val="both"/>
        <w:rPr>
          <w:sz w:val="26"/>
          <w:szCs w:val="26"/>
        </w:rPr>
      </w:pPr>
      <w:r w:rsidRPr="006C2A40">
        <w:rPr>
          <w:sz w:val="26"/>
          <w:szCs w:val="26"/>
        </w:rPr>
        <w:t xml:space="preserve">Результат предоставления </w:t>
      </w:r>
      <w:r w:rsidR="007E3D75">
        <w:rPr>
          <w:sz w:val="26"/>
          <w:szCs w:val="26"/>
        </w:rPr>
        <w:t>м</w:t>
      </w:r>
      <w:r w:rsidRPr="006C2A40">
        <w:rPr>
          <w:sz w:val="26"/>
          <w:szCs w:val="26"/>
        </w:rPr>
        <w:t xml:space="preserve">униципальной услуги, указанный в пункте </w:t>
      </w:r>
      <w:r w:rsidR="00B00B8B" w:rsidRPr="006C2A40">
        <w:rPr>
          <w:sz w:val="26"/>
          <w:szCs w:val="26"/>
        </w:rPr>
        <w:t xml:space="preserve">6. </w:t>
      </w:r>
      <w:r w:rsidRPr="006C2A40">
        <w:rPr>
          <w:sz w:val="26"/>
          <w:szCs w:val="26"/>
        </w:rPr>
        <w:t xml:space="preserve">настоящего </w:t>
      </w:r>
      <w:r w:rsidR="007E3D75">
        <w:rPr>
          <w:sz w:val="26"/>
          <w:szCs w:val="26"/>
        </w:rPr>
        <w:t>а</w:t>
      </w:r>
      <w:r w:rsidRPr="006C2A40">
        <w:rPr>
          <w:sz w:val="26"/>
          <w:szCs w:val="26"/>
        </w:rPr>
        <w:t>дминистративного регламента:</w:t>
      </w:r>
    </w:p>
    <w:p w:rsidR="002A17D0" w:rsidRPr="006C2A40" w:rsidRDefault="00B97911" w:rsidP="002A17D0">
      <w:pPr>
        <w:pStyle w:val="11"/>
        <w:ind w:firstLine="709"/>
        <w:jc w:val="both"/>
        <w:rPr>
          <w:sz w:val="26"/>
          <w:szCs w:val="26"/>
        </w:rPr>
      </w:pPr>
      <w:r>
        <w:rPr>
          <w:sz w:val="26"/>
          <w:szCs w:val="26"/>
        </w:rPr>
        <w:t xml:space="preserve">а) </w:t>
      </w:r>
      <w:r w:rsidR="002A17D0" w:rsidRPr="006C2A40">
        <w:rPr>
          <w:sz w:val="26"/>
          <w:szCs w:val="26"/>
        </w:rPr>
        <w:t xml:space="preserve">направляется </w:t>
      </w:r>
      <w:r w:rsidR="001E0CE7" w:rsidRPr="006C2A40">
        <w:rPr>
          <w:sz w:val="26"/>
          <w:szCs w:val="26"/>
        </w:rPr>
        <w:t xml:space="preserve">Заявителю </w:t>
      </w:r>
      <w:r w:rsidR="002A17D0" w:rsidRPr="006C2A40">
        <w:rPr>
          <w:sz w:val="26"/>
          <w:szCs w:val="26"/>
        </w:rPr>
        <w:t xml:space="preserve">в форме электронного документа, подписанного </w:t>
      </w:r>
      <w:r w:rsidR="002A17D0" w:rsidRPr="006C2A40">
        <w:rPr>
          <w:sz w:val="26"/>
          <w:szCs w:val="26"/>
        </w:rPr>
        <w:lastRenderedPageBreak/>
        <w:t>усиленной квалифицированной электронной подписью уполномоченного должностного лица, в личный кабинет на Е</w:t>
      </w:r>
      <w:r w:rsidR="001E0CE7" w:rsidRPr="006C2A40">
        <w:rPr>
          <w:sz w:val="26"/>
          <w:szCs w:val="26"/>
        </w:rPr>
        <w:t>ПГУ, РПГУ</w:t>
      </w:r>
      <w:r w:rsidR="002A17D0" w:rsidRPr="006C2A40">
        <w:rPr>
          <w:sz w:val="26"/>
          <w:szCs w:val="26"/>
        </w:rPr>
        <w:t xml:space="preserve"> в случае, если такой способ указан в уведомлении о планируемом строительстве;</w:t>
      </w:r>
    </w:p>
    <w:p w:rsidR="002A17D0" w:rsidRPr="006C2A40" w:rsidRDefault="00B97911" w:rsidP="002A17D0">
      <w:pPr>
        <w:pStyle w:val="25"/>
        <w:shd w:val="clear" w:color="auto" w:fill="auto"/>
        <w:tabs>
          <w:tab w:val="left" w:pos="1576"/>
        </w:tabs>
        <w:spacing w:before="0" w:after="0" w:line="240" w:lineRule="auto"/>
        <w:ind w:firstLine="709"/>
        <w:rPr>
          <w:sz w:val="26"/>
          <w:szCs w:val="26"/>
        </w:rPr>
      </w:pPr>
      <w:proofErr w:type="gramStart"/>
      <w:r>
        <w:rPr>
          <w:sz w:val="26"/>
          <w:szCs w:val="26"/>
        </w:rPr>
        <w:t xml:space="preserve">б) </w:t>
      </w:r>
      <w:r w:rsidR="002A17D0" w:rsidRPr="007E3D75">
        <w:rPr>
          <w:spacing w:val="0"/>
          <w:sz w:val="26"/>
          <w:szCs w:val="26"/>
        </w:rPr>
        <w:t>выдается заявителю на бумажном носителе при л</w:t>
      </w:r>
      <w:r w:rsidR="007E3D75" w:rsidRPr="007E3D75">
        <w:rPr>
          <w:spacing w:val="0"/>
          <w:sz w:val="26"/>
          <w:szCs w:val="26"/>
        </w:rPr>
        <w:t>ичном обращении в администрацию</w:t>
      </w:r>
      <w:r w:rsidR="002A17D0" w:rsidRPr="007E3D75">
        <w:rPr>
          <w:spacing w:val="0"/>
          <w:sz w:val="26"/>
          <w:szCs w:val="26"/>
        </w:rPr>
        <w:t>, а также через МФЦ в соответствии с соглашение</w:t>
      </w:r>
      <w:r w:rsidR="007E3D75" w:rsidRPr="007E3D75">
        <w:rPr>
          <w:spacing w:val="0"/>
          <w:sz w:val="26"/>
          <w:szCs w:val="26"/>
        </w:rPr>
        <w:t>м о взаимодействии между МФЦ и а</w:t>
      </w:r>
      <w:r w:rsidR="002A17D0" w:rsidRPr="007E3D75">
        <w:rPr>
          <w:spacing w:val="0"/>
          <w:sz w:val="26"/>
          <w:szCs w:val="26"/>
        </w:rPr>
        <w:t>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w:t>
      </w:r>
      <w:proofErr w:type="gramEnd"/>
      <w:r w:rsidR="002A17D0" w:rsidRPr="007E3D75">
        <w:rPr>
          <w:spacing w:val="0"/>
          <w:sz w:val="26"/>
          <w:szCs w:val="26"/>
        </w:rPr>
        <w:t xml:space="preserve"> Федерации, органами местного самоуправления</w:t>
      </w:r>
      <w:r w:rsidR="002A17D0" w:rsidRPr="006C2A40">
        <w:rPr>
          <w:sz w:val="26"/>
          <w:szCs w:val="26"/>
        </w:rPr>
        <w:t>».</w:t>
      </w:r>
    </w:p>
    <w:p w:rsidR="00151DF6" w:rsidRPr="006C2A40" w:rsidRDefault="007E3D75" w:rsidP="00B00B8B">
      <w:pPr>
        <w:pStyle w:val="11"/>
        <w:ind w:firstLine="709"/>
        <w:jc w:val="both"/>
        <w:rPr>
          <w:sz w:val="26"/>
          <w:szCs w:val="26"/>
        </w:rPr>
      </w:pPr>
      <w:r>
        <w:rPr>
          <w:sz w:val="26"/>
          <w:szCs w:val="26"/>
        </w:rPr>
        <w:t>Срок а</w:t>
      </w:r>
      <w:r w:rsidR="001E0CE7" w:rsidRPr="006C2A40">
        <w:rPr>
          <w:sz w:val="26"/>
          <w:szCs w:val="26"/>
        </w:rPr>
        <w:t xml:space="preserve">дминистративной процедуры – один рабочий день. </w:t>
      </w:r>
    </w:p>
    <w:p w:rsidR="00B00B8B" w:rsidRPr="006C2A40" w:rsidRDefault="00B00B8B" w:rsidP="006373E5">
      <w:pPr>
        <w:pStyle w:val="11"/>
        <w:numPr>
          <w:ilvl w:val="1"/>
          <w:numId w:val="36"/>
        </w:numPr>
        <w:ind w:left="0" w:firstLine="709"/>
        <w:jc w:val="both"/>
        <w:rPr>
          <w:sz w:val="26"/>
          <w:szCs w:val="26"/>
        </w:rPr>
      </w:pPr>
      <w:r w:rsidRPr="006C2A40">
        <w:rPr>
          <w:sz w:val="26"/>
          <w:szCs w:val="26"/>
        </w:rPr>
        <w:t>Административная процедура по получению дополнительных с</w:t>
      </w:r>
      <w:r w:rsidR="007E3D75">
        <w:rPr>
          <w:sz w:val="26"/>
          <w:szCs w:val="26"/>
        </w:rPr>
        <w:t>ведений от з</w:t>
      </w:r>
      <w:r w:rsidRPr="006C2A40">
        <w:rPr>
          <w:sz w:val="26"/>
          <w:szCs w:val="26"/>
        </w:rPr>
        <w:t>аявителя не применяется.</w:t>
      </w:r>
    </w:p>
    <w:p w:rsidR="00A43231" w:rsidRPr="006C2A40" w:rsidRDefault="00A43231" w:rsidP="00137A84">
      <w:pPr>
        <w:pStyle w:val="11"/>
        <w:ind w:firstLine="709"/>
        <w:jc w:val="both"/>
        <w:rPr>
          <w:sz w:val="26"/>
          <w:szCs w:val="26"/>
        </w:rPr>
      </w:pPr>
    </w:p>
    <w:p w:rsidR="007E3D75" w:rsidRPr="007E3D75" w:rsidRDefault="00A43231" w:rsidP="007E3D75">
      <w:pPr>
        <w:pStyle w:val="11"/>
        <w:numPr>
          <w:ilvl w:val="0"/>
          <w:numId w:val="36"/>
        </w:numPr>
        <w:ind w:left="0" w:firstLine="567"/>
        <w:jc w:val="center"/>
        <w:rPr>
          <w:b/>
          <w:sz w:val="26"/>
          <w:szCs w:val="26"/>
        </w:rPr>
      </w:pPr>
      <w:r w:rsidRPr="006C2A40">
        <w:rPr>
          <w:b/>
          <w:sz w:val="26"/>
          <w:szCs w:val="26"/>
        </w:rPr>
        <w:t xml:space="preserve">Вариант 2. </w:t>
      </w:r>
      <w:proofErr w:type="gramStart"/>
      <w:r w:rsidR="00CD5DB9" w:rsidRPr="006C2A40">
        <w:rPr>
          <w:b/>
          <w:sz w:val="26"/>
          <w:szCs w:val="26"/>
        </w:rPr>
        <w:t xml:space="preserve">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25">
        <w:r w:rsidR="00CD5DB9" w:rsidRPr="006C2A40">
          <w:rPr>
            <w:b/>
            <w:sz w:val="26"/>
            <w:szCs w:val="26"/>
          </w:rPr>
          <w:t>частью 8 статьи 51.1</w:t>
        </w:r>
      </w:hyperlink>
      <w:r w:rsidR="00CD5DB9" w:rsidRPr="006C2A40">
        <w:rPr>
          <w:b/>
          <w:sz w:val="26"/>
          <w:szCs w:val="26"/>
        </w:rPr>
        <w:t xml:space="preserve"> Градостроительного кодекса Российской Федерации.</w:t>
      </w:r>
      <w:proofErr w:type="gramEnd"/>
    </w:p>
    <w:p w:rsidR="00A43231" w:rsidRPr="006C2A40" w:rsidRDefault="00A43231" w:rsidP="00B97911">
      <w:pPr>
        <w:pStyle w:val="11"/>
        <w:numPr>
          <w:ilvl w:val="1"/>
          <w:numId w:val="36"/>
        </w:numPr>
        <w:ind w:left="0" w:firstLine="709"/>
        <w:jc w:val="both"/>
        <w:rPr>
          <w:sz w:val="26"/>
          <w:szCs w:val="26"/>
        </w:rPr>
      </w:pPr>
      <w:proofErr w:type="gramStart"/>
      <w:r w:rsidRPr="006C2A40">
        <w:rPr>
          <w:sz w:val="26"/>
          <w:szCs w:val="26"/>
        </w:rPr>
        <w:t xml:space="preserve">Результат предоставления </w:t>
      </w:r>
      <w:r w:rsidR="007E3D75">
        <w:rPr>
          <w:sz w:val="26"/>
          <w:szCs w:val="26"/>
        </w:rPr>
        <w:t>м</w:t>
      </w:r>
      <w:r w:rsidRPr="006C2A40">
        <w:rPr>
          <w:sz w:val="26"/>
          <w:szCs w:val="26"/>
        </w:rPr>
        <w:t xml:space="preserve">униципальной услуги </w:t>
      </w:r>
      <w:r w:rsidR="00151DF6" w:rsidRPr="006C2A40">
        <w:rPr>
          <w:sz w:val="26"/>
          <w:szCs w:val="26"/>
        </w:rPr>
        <w:t xml:space="preserve">направление уведомления </w:t>
      </w:r>
      <w:r w:rsidR="00511A4A" w:rsidRPr="006C2A40">
        <w:rPr>
          <w:sz w:val="26"/>
          <w:szCs w:val="26"/>
        </w:rPr>
        <w:t xml:space="preserve">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26">
        <w:r w:rsidR="00511A4A" w:rsidRPr="006C2A40">
          <w:rPr>
            <w:sz w:val="26"/>
            <w:szCs w:val="26"/>
          </w:rPr>
          <w:t>частью 8 статьи 51.1</w:t>
        </w:r>
      </w:hyperlink>
      <w:r w:rsidR="007E3D75">
        <w:rPr>
          <w:sz w:val="26"/>
          <w:szCs w:val="26"/>
        </w:rPr>
        <w:t>г</w:t>
      </w:r>
      <w:r w:rsidR="00511A4A" w:rsidRPr="006C2A40">
        <w:rPr>
          <w:sz w:val="26"/>
          <w:szCs w:val="26"/>
        </w:rPr>
        <w:t>радостроительного кодекса Российской Федерации.</w:t>
      </w:r>
      <w:proofErr w:type="gramEnd"/>
    </w:p>
    <w:p w:rsidR="00301301" w:rsidRPr="006C2A40" w:rsidRDefault="00CD5DB9" w:rsidP="00B97911">
      <w:pPr>
        <w:pStyle w:val="11"/>
        <w:ind w:firstLine="709"/>
        <w:jc w:val="both"/>
        <w:rPr>
          <w:sz w:val="26"/>
          <w:szCs w:val="26"/>
        </w:rPr>
      </w:pPr>
      <w:r w:rsidRPr="006C2A40">
        <w:rPr>
          <w:sz w:val="26"/>
          <w:szCs w:val="26"/>
        </w:rPr>
        <w:t xml:space="preserve">Срок предоставления </w:t>
      </w:r>
      <w:r w:rsidR="007E3D75">
        <w:rPr>
          <w:sz w:val="26"/>
          <w:szCs w:val="26"/>
        </w:rPr>
        <w:t>м</w:t>
      </w:r>
      <w:r w:rsidRPr="006C2A40">
        <w:rPr>
          <w:sz w:val="26"/>
          <w:szCs w:val="26"/>
        </w:rPr>
        <w:t xml:space="preserve">униципальной услуги в соответствии с настоящим вариантом составляет </w:t>
      </w:r>
      <w:r w:rsidR="00301301" w:rsidRPr="006C2A40">
        <w:rPr>
          <w:sz w:val="26"/>
          <w:szCs w:val="26"/>
        </w:rPr>
        <w:t>20 рабочих дней со дня поступле</w:t>
      </w:r>
      <w:r w:rsidR="006E4757" w:rsidRPr="006C2A40">
        <w:rPr>
          <w:sz w:val="26"/>
          <w:szCs w:val="26"/>
        </w:rPr>
        <w:t>ния уведомления о соответствии.</w:t>
      </w:r>
    </w:p>
    <w:p w:rsidR="00301301" w:rsidRPr="007E3D75" w:rsidRDefault="00301301" w:rsidP="00B97911">
      <w:pPr>
        <w:pStyle w:val="aa"/>
        <w:numPr>
          <w:ilvl w:val="1"/>
          <w:numId w:val="36"/>
        </w:numPr>
        <w:tabs>
          <w:tab w:val="left" w:pos="1276"/>
        </w:tabs>
        <w:spacing w:after="0"/>
        <w:ind w:left="0" w:firstLine="709"/>
        <w:rPr>
          <w:rFonts w:ascii="Times New Roman" w:hAnsi="Times New Roman"/>
          <w:sz w:val="26"/>
          <w:szCs w:val="26"/>
        </w:rPr>
      </w:pPr>
      <w:r w:rsidRPr="007E3D75">
        <w:rPr>
          <w:rFonts w:ascii="Times New Roman" w:hAnsi="Times New Roman"/>
          <w:sz w:val="26"/>
          <w:szCs w:val="26"/>
        </w:rPr>
        <w:t xml:space="preserve">Прием запроса и документов и (или) информации, необходимых для предоставления </w:t>
      </w:r>
      <w:r w:rsidR="007E3D75">
        <w:rPr>
          <w:rFonts w:ascii="Times New Roman" w:hAnsi="Times New Roman"/>
          <w:sz w:val="26"/>
          <w:szCs w:val="26"/>
        </w:rPr>
        <w:t>м</w:t>
      </w:r>
      <w:r w:rsidRPr="007E3D75">
        <w:rPr>
          <w:rFonts w:ascii="Times New Roman" w:hAnsi="Times New Roman"/>
          <w:sz w:val="26"/>
          <w:szCs w:val="26"/>
        </w:rPr>
        <w:t>униципальной услуги.</w:t>
      </w:r>
    </w:p>
    <w:p w:rsidR="00CD5DB9" w:rsidRPr="006C2A40" w:rsidRDefault="00183DDF" w:rsidP="00B97911">
      <w:pPr>
        <w:pStyle w:val="11"/>
        <w:tabs>
          <w:tab w:val="left" w:pos="1276"/>
        </w:tabs>
        <w:ind w:firstLine="709"/>
        <w:jc w:val="both"/>
        <w:rPr>
          <w:sz w:val="26"/>
          <w:szCs w:val="26"/>
        </w:rPr>
      </w:pPr>
      <w:r w:rsidRPr="006C2A40">
        <w:rPr>
          <w:sz w:val="26"/>
          <w:szCs w:val="26"/>
        </w:rPr>
        <w:t>А</w:t>
      </w:r>
      <w:r w:rsidR="00151DF6" w:rsidRPr="006C2A40">
        <w:rPr>
          <w:sz w:val="26"/>
          <w:szCs w:val="26"/>
        </w:rPr>
        <w:t>дминистративн</w:t>
      </w:r>
      <w:r w:rsidR="00301301" w:rsidRPr="006C2A40">
        <w:rPr>
          <w:sz w:val="26"/>
          <w:szCs w:val="26"/>
        </w:rPr>
        <w:t xml:space="preserve">ая процедура осуществляется в порядке, установленном </w:t>
      </w:r>
      <w:r w:rsidR="00151DF6" w:rsidRPr="006C2A40">
        <w:rPr>
          <w:sz w:val="26"/>
          <w:szCs w:val="26"/>
        </w:rPr>
        <w:t>п. 2</w:t>
      </w:r>
      <w:r w:rsidR="006E4757" w:rsidRPr="006C2A40">
        <w:rPr>
          <w:sz w:val="26"/>
          <w:szCs w:val="26"/>
        </w:rPr>
        <w:t>1.2.</w:t>
      </w:r>
      <w:r w:rsidR="00CD5DB9" w:rsidRPr="006C2A40">
        <w:rPr>
          <w:sz w:val="26"/>
          <w:szCs w:val="26"/>
        </w:rPr>
        <w:t>пункта 2</w:t>
      </w:r>
      <w:r w:rsidR="006E4757" w:rsidRPr="006C2A40">
        <w:rPr>
          <w:sz w:val="26"/>
          <w:szCs w:val="26"/>
        </w:rPr>
        <w:t>1</w:t>
      </w:r>
      <w:r w:rsidR="007E3D75">
        <w:rPr>
          <w:sz w:val="26"/>
          <w:szCs w:val="26"/>
        </w:rPr>
        <w:t>настоящего а</w:t>
      </w:r>
      <w:r w:rsidR="00151DF6" w:rsidRPr="006C2A40">
        <w:rPr>
          <w:sz w:val="26"/>
          <w:szCs w:val="26"/>
        </w:rPr>
        <w:t>дминистративного регламента.</w:t>
      </w:r>
    </w:p>
    <w:p w:rsidR="001E0CE7" w:rsidRPr="007E3D75" w:rsidRDefault="001E0CE7" w:rsidP="00B97911">
      <w:pPr>
        <w:pStyle w:val="aa"/>
        <w:numPr>
          <w:ilvl w:val="1"/>
          <w:numId w:val="36"/>
        </w:numPr>
        <w:tabs>
          <w:tab w:val="left" w:pos="1276"/>
        </w:tabs>
        <w:spacing w:after="0"/>
        <w:ind w:left="0" w:firstLine="709"/>
        <w:rPr>
          <w:rFonts w:ascii="Times New Roman" w:hAnsi="Times New Roman"/>
          <w:sz w:val="26"/>
          <w:szCs w:val="26"/>
        </w:rPr>
      </w:pPr>
      <w:r w:rsidRPr="007E3D75">
        <w:rPr>
          <w:rFonts w:ascii="Times New Roman" w:hAnsi="Times New Roman"/>
          <w:sz w:val="26"/>
          <w:szCs w:val="26"/>
        </w:rPr>
        <w:t xml:space="preserve">Формирование и направление межведомственных запросов в органы (организации), участвующие в предоставлении </w:t>
      </w:r>
      <w:r w:rsidR="007E3D75">
        <w:rPr>
          <w:rFonts w:ascii="Times New Roman" w:hAnsi="Times New Roman"/>
          <w:sz w:val="26"/>
          <w:szCs w:val="26"/>
        </w:rPr>
        <w:t>м</w:t>
      </w:r>
      <w:r w:rsidRPr="007E3D75">
        <w:rPr>
          <w:rFonts w:ascii="Times New Roman" w:hAnsi="Times New Roman"/>
          <w:sz w:val="26"/>
          <w:szCs w:val="26"/>
        </w:rPr>
        <w:t>униципальной услуги.</w:t>
      </w:r>
    </w:p>
    <w:p w:rsidR="001E0CE7" w:rsidRPr="006C2A40" w:rsidRDefault="001E0CE7" w:rsidP="00B97911">
      <w:pPr>
        <w:pStyle w:val="aa"/>
        <w:tabs>
          <w:tab w:val="left" w:pos="1276"/>
        </w:tabs>
        <w:spacing w:after="0" w:line="240" w:lineRule="auto"/>
        <w:ind w:left="0" w:firstLine="709"/>
        <w:rPr>
          <w:rFonts w:ascii="Times New Roman" w:hAnsi="Times New Roman"/>
          <w:sz w:val="26"/>
          <w:szCs w:val="26"/>
        </w:rPr>
      </w:pPr>
      <w:r w:rsidRPr="006C2A40">
        <w:rPr>
          <w:rFonts w:ascii="Times New Roman" w:hAnsi="Times New Roman"/>
          <w:bCs/>
          <w:sz w:val="26"/>
          <w:szCs w:val="26"/>
        </w:rPr>
        <w:t xml:space="preserve">Специалист </w:t>
      </w:r>
      <w:proofErr w:type="gramStart"/>
      <w:r w:rsidRPr="006C2A40">
        <w:rPr>
          <w:rFonts w:ascii="Times New Roman" w:hAnsi="Times New Roman"/>
          <w:bCs/>
          <w:sz w:val="26"/>
          <w:szCs w:val="26"/>
        </w:rPr>
        <w:t>проверяет комплектность представленных документов и определяет</w:t>
      </w:r>
      <w:proofErr w:type="gramEnd"/>
      <w:r w:rsidRPr="006C2A40">
        <w:rPr>
          <w:rFonts w:ascii="Times New Roman" w:hAnsi="Times New Roman"/>
          <w:bCs/>
          <w:sz w:val="26"/>
          <w:szCs w:val="26"/>
        </w:rPr>
        <w:t xml:space="preserve"> перечень документов, которые необходимо истребовать в рамках межведомственного информационного взаимодействия (в случае, если </w:t>
      </w:r>
      <w:r w:rsidR="007E3D75">
        <w:rPr>
          <w:rFonts w:ascii="Times New Roman" w:hAnsi="Times New Roman"/>
          <w:bCs/>
          <w:sz w:val="26"/>
          <w:szCs w:val="26"/>
        </w:rPr>
        <w:t>з</w:t>
      </w:r>
      <w:r w:rsidRPr="006C2A40">
        <w:rPr>
          <w:rFonts w:ascii="Times New Roman" w:hAnsi="Times New Roman"/>
          <w:bCs/>
          <w:sz w:val="26"/>
          <w:szCs w:val="26"/>
        </w:rPr>
        <w:t xml:space="preserve">аявителем не представлены документы, указанные в пункте 10 настоящего </w:t>
      </w:r>
      <w:r w:rsidR="007E3D75">
        <w:rPr>
          <w:rFonts w:ascii="Times New Roman" w:hAnsi="Times New Roman"/>
          <w:bCs/>
          <w:sz w:val="26"/>
          <w:szCs w:val="26"/>
        </w:rPr>
        <w:t>а</w:t>
      </w:r>
      <w:r w:rsidRPr="006C2A40">
        <w:rPr>
          <w:rFonts w:ascii="Times New Roman" w:hAnsi="Times New Roman"/>
          <w:bCs/>
          <w:sz w:val="26"/>
          <w:szCs w:val="26"/>
        </w:rPr>
        <w:t>дминистративного регламента).</w:t>
      </w:r>
    </w:p>
    <w:p w:rsidR="001E0CE7" w:rsidRPr="006C2A40" w:rsidRDefault="001E0CE7" w:rsidP="00B97911">
      <w:pPr>
        <w:ind w:firstLine="709"/>
        <w:jc w:val="both"/>
        <w:rPr>
          <w:rFonts w:ascii="Times New Roman" w:eastAsia="SimSun" w:hAnsi="Times New Roman" w:cs="Times New Roman"/>
          <w:sz w:val="26"/>
          <w:szCs w:val="26"/>
        </w:rPr>
      </w:pPr>
      <w:r w:rsidRPr="006C2A40">
        <w:rPr>
          <w:rFonts w:ascii="Times New Roman" w:hAnsi="Times New Roman" w:cs="Times New Roman"/>
          <w:sz w:val="26"/>
          <w:szCs w:val="26"/>
        </w:rPr>
        <w:t xml:space="preserve">Специалист в течение 3 рабочих дней с момента поступления уведомления о планируемом строительстве (в пределах сроков, установленных пунктом 7настоящего </w:t>
      </w:r>
      <w:r w:rsidR="007E3D75">
        <w:rPr>
          <w:rFonts w:ascii="Times New Roman" w:hAnsi="Times New Roman" w:cs="Times New Roman"/>
          <w:sz w:val="26"/>
          <w:szCs w:val="26"/>
        </w:rPr>
        <w:t>а</w:t>
      </w:r>
      <w:r w:rsidRPr="006C2A40">
        <w:rPr>
          <w:rFonts w:ascii="Times New Roman" w:hAnsi="Times New Roman" w:cs="Times New Roman"/>
          <w:sz w:val="26"/>
          <w:szCs w:val="26"/>
        </w:rPr>
        <w:t xml:space="preserve">дминистративного регламента) </w:t>
      </w:r>
      <w:r w:rsidRPr="006C2A40">
        <w:rPr>
          <w:rFonts w:ascii="Times New Roman" w:eastAsia="SimSun" w:hAnsi="Times New Roman" w:cs="Times New Roman"/>
          <w:sz w:val="26"/>
          <w:szCs w:val="26"/>
        </w:rPr>
        <w:t xml:space="preserve">в рамках межведомственного взаимодействия запрашивает в случае непредставления сведений и документов </w:t>
      </w:r>
      <w:r w:rsidR="007E3D75">
        <w:rPr>
          <w:rFonts w:ascii="Times New Roman" w:eastAsia="SimSun" w:hAnsi="Times New Roman" w:cs="Times New Roman"/>
          <w:sz w:val="26"/>
          <w:szCs w:val="26"/>
        </w:rPr>
        <w:t>з</w:t>
      </w:r>
      <w:r w:rsidRPr="006C2A40">
        <w:rPr>
          <w:rFonts w:ascii="Times New Roman" w:eastAsia="SimSun" w:hAnsi="Times New Roman" w:cs="Times New Roman"/>
          <w:sz w:val="26"/>
          <w:szCs w:val="26"/>
        </w:rPr>
        <w:t>аявителем самостоятельно:</w:t>
      </w:r>
    </w:p>
    <w:p w:rsidR="001E0CE7" w:rsidRPr="006C2A40" w:rsidRDefault="001E0CE7" w:rsidP="00B97911">
      <w:pPr>
        <w:ind w:firstLine="709"/>
        <w:jc w:val="both"/>
        <w:rPr>
          <w:rFonts w:ascii="Times New Roman" w:eastAsia="SimSun" w:hAnsi="Times New Roman" w:cs="Times New Roman"/>
          <w:sz w:val="26"/>
          <w:szCs w:val="26"/>
        </w:rPr>
      </w:pPr>
      <w:r w:rsidRPr="006C2A40">
        <w:rPr>
          <w:rFonts w:ascii="Times New Roman" w:eastAsia="SimSun" w:hAnsi="Times New Roman" w:cs="Times New Roman"/>
          <w:sz w:val="26"/>
          <w:szCs w:val="26"/>
        </w:rPr>
        <w:lastRenderedPageBreak/>
        <w:t>а) в Управлении Федеральной службы государственной регистрации, кадастра и картографии по Воронежской области:</w:t>
      </w:r>
    </w:p>
    <w:p w:rsidR="001E0CE7" w:rsidRPr="006C2A40" w:rsidRDefault="001E0CE7" w:rsidP="00B97911">
      <w:pPr>
        <w:ind w:firstLine="709"/>
        <w:jc w:val="both"/>
        <w:rPr>
          <w:rFonts w:ascii="Times New Roman" w:eastAsia="SimSun" w:hAnsi="Times New Roman" w:cs="Times New Roman"/>
          <w:sz w:val="26"/>
          <w:szCs w:val="26"/>
        </w:rPr>
      </w:pPr>
      <w:r w:rsidRPr="006C2A40">
        <w:rPr>
          <w:rFonts w:ascii="Times New Roman" w:eastAsia="SimSun" w:hAnsi="Times New Roman" w:cs="Times New Roman"/>
          <w:sz w:val="26"/>
          <w:szCs w:val="26"/>
        </w:rPr>
        <w:t xml:space="preserve">- </w:t>
      </w:r>
      <w:r w:rsidRPr="006C2A40">
        <w:rPr>
          <w:rFonts w:ascii="Times New Roman" w:hAnsi="Times New Roman" w:cs="Times New Roman"/>
          <w:sz w:val="26"/>
          <w:szCs w:val="26"/>
        </w:rPr>
        <w:t xml:space="preserve">сведения из </w:t>
      </w:r>
      <w:r w:rsidR="00E722F4">
        <w:rPr>
          <w:rFonts w:ascii="Times New Roman" w:hAnsi="Times New Roman" w:cs="Times New Roman"/>
          <w:sz w:val="26"/>
          <w:szCs w:val="26"/>
        </w:rPr>
        <w:t>е</w:t>
      </w:r>
      <w:r w:rsidRPr="006C2A40">
        <w:rPr>
          <w:rFonts w:ascii="Times New Roman" w:hAnsi="Times New Roman" w:cs="Times New Roman"/>
          <w:sz w:val="26"/>
          <w:szCs w:val="26"/>
        </w:rPr>
        <w:t>диного государственного реестра недвижимости об основных характеристиках и зарегистрированных правах на земельный участок</w:t>
      </w:r>
      <w:r w:rsidRPr="006C2A40">
        <w:rPr>
          <w:rFonts w:ascii="Times New Roman" w:eastAsia="SimSun" w:hAnsi="Times New Roman" w:cs="Times New Roman"/>
          <w:sz w:val="26"/>
          <w:szCs w:val="26"/>
        </w:rPr>
        <w:t>;</w:t>
      </w:r>
    </w:p>
    <w:p w:rsidR="001E0CE7" w:rsidRPr="006C2A40" w:rsidRDefault="001E0CE7" w:rsidP="00B97911">
      <w:pPr>
        <w:ind w:firstLine="709"/>
        <w:jc w:val="both"/>
        <w:rPr>
          <w:rFonts w:ascii="Times New Roman" w:eastAsia="SimSun" w:hAnsi="Times New Roman" w:cs="Times New Roman"/>
          <w:sz w:val="26"/>
          <w:szCs w:val="26"/>
        </w:rPr>
      </w:pPr>
      <w:r w:rsidRPr="006C2A40">
        <w:rPr>
          <w:rFonts w:ascii="Times New Roman" w:eastAsia="SimSun" w:hAnsi="Times New Roman" w:cs="Times New Roman"/>
          <w:sz w:val="26"/>
          <w:szCs w:val="26"/>
        </w:rPr>
        <w:t>б) в Управлении Федеральной налоговой службы по Воронежской области:</w:t>
      </w:r>
    </w:p>
    <w:p w:rsidR="001E0CE7" w:rsidRPr="006C2A40" w:rsidRDefault="001E0CE7" w:rsidP="00B97911">
      <w:pPr>
        <w:ind w:firstLine="709"/>
        <w:jc w:val="both"/>
        <w:rPr>
          <w:rFonts w:ascii="Times New Roman" w:eastAsia="SimSun" w:hAnsi="Times New Roman" w:cs="Times New Roman"/>
          <w:sz w:val="26"/>
          <w:szCs w:val="26"/>
        </w:rPr>
      </w:pPr>
      <w:r w:rsidRPr="006C2A40">
        <w:rPr>
          <w:rFonts w:ascii="Times New Roman" w:eastAsia="SimSun" w:hAnsi="Times New Roman" w:cs="Times New Roman"/>
          <w:sz w:val="26"/>
          <w:szCs w:val="26"/>
        </w:rPr>
        <w:t xml:space="preserve">- выписку из </w:t>
      </w:r>
      <w:r w:rsidR="00E722F4">
        <w:rPr>
          <w:rFonts w:ascii="Times New Roman" w:eastAsia="SimSun" w:hAnsi="Times New Roman" w:cs="Times New Roman"/>
          <w:sz w:val="26"/>
          <w:szCs w:val="26"/>
        </w:rPr>
        <w:t>е</w:t>
      </w:r>
      <w:r w:rsidRPr="006C2A40">
        <w:rPr>
          <w:rFonts w:ascii="Times New Roman" w:eastAsia="SimSun" w:hAnsi="Times New Roman" w:cs="Times New Roman"/>
          <w:sz w:val="26"/>
          <w:szCs w:val="26"/>
        </w:rPr>
        <w:t>диного государственного реестра юридических лиц о регистрации юридического лица (если заявителем является юридическое лицо);</w:t>
      </w:r>
    </w:p>
    <w:p w:rsidR="001E0CE7" w:rsidRPr="006C2A40" w:rsidRDefault="001E0CE7" w:rsidP="00B97911">
      <w:pPr>
        <w:ind w:firstLine="709"/>
        <w:jc w:val="both"/>
        <w:rPr>
          <w:rFonts w:ascii="Times New Roman" w:eastAsia="SimSun" w:hAnsi="Times New Roman" w:cs="Times New Roman"/>
          <w:sz w:val="26"/>
          <w:szCs w:val="26"/>
        </w:rPr>
      </w:pPr>
      <w:r w:rsidRPr="006C2A40">
        <w:rPr>
          <w:rFonts w:ascii="Times New Roman" w:eastAsia="SimSun" w:hAnsi="Times New Roman" w:cs="Times New Roman"/>
          <w:sz w:val="26"/>
          <w:szCs w:val="26"/>
        </w:rPr>
        <w:t xml:space="preserve">- выписку из </w:t>
      </w:r>
      <w:r w:rsidR="00E722F4">
        <w:rPr>
          <w:rFonts w:ascii="Times New Roman" w:eastAsia="SimSun" w:hAnsi="Times New Roman" w:cs="Times New Roman"/>
          <w:sz w:val="26"/>
          <w:szCs w:val="26"/>
        </w:rPr>
        <w:t>е</w:t>
      </w:r>
      <w:r w:rsidRPr="006C2A40">
        <w:rPr>
          <w:rFonts w:ascii="Times New Roman" w:eastAsia="SimSun" w:hAnsi="Times New Roman" w:cs="Times New Roman"/>
          <w:sz w:val="26"/>
          <w:szCs w:val="26"/>
        </w:rPr>
        <w:t>диного государственного реестра индивидуальных предпринимателей (при подаче заявления индивидуальным предпринимателем)</w:t>
      </w:r>
      <w:r w:rsidR="00BB1AE0" w:rsidRPr="006C2A40">
        <w:rPr>
          <w:rFonts w:ascii="Times New Roman" w:eastAsia="SimSun" w:hAnsi="Times New Roman" w:cs="Times New Roman"/>
          <w:sz w:val="26"/>
          <w:szCs w:val="26"/>
        </w:rPr>
        <w:t>.</w:t>
      </w:r>
    </w:p>
    <w:p w:rsidR="001E0CE7" w:rsidRPr="006C2A40" w:rsidRDefault="001E0CE7"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Межведомственный запрос </w:t>
      </w:r>
      <w:proofErr w:type="gramStart"/>
      <w:r w:rsidRPr="006C2A40">
        <w:rPr>
          <w:rFonts w:ascii="Times New Roman" w:hAnsi="Times New Roman" w:cs="Times New Roman"/>
          <w:sz w:val="26"/>
          <w:szCs w:val="26"/>
        </w:rPr>
        <w:t>формируется и направляется</w:t>
      </w:r>
      <w:proofErr w:type="gramEnd"/>
      <w:r w:rsidRPr="006C2A40">
        <w:rPr>
          <w:rFonts w:ascii="Times New Roman" w:hAnsi="Times New Roman" w:cs="Times New Roman"/>
          <w:sz w:val="26"/>
          <w:szCs w:val="26"/>
        </w:rPr>
        <w:t xml:space="preserve"> в форме электронного документа по каналам системы межведомственного электронного взаимодействия (далее - СМЭВ). </w:t>
      </w:r>
    </w:p>
    <w:p w:rsidR="001E0CE7" w:rsidRPr="006C2A40" w:rsidRDefault="001E0CE7"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E0CE7" w:rsidRPr="006C2A40" w:rsidRDefault="001E0CE7"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Межведомственный запрос </w:t>
      </w:r>
      <w:proofErr w:type="gramStart"/>
      <w:r w:rsidRPr="006C2A40">
        <w:rPr>
          <w:rFonts w:ascii="Times New Roman" w:hAnsi="Times New Roman" w:cs="Times New Roman"/>
          <w:sz w:val="26"/>
          <w:szCs w:val="26"/>
        </w:rPr>
        <w:t xml:space="preserve">формируется в соответствии с требованиями Федерального </w:t>
      </w:r>
      <w:hyperlink r:id="rId27" w:history="1">
        <w:r w:rsidRPr="006C2A40">
          <w:rPr>
            <w:rFonts w:ascii="Times New Roman" w:hAnsi="Times New Roman" w:cs="Times New Roman"/>
            <w:sz w:val="26"/>
            <w:szCs w:val="26"/>
          </w:rPr>
          <w:t>закона</w:t>
        </w:r>
      </w:hyperlink>
      <w:r w:rsidRPr="006C2A40">
        <w:rPr>
          <w:rFonts w:ascii="Times New Roman" w:hAnsi="Times New Roman" w:cs="Times New Roman"/>
          <w:sz w:val="26"/>
          <w:szCs w:val="26"/>
        </w:rPr>
        <w:t xml:space="preserve"> от 27 июля 2010 года </w:t>
      </w:r>
      <w:r w:rsidR="00BB1AE0" w:rsidRPr="006C2A40">
        <w:rPr>
          <w:rFonts w:ascii="Times New Roman" w:hAnsi="Times New Roman" w:cs="Times New Roman"/>
          <w:sz w:val="26"/>
          <w:szCs w:val="26"/>
        </w:rPr>
        <w:t>№</w:t>
      </w:r>
      <w:r w:rsidRPr="006C2A40">
        <w:rPr>
          <w:rFonts w:ascii="Times New Roman" w:hAnsi="Times New Roman" w:cs="Times New Roman"/>
          <w:sz w:val="26"/>
          <w:szCs w:val="26"/>
        </w:rPr>
        <w:t xml:space="preserve"> 210-ФЗ и должен</w:t>
      </w:r>
      <w:proofErr w:type="gramEnd"/>
      <w:r w:rsidRPr="006C2A40">
        <w:rPr>
          <w:rFonts w:ascii="Times New Roman" w:hAnsi="Times New Roman" w:cs="Times New Roman"/>
          <w:sz w:val="26"/>
          <w:szCs w:val="26"/>
        </w:rPr>
        <w:t xml:space="preserve"> содержать следующие сведения: </w:t>
      </w:r>
    </w:p>
    <w:p w:rsidR="001E0CE7" w:rsidRPr="006C2A40" w:rsidRDefault="00B97911" w:rsidP="00B97911">
      <w:pPr>
        <w:tabs>
          <w:tab w:val="left" w:pos="0"/>
        </w:tabs>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1E0CE7" w:rsidRPr="006C2A40">
        <w:rPr>
          <w:rFonts w:ascii="Times New Roman" w:hAnsi="Times New Roman" w:cs="Times New Roman"/>
          <w:sz w:val="26"/>
          <w:szCs w:val="26"/>
        </w:rPr>
        <w:t xml:space="preserve">наименование органа, направляющего межведомственный запрос; </w:t>
      </w:r>
    </w:p>
    <w:p w:rsidR="001E0CE7" w:rsidRPr="006C2A40" w:rsidRDefault="00B97911" w:rsidP="00B97911">
      <w:pPr>
        <w:tabs>
          <w:tab w:val="left" w:pos="0"/>
        </w:tabs>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001E0CE7" w:rsidRPr="006C2A40">
        <w:rPr>
          <w:rFonts w:ascii="Times New Roman" w:hAnsi="Times New Roman" w:cs="Times New Roman"/>
          <w:sz w:val="26"/>
          <w:szCs w:val="26"/>
        </w:rPr>
        <w:t xml:space="preserve">наименование органа или организации, в адрес которых направляется межведомственный запрос; </w:t>
      </w:r>
    </w:p>
    <w:p w:rsidR="001E0CE7" w:rsidRPr="006C2A40" w:rsidRDefault="00B97911" w:rsidP="00B97911">
      <w:pPr>
        <w:tabs>
          <w:tab w:val="left" w:pos="0"/>
        </w:tabs>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001E0CE7" w:rsidRPr="006C2A40">
        <w:rPr>
          <w:rFonts w:ascii="Times New Roman" w:hAnsi="Times New Roman" w:cs="Times New Roman"/>
          <w:sz w:val="26"/>
          <w:szCs w:val="26"/>
        </w:rPr>
        <w:t xml:space="preserve">наименование муниципальной услуги, для предоставления которой необходимо представление документа и (или) информации, а </w:t>
      </w:r>
      <w:proofErr w:type="gramStart"/>
      <w:r w:rsidR="001E0CE7" w:rsidRPr="006C2A40">
        <w:rPr>
          <w:rFonts w:ascii="Times New Roman" w:hAnsi="Times New Roman" w:cs="Times New Roman"/>
          <w:sz w:val="26"/>
          <w:szCs w:val="26"/>
        </w:rPr>
        <w:t>также</w:t>
      </w:r>
      <w:proofErr w:type="gramEnd"/>
      <w:r w:rsidR="001E0CE7" w:rsidRPr="006C2A40">
        <w:rPr>
          <w:rFonts w:ascii="Times New Roman" w:hAnsi="Times New Roman" w:cs="Times New Roman"/>
          <w:sz w:val="26"/>
          <w:szCs w:val="26"/>
        </w:rPr>
        <w:t xml:space="preserve"> если имеется номер (идентификатор) такой услуги в реестре муниципальных услуг; </w:t>
      </w:r>
    </w:p>
    <w:p w:rsidR="001E0CE7" w:rsidRPr="006C2A40" w:rsidRDefault="00B97911" w:rsidP="00B97911">
      <w:pPr>
        <w:tabs>
          <w:tab w:val="left" w:pos="0"/>
        </w:tabs>
        <w:ind w:firstLine="709"/>
        <w:jc w:val="both"/>
        <w:rPr>
          <w:rFonts w:ascii="Times New Roman" w:hAnsi="Times New Roman" w:cs="Times New Roman"/>
          <w:sz w:val="26"/>
          <w:szCs w:val="26"/>
        </w:rPr>
      </w:pPr>
      <w:r>
        <w:rPr>
          <w:rFonts w:ascii="Times New Roman" w:hAnsi="Times New Roman" w:cs="Times New Roman"/>
          <w:sz w:val="26"/>
          <w:szCs w:val="26"/>
        </w:rPr>
        <w:t xml:space="preserve">г) </w:t>
      </w:r>
      <w:r w:rsidR="001E0CE7" w:rsidRPr="006C2A40">
        <w:rPr>
          <w:rFonts w:ascii="Times New Roman" w:hAnsi="Times New Roman" w:cs="Times New Roman"/>
          <w:sz w:val="26"/>
          <w:szCs w:val="26"/>
        </w:rPr>
        <w:t xml:space="preserve">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E0CE7" w:rsidRPr="006C2A40" w:rsidRDefault="00B97911" w:rsidP="00B97911">
      <w:pPr>
        <w:tabs>
          <w:tab w:val="left" w:pos="0"/>
        </w:tabs>
        <w:ind w:firstLine="709"/>
        <w:jc w:val="both"/>
        <w:rPr>
          <w:rFonts w:ascii="Times New Roman" w:hAnsi="Times New Roman" w:cs="Times New Roman"/>
          <w:sz w:val="26"/>
          <w:szCs w:val="26"/>
        </w:rPr>
      </w:pPr>
      <w:proofErr w:type="spellStart"/>
      <w:r>
        <w:rPr>
          <w:rFonts w:ascii="Times New Roman" w:hAnsi="Times New Roman" w:cs="Times New Roman"/>
          <w:sz w:val="26"/>
          <w:szCs w:val="26"/>
        </w:rPr>
        <w:t>д</w:t>
      </w:r>
      <w:proofErr w:type="spellEnd"/>
      <w:r>
        <w:rPr>
          <w:rFonts w:ascii="Times New Roman" w:hAnsi="Times New Roman" w:cs="Times New Roman"/>
          <w:sz w:val="26"/>
          <w:szCs w:val="26"/>
        </w:rPr>
        <w:t xml:space="preserve">) </w:t>
      </w:r>
      <w:r w:rsidR="001E0CE7" w:rsidRPr="006C2A40">
        <w:rPr>
          <w:rFonts w:ascii="Times New Roman" w:hAnsi="Times New Roman" w:cs="Times New Roman"/>
          <w:sz w:val="26"/>
          <w:szCs w:val="26"/>
        </w:rPr>
        <w:t xml:space="preserve">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001E0CE7" w:rsidRPr="006C2A40">
        <w:rPr>
          <w:rFonts w:ascii="Times New Roman" w:hAnsi="Times New Roman" w:cs="Times New Roman"/>
          <w:sz w:val="26"/>
          <w:szCs w:val="26"/>
        </w:rPr>
        <w:t>таких</w:t>
      </w:r>
      <w:proofErr w:type="gramEnd"/>
      <w:r w:rsidR="001E0CE7" w:rsidRPr="006C2A40">
        <w:rPr>
          <w:rFonts w:ascii="Times New Roman" w:hAnsi="Times New Roman" w:cs="Times New Roman"/>
          <w:sz w:val="26"/>
          <w:szCs w:val="26"/>
        </w:rPr>
        <w:t xml:space="preserve"> документа и (или) информации; </w:t>
      </w:r>
    </w:p>
    <w:p w:rsidR="001E0CE7" w:rsidRPr="006C2A40" w:rsidRDefault="00B97911" w:rsidP="00B97911">
      <w:pPr>
        <w:tabs>
          <w:tab w:val="left" w:pos="0"/>
        </w:tabs>
        <w:ind w:firstLine="709"/>
        <w:jc w:val="both"/>
        <w:rPr>
          <w:rFonts w:ascii="Times New Roman" w:hAnsi="Times New Roman" w:cs="Times New Roman"/>
          <w:sz w:val="26"/>
          <w:szCs w:val="26"/>
        </w:rPr>
      </w:pPr>
      <w:r>
        <w:rPr>
          <w:rFonts w:ascii="Times New Roman" w:hAnsi="Times New Roman" w:cs="Times New Roman"/>
          <w:sz w:val="26"/>
          <w:szCs w:val="26"/>
        </w:rPr>
        <w:t xml:space="preserve">е) </w:t>
      </w:r>
      <w:r w:rsidR="001E0CE7" w:rsidRPr="006C2A40">
        <w:rPr>
          <w:rFonts w:ascii="Times New Roman" w:hAnsi="Times New Roman" w:cs="Times New Roman"/>
          <w:sz w:val="26"/>
          <w:szCs w:val="26"/>
        </w:rPr>
        <w:t xml:space="preserve">контактная информация для направления ответа на межведомственный запрос; </w:t>
      </w:r>
    </w:p>
    <w:p w:rsidR="001E0CE7" w:rsidRPr="006C2A40" w:rsidRDefault="00B97911" w:rsidP="00B97911">
      <w:pPr>
        <w:tabs>
          <w:tab w:val="left" w:pos="0"/>
        </w:tabs>
        <w:ind w:firstLine="709"/>
        <w:jc w:val="both"/>
        <w:rPr>
          <w:rFonts w:ascii="Times New Roman" w:hAnsi="Times New Roman" w:cs="Times New Roman"/>
          <w:sz w:val="26"/>
          <w:szCs w:val="26"/>
        </w:rPr>
      </w:pPr>
      <w:r>
        <w:rPr>
          <w:rFonts w:ascii="Times New Roman" w:hAnsi="Times New Roman" w:cs="Times New Roman"/>
          <w:sz w:val="26"/>
          <w:szCs w:val="26"/>
        </w:rPr>
        <w:t xml:space="preserve">ж) </w:t>
      </w:r>
      <w:r w:rsidR="001E0CE7" w:rsidRPr="006C2A40">
        <w:rPr>
          <w:rFonts w:ascii="Times New Roman" w:hAnsi="Times New Roman" w:cs="Times New Roman"/>
          <w:sz w:val="26"/>
          <w:szCs w:val="26"/>
        </w:rPr>
        <w:t xml:space="preserve">дата направления межведомственного запроса; </w:t>
      </w:r>
    </w:p>
    <w:p w:rsidR="001E0CE7" w:rsidRPr="006C2A40" w:rsidRDefault="00B97911" w:rsidP="00B97911">
      <w:pPr>
        <w:tabs>
          <w:tab w:val="left" w:pos="0"/>
        </w:tabs>
        <w:ind w:firstLine="709"/>
        <w:jc w:val="both"/>
        <w:rPr>
          <w:rFonts w:ascii="Times New Roman" w:hAnsi="Times New Roman" w:cs="Times New Roman"/>
          <w:sz w:val="26"/>
          <w:szCs w:val="26"/>
        </w:rPr>
      </w:pPr>
      <w:proofErr w:type="spellStart"/>
      <w:r>
        <w:rPr>
          <w:rFonts w:ascii="Times New Roman" w:hAnsi="Times New Roman" w:cs="Times New Roman"/>
          <w:sz w:val="26"/>
          <w:szCs w:val="26"/>
        </w:rPr>
        <w:t>з</w:t>
      </w:r>
      <w:proofErr w:type="spellEnd"/>
      <w:r>
        <w:rPr>
          <w:rFonts w:ascii="Times New Roman" w:hAnsi="Times New Roman" w:cs="Times New Roman"/>
          <w:sz w:val="26"/>
          <w:szCs w:val="26"/>
        </w:rPr>
        <w:t xml:space="preserve">) </w:t>
      </w:r>
      <w:r w:rsidR="001E0CE7" w:rsidRPr="006C2A40">
        <w:rPr>
          <w:rFonts w:ascii="Times New Roman" w:hAnsi="Times New Roman" w:cs="Times New Roman"/>
          <w:sz w:val="26"/>
          <w:szCs w:val="26"/>
        </w:rPr>
        <w:t xml:space="preserve">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E0CE7" w:rsidRPr="006C2A40" w:rsidRDefault="00B97911" w:rsidP="006E4757">
      <w:pPr>
        <w:tabs>
          <w:tab w:val="left" w:pos="0"/>
        </w:tabs>
        <w:ind w:firstLine="709"/>
        <w:jc w:val="both"/>
        <w:rPr>
          <w:rFonts w:ascii="Times New Roman" w:hAnsi="Times New Roman" w:cs="Times New Roman"/>
          <w:sz w:val="26"/>
          <w:szCs w:val="26"/>
        </w:rPr>
      </w:pPr>
      <w:r>
        <w:rPr>
          <w:rFonts w:ascii="Times New Roman" w:hAnsi="Times New Roman" w:cs="Times New Roman"/>
          <w:sz w:val="26"/>
          <w:szCs w:val="26"/>
        </w:rPr>
        <w:t xml:space="preserve">и) </w:t>
      </w:r>
      <w:r w:rsidR="001E0CE7" w:rsidRPr="006C2A40">
        <w:rPr>
          <w:rFonts w:ascii="Times New Roman" w:hAnsi="Times New Roman" w:cs="Times New Roman"/>
          <w:sz w:val="26"/>
          <w:szCs w:val="26"/>
        </w:rPr>
        <w:t xml:space="preserve">информация о факте получения согласия на обработку персональных данных. </w:t>
      </w:r>
    </w:p>
    <w:p w:rsidR="001E0CE7" w:rsidRPr="006C2A40" w:rsidRDefault="001E0CE7" w:rsidP="00B97911">
      <w:pPr>
        <w:pStyle w:val="aa"/>
        <w:numPr>
          <w:ilvl w:val="2"/>
          <w:numId w:val="36"/>
        </w:numPr>
        <w:tabs>
          <w:tab w:val="left" w:pos="0"/>
        </w:tabs>
        <w:spacing w:after="0" w:line="240" w:lineRule="auto"/>
        <w:ind w:left="0" w:firstLine="709"/>
        <w:rPr>
          <w:rFonts w:ascii="Times New Roman" w:hAnsi="Times New Roman"/>
          <w:sz w:val="26"/>
          <w:szCs w:val="26"/>
        </w:rPr>
      </w:pPr>
      <w:r w:rsidRPr="006C2A40">
        <w:rPr>
          <w:rFonts w:ascii="Times New Roman" w:hAnsi="Times New Roman"/>
          <w:sz w:val="26"/>
          <w:szCs w:val="2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00BB1AE0" w:rsidRPr="006C2A40">
        <w:rPr>
          <w:rFonts w:ascii="Times New Roman" w:hAnsi="Times New Roman"/>
          <w:sz w:val="26"/>
          <w:szCs w:val="26"/>
        </w:rPr>
        <w:t>пяти</w:t>
      </w:r>
      <w:r w:rsidRPr="006C2A40">
        <w:rPr>
          <w:rFonts w:ascii="Times New Roman" w:hAnsi="Times New Roman"/>
          <w:sz w:val="26"/>
          <w:szCs w:val="26"/>
        </w:rPr>
        <w:t xml:space="preserve"> рабочих дней со дня поступления межведомственного запроса в соответствующий орган. </w:t>
      </w:r>
    </w:p>
    <w:p w:rsidR="001E0CE7" w:rsidRPr="006C2A40" w:rsidRDefault="001E0CE7"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w:t>
      </w:r>
      <w:r w:rsidR="00E722F4">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w:t>
      </w:r>
    </w:p>
    <w:p w:rsidR="001E0CE7" w:rsidRPr="006C2A40" w:rsidRDefault="001E0CE7" w:rsidP="00B97911">
      <w:pPr>
        <w:tabs>
          <w:tab w:val="left" w:pos="0"/>
        </w:tabs>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Документы, полученные в результате межведомственного взаимодействия, приобщаются к документам, представленным </w:t>
      </w:r>
      <w:r w:rsidR="00E722F4">
        <w:rPr>
          <w:rFonts w:ascii="Times New Roman" w:hAnsi="Times New Roman" w:cs="Times New Roman"/>
          <w:sz w:val="26"/>
          <w:szCs w:val="26"/>
        </w:rPr>
        <w:t>з</w:t>
      </w:r>
      <w:r w:rsidRPr="006C2A40">
        <w:rPr>
          <w:rFonts w:ascii="Times New Roman" w:hAnsi="Times New Roman" w:cs="Times New Roman"/>
          <w:sz w:val="26"/>
          <w:szCs w:val="26"/>
        </w:rPr>
        <w:t xml:space="preserve">аявителем. </w:t>
      </w:r>
    </w:p>
    <w:p w:rsidR="001E0CE7" w:rsidRPr="006C2A40" w:rsidRDefault="001E0CE7" w:rsidP="00B97911">
      <w:pPr>
        <w:ind w:firstLine="709"/>
        <w:jc w:val="both"/>
        <w:rPr>
          <w:rFonts w:ascii="Times New Roman" w:eastAsia="SimSun" w:hAnsi="Times New Roman" w:cs="Times New Roman"/>
          <w:sz w:val="26"/>
          <w:szCs w:val="26"/>
        </w:rPr>
      </w:pPr>
      <w:r w:rsidRPr="006C2A40">
        <w:rPr>
          <w:rFonts w:ascii="Times New Roman" w:hAnsi="Times New Roman" w:cs="Times New Roman"/>
          <w:sz w:val="26"/>
          <w:szCs w:val="26"/>
        </w:rPr>
        <w:lastRenderedPageBreak/>
        <w:t xml:space="preserve">Результатом административной процедуры является сформированный и направленный межведомственный запрос и </w:t>
      </w:r>
      <w:r w:rsidRPr="006C2A40">
        <w:rPr>
          <w:rFonts w:ascii="Times New Roman" w:hAnsi="Times New Roman" w:cs="Times New Roman"/>
          <w:bCs/>
          <w:sz w:val="26"/>
          <w:szCs w:val="26"/>
        </w:rPr>
        <w:t xml:space="preserve">получение необходимых сведений и документов для принятия решения о предоставлении </w:t>
      </w:r>
      <w:r w:rsidR="00E722F4">
        <w:rPr>
          <w:rFonts w:ascii="Times New Roman" w:hAnsi="Times New Roman" w:cs="Times New Roman"/>
          <w:bCs/>
          <w:sz w:val="26"/>
          <w:szCs w:val="26"/>
        </w:rPr>
        <w:t>м</w:t>
      </w:r>
      <w:r w:rsidRPr="006C2A40">
        <w:rPr>
          <w:rFonts w:ascii="Times New Roman" w:hAnsi="Times New Roman" w:cs="Times New Roman"/>
          <w:bCs/>
          <w:sz w:val="26"/>
          <w:szCs w:val="26"/>
        </w:rPr>
        <w:t>униципальной услуги.</w:t>
      </w:r>
    </w:p>
    <w:p w:rsidR="001E0CE7" w:rsidRPr="006C2A40" w:rsidRDefault="001E0CE7" w:rsidP="00B97911">
      <w:pPr>
        <w:pStyle w:val="11"/>
        <w:ind w:firstLine="709"/>
        <w:jc w:val="both"/>
        <w:rPr>
          <w:sz w:val="26"/>
          <w:szCs w:val="26"/>
        </w:rPr>
      </w:pPr>
      <w:r w:rsidRPr="006C2A40">
        <w:rPr>
          <w:rFonts w:eastAsia="SimSun"/>
          <w:sz w:val="26"/>
          <w:szCs w:val="26"/>
        </w:rPr>
        <w:t xml:space="preserve">После получения информации на межведомственные запросы специалист в течение срока, установленного пунктом 7 настоящего </w:t>
      </w:r>
      <w:r w:rsidR="00E722F4">
        <w:rPr>
          <w:rFonts w:eastAsia="SimSun"/>
          <w:sz w:val="26"/>
          <w:szCs w:val="26"/>
        </w:rPr>
        <w:t>а</w:t>
      </w:r>
      <w:r w:rsidRPr="006C2A40">
        <w:rPr>
          <w:rFonts w:eastAsia="SimSun"/>
          <w:sz w:val="26"/>
          <w:szCs w:val="26"/>
        </w:rPr>
        <w:t xml:space="preserve">дминистративного  регламента, рассматривает </w:t>
      </w:r>
      <w:r w:rsidRPr="006C2A40">
        <w:rPr>
          <w:sz w:val="26"/>
          <w:szCs w:val="26"/>
        </w:rPr>
        <w:t>документы на предмет соответствия установленным требованиям.</w:t>
      </w:r>
    </w:p>
    <w:p w:rsidR="001E0CE7" w:rsidRPr="006C2A40" w:rsidRDefault="001E0CE7" w:rsidP="00B97911">
      <w:pPr>
        <w:autoSpaceDE w:val="0"/>
        <w:autoSpaceDN w:val="0"/>
        <w:adjustRightInd w:val="0"/>
        <w:ind w:firstLine="709"/>
        <w:jc w:val="both"/>
        <w:rPr>
          <w:rFonts w:ascii="Times New Roman" w:hAnsi="Times New Roman" w:cs="Times New Roman"/>
          <w:bCs/>
          <w:sz w:val="26"/>
          <w:szCs w:val="26"/>
        </w:rPr>
      </w:pPr>
      <w:r w:rsidRPr="006C2A40">
        <w:rPr>
          <w:rFonts w:ascii="Times New Roman" w:hAnsi="Times New Roman" w:cs="Times New Roman"/>
          <w:sz w:val="26"/>
          <w:szCs w:val="26"/>
        </w:rPr>
        <w:t xml:space="preserve">Максимальный срок административной процедуры – </w:t>
      </w:r>
      <w:r w:rsidR="009F1415">
        <w:rPr>
          <w:rFonts w:ascii="Times New Roman" w:hAnsi="Times New Roman" w:cs="Times New Roman"/>
          <w:sz w:val="26"/>
          <w:szCs w:val="26"/>
        </w:rPr>
        <w:t>5</w:t>
      </w:r>
      <w:r w:rsidRPr="006C2A40">
        <w:rPr>
          <w:rFonts w:ascii="Times New Roman" w:hAnsi="Times New Roman" w:cs="Times New Roman"/>
          <w:sz w:val="26"/>
          <w:szCs w:val="26"/>
        </w:rPr>
        <w:t xml:space="preserve"> рабочих дн</w:t>
      </w:r>
      <w:r w:rsidR="009F1415">
        <w:rPr>
          <w:rFonts w:ascii="Times New Roman" w:hAnsi="Times New Roman" w:cs="Times New Roman"/>
          <w:sz w:val="26"/>
          <w:szCs w:val="26"/>
        </w:rPr>
        <w:t>ей</w:t>
      </w:r>
      <w:r w:rsidRPr="006C2A40">
        <w:rPr>
          <w:rFonts w:ascii="Times New Roman" w:hAnsi="Times New Roman" w:cs="Times New Roman"/>
          <w:sz w:val="26"/>
          <w:szCs w:val="26"/>
        </w:rPr>
        <w:t xml:space="preserve"> (в пределах сроков, указанных пунктом 7 настоящего </w:t>
      </w:r>
      <w:r w:rsidR="00E722F4">
        <w:rPr>
          <w:rFonts w:ascii="Times New Roman" w:hAnsi="Times New Roman" w:cs="Times New Roman"/>
          <w:sz w:val="26"/>
          <w:szCs w:val="26"/>
        </w:rPr>
        <w:t>а</w:t>
      </w:r>
      <w:r w:rsidRPr="006C2A40">
        <w:rPr>
          <w:rFonts w:ascii="Times New Roman" w:hAnsi="Times New Roman" w:cs="Times New Roman"/>
          <w:sz w:val="26"/>
          <w:szCs w:val="26"/>
        </w:rPr>
        <w:t>дминистративного регламента).</w:t>
      </w:r>
    </w:p>
    <w:p w:rsidR="001E0CE7" w:rsidRPr="00E722F4" w:rsidRDefault="001E0CE7" w:rsidP="00B97911">
      <w:pPr>
        <w:pStyle w:val="aa"/>
        <w:numPr>
          <w:ilvl w:val="1"/>
          <w:numId w:val="36"/>
        </w:numPr>
        <w:spacing w:after="0"/>
        <w:ind w:left="0" w:firstLine="709"/>
        <w:rPr>
          <w:rFonts w:ascii="Times New Roman" w:hAnsi="Times New Roman"/>
          <w:sz w:val="26"/>
          <w:szCs w:val="26"/>
        </w:rPr>
      </w:pPr>
      <w:r w:rsidRPr="00E722F4">
        <w:rPr>
          <w:rFonts w:ascii="Times New Roman" w:hAnsi="Times New Roman"/>
          <w:sz w:val="26"/>
          <w:szCs w:val="26"/>
        </w:rPr>
        <w:t>Принятие решения о предоставлении (об отказе в предоставлении) Муниципальной услуги.</w:t>
      </w:r>
    </w:p>
    <w:p w:rsidR="00BB1AE0" w:rsidRPr="006C2A40" w:rsidRDefault="001E0CE7"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После получения информации по межведомственным запросам </w:t>
      </w:r>
      <w:r w:rsidR="00E722F4">
        <w:rPr>
          <w:rFonts w:ascii="Times New Roman" w:hAnsi="Times New Roman" w:cs="Times New Roman"/>
          <w:sz w:val="26"/>
          <w:szCs w:val="26"/>
        </w:rPr>
        <w:t>с</w:t>
      </w:r>
      <w:r w:rsidRPr="006C2A40">
        <w:rPr>
          <w:rFonts w:ascii="Times New Roman" w:hAnsi="Times New Roman" w:cs="Times New Roman"/>
          <w:sz w:val="26"/>
          <w:szCs w:val="26"/>
        </w:rPr>
        <w:t>пециали</w:t>
      </w:r>
      <w:proofErr w:type="gramStart"/>
      <w:r w:rsidRPr="006C2A40">
        <w:rPr>
          <w:rFonts w:ascii="Times New Roman" w:hAnsi="Times New Roman" w:cs="Times New Roman"/>
          <w:sz w:val="26"/>
          <w:szCs w:val="26"/>
        </w:rPr>
        <w:t>ст в пр</w:t>
      </w:r>
      <w:proofErr w:type="gramEnd"/>
      <w:r w:rsidRPr="006C2A40">
        <w:rPr>
          <w:rFonts w:ascii="Times New Roman" w:hAnsi="Times New Roman" w:cs="Times New Roman"/>
          <w:sz w:val="26"/>
          <w:szCs w:val="26"/>
        </w:rPr>
        <w:t xml:space="preserve">еделах сроков, установленных пунктом 7 настоящего </w:t>
      </w:r>
      <w:r w:rsidR="00E722F4">
        <w:rPr>
          <w:rFonts w:ascii="Times New Roman" w:hAnsi="Times New Roman" w:cs="Times New Roman"/>
          <w:sz w:val="26"/>
          <w:szCs w:val="26"/>
        </w:rPr>
        <w:t>а</w:t>
      </w:r>
      <w:r w:rsidR="006E4757" w:rsidRPr="006C2A40">
        <w:rPr>
          <w:rFonts w:ascii="Times New Roman" w:hAnsi="Times New Roman" w:cs="Times New Roman"/>
          <w:sz w:val="26"/>
          <w:szCs w:val="26"/>
        </w:rPr>
        <w:t>дминистративного регламента,</w:t>
      </w:r>
      <w:r w:rsidRPr="006C2A40">
        <w:rPr>
          <w:rFonts w:ascii="Times New Roman" w:hAnsi="Times New Roman" w:cs="Times New Roman"/>
          <w:sz w:val="26"/>
          <w:szCs w:val="26"/>
        </w:rPr>
        <w:t xml:space="preserve"> проводит экспертизу документов, представленных </w:t>
      </w:r>
      <w:r w:rsidR="00E722F4">
        <w:rPr>
          <w:rFonts w:ascii="Times New Roman" w:hAnsi="Times New Roman" w:cs="Times New Roman"/>
          <w:sz w:val="26"/>
          <w:szCs w:val="26"/>
        </w:rPr>
        <w:t>з</w:t>
      </w:r>
      <w:r w:rsidRPr="006C2A40">
        <w:rPr>
          <w:rFonts w:ascii="Times New Roman" w:hAnsi="Times New Roman" w:cs="Times New Roman"/>
          <w:sz w:val="26"/>
          <w:szCs w:val="26"/>
        </w:rPr>
        <w:t xml:space="preserve">аявителем, и информации, представленной органами, участвующими в предоставлении </w:t>
      </w:r>
      <w:r w:rsidR="00E722F4">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w:t>
      </w:r>
    </w:p>
    <w:p w:rsidR="00BB1AE0" w:rsidRPr="006C2A40" w:rsidRDefault="00BB1AE0" w:rsidP="00B97911">
      <w:pPr>
        <w:ind w:firstLine="709"/>
        <w:jc w:val="both"/>
        <w:rPr>
          <w:rFonts w:ascii="Times New Roman" w:hAnsi="Times New Roman" w:cs="Times New Roman"/>
          <w:sz w:val="26"/>
          <w:szCs w:val="26"/>
        </w:rPr>
      </w:pPr>
      <w:proofErr w:type="gramStart"/>
      <w:r w:rsidRPr="006C2A40">
        <w:rPr>
          <w:rFonts w:ascii="Times New Roman" w:hAnsi="Times New Roman" w:cs="Times New Roman"/>
          <w:sz w:val="26"/>
          <w:szCs w:val="26"/>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специалист в срок не более чем три рабочих дня содняпоступления</w:t>
      </w:r>
      <w:proofErr w:type="gramEnd"/>
      <w:r w:rsidRPr="006C2A40">
        <w:rPr>
          <w:rFonts w:ascii="Times New Roman" w:hAnsi="Times New Roman" w:cs="Times New Roman"/>
          <w:sz w:val="26"/>
          <w:szCs w:val="26"/>
        </w:rPr>
        <w:t xml:space="preserve"> </w:t>
      </w:r>
      <w:proofErr w:type="gramStart"/>
      <w:r w:rsidRPr="006C2A40">
        <w:rPr>
          <w:rFonts w:ascii="Times New Roman" w:hAnsi="Times New Roman" w:cs="Times New Roman"/>
          <w:sz w:val="26"/>
          <w:szCs w:val="26"/>
        </w:rPr>
        <w:t>этого уведомления при отсутствии оснований для</w:t>
      </w:r>
      <w:r w:rsidR="00E56AD6" w:rsidRPr="006C2A40">
        <w:rPr>
          <w:rFonts w:ascii="Times New Roman" w:hAnsi="Times New Roman" w:cs="Times New Roman"/>
          <w:sz w:val="26"/>
          <w:szCs w:val="26"/>
        </w:rPr>
        <w:t xml:space="preserve"> его возврата, предусмотренных п.</w:t>
      </w:r>
      <w:r w:rsidRPr="006C2A40">
        <w:rPr>
          <w:rFonts w:ascii="Times New Roman" w:hAnsi="Times New Roman" w:cs="Times New Roman"/>
          <w:sz w:val="26"/>
          <w:szCs w:val="26"/>
        </w:rPr>
        <w:t xml:space="preserve">11 настоящего </w:t>
      </w:r>
      <w:r w:rsidR="00E722F4">
        <w:rPr>
          <w:rFonts w:ascii="Times New Roman" w:hAnsi="Times New Roman" w:cs="Times New Roman"/>
          <w:sz w:val="26"/>
          <w:szCs w:val="26"/>
        </w:rPr>
        <w:t>а</w:t>
      </w:r>
      <w:r w:rsidRPr="006C2A40">
        <w:rPr>
          <w:rFonts w:ascii="Times New Roman" w:hAnsi="Times New Roman" w:cs="Times New Roman"/>
          <w:sz w:val="26"/>
          <w:szCs w:val="26"/>
        </w:rPr>
        <w:t xml:space="preserve">дминистративного регламента,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Управление по охране объектов культурного наследия Воронежской области. </w:t>
      </w:r>
      <w:proofErr w:type="gramEnd"/>
    </w:p>
    <w:p w:rsidR="00BB1AE0" w:rsidRPr="006C2A40" w:rsidRDefault="00BB1AE0" w:rsidP="00B97911">
      <w:pPr>
        <w:ind w:firstLine="709"/>
        <w:jc w:val="both"/>
        <w:rPr>
          <w:rFonts w:ascii="Times New Roman" w:hAnsi="Times New Roman" w:cs="Times New Roman"/>
          <w:sz w:val="26"/>
          <w:szCs w:val="26"/>
        </w:rPr>
      </w:pPr>
      <w:proofErr w:type="gramStart"/>
      <w:r w:rsidRPr="006C2A40">
        <w:rPr>
          <w:rFonts w:ascii="Times New Roman" w:hAnsi="Times New Roman" w:cs="Times New Roman"/>
          <w:sz w:val="26"/>
          <w:szCs w:val="26"/>
        </w:rPr>
        <w:t>Специалист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этого уведомления, а также допустимости размещения объекта</w:t>
      </w:r>
      <w:proofErr w:type="gramEnd"/>
      <w:r w:rsidRPr="006C2A40">
        <w:rPr>
          <w:rFonts w:ascii="Times New Roman" w:hAnsi="Times New Roman" w:cs="Times New Roman"/>
          <w:sz w:val="26"/>
          <w:szCs w:val="26"/>
        </w:rPr>
        <w:t xml:space="preserve">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1E0CE7" w:rsidRPr="006C2A40" w:rsidRDefault="001E0CE7" w:rsidP="00B97911">
      <w:pPr>
        <w:ind w:firstLine="709"/>
        <w:jc w:val="both"/>
        <w:rPr>
          <w:rFonts w:ascii="Times New Roman" w:hAnsi="Times New Roman" w:cs="Times New Roman"/>
          <w:sz w:val="26"/>
          <w:szCs w:val="26"/>
        </w:rPr>
      </w:pPr>
      <w:proofErr w:type="gramStart"/>
      <w:r w:rsidRPr="006C2A40">
        <w:rPr>
          <w:rFonts w:ascii="Times New Roman" w:eastAsia="SimSun" w:hAnsi="Times New Roman" w:cs="Times New Roman"/>
          <w:sz w:val="26"/>
          <w:szCs w:val="26"/>
        </w:rPr>
        <w:t xml:space="preserve">В случае отсутствия оснований для отказа в предоставлении </w:t>
      </w:r>
      <w:r w:rsidR="00E722F4">
        <w:rPr>
          <w:rFonts w:ascii="Times New Roman" w:eastAsia="SimSun" w:hAnsi="Times New Roman" w:cs="Times New Roman"/>
          <w:sz w:val="26"/>
          <w:szCs w:val="26"/>
        </w:rPr>
        <w:t>м</w:t>
      </w:r>
      <w:r w:rsidRPr="006C2A40">
        <w:rPr>
          <w:rFonts w:ascii="Times New Roman" w:eastAsia="SimSun" w:hAnsi="Times New Roman" w:cs="Times New Roman"/>
          <w:sz w:val="26"/>
          <w:szCs w:val="26"/>
        </w:rPr>
        <w:t xml:space="preserve">униципальной услуги </w:t>
      </w:r>
      <w:r w:rsidR="00E722F4">
        <w:rPr>
          <w:rFonts w:ascii="Times New Roman" w:eastAsia="SimSun" w:hAnsi="Times New Roman" w:cs="Times New Roman"/>
          <w:sz w:val="26"/>
          <w:szCs w:val="26"/>
        </w:rPr>
        <w:t>с</w:t>
      </w:r>
      <w:r w:rsidRPr="006C2A40">
        <w:rPr>
          <w:rFonts w:ascii="Times New Roman" w:eastAsia="SimSun" w:hAnsi="Times New Roman" w:cs="Times New Roman"/>
          <w:sz w:val="26"/>
          <w:szCs w:val="26"/>
        </w:rPr>
        <w:t xml:space="preserve">пециалист в течение 1 рабочего дня (в пределах </w:t>
      </w:r>
      <w:r w:rsidR="00BB1AE0" w:rsidRPr="006C2A40">
        <w:rPr>
          <w:rFonts w:ascii="Times New Roman" w:eastAsia="SimSun" w:hAnsi="Times New Roman" w:cs="Times New Roman"/>
          <w:sz w:val="26"/>
          <w:szCs w:val="26"/>
        </w:rPr>
        <w:t>20 рабочих дней с момента поступления уведомления о планируемом строительстве</w:t>
      </w:r>
      <w:r w:rsidRPr="006C2A40">
        <w:rPr>
          <w:rFonts w:ascii="Times New Roman" w:eastAsia="SimSun" w:hAnsi="Times New Roman" w:cs="Times New Roman"/>
          <w:sz w:val="26"/>
          <w:szCs w:val="26"/>
        </w:rPr>
        <w:t>) подготавливает проект</w:t>
      </w:r>
      <w:r w:rsidRPr="006C2A40">
        <w:rPr>
          <w:rFonts w:ascii="Times New Roman" w:hAnsi="Times New Roman" w:cs="Times New Roman"/>
          <w:sz w:val="26"/>
          <w:szCs w:val="26"/>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w:t>
      </w:r>
      <w:proofErr w:type="gramEnd"/>
      <w:r w:rsidRPr="006C2A40">
        <w:rPr>
          <w:rFonts w:ascii="Times New Roman" w:hAnsi="Times New Roman" w:cs="Times New Roman"/>
          <w:sz w:val="26"/>
          <w:szCs w:val="26"/>
        </w:rPr>
        <w:t xml:space="preserve"> земельном </w:t>
      </w:r>
      <w:proofErr w:type="gramStart"/>
      <w:r w:rsidRPr="006C2A40">
        <w:rPr>
          <w:rFonts w:ascii="Times New Roman" w:hAnsi="Times New Roman" w:cs="Times New Roman"/>
          <w:sz w:val="26"/>
          <w:szCs w:val="26"/>
        </w:rPr>
        <w:t>участке</w:t>
      </w:r>
      <w:proofErr w:type="gramEnd"/>
      <w:r w:rsidRPr="006C2A40">
        <w:rPr>
          <w:rFonts w:ascii="Times New Roman" w:hAnsi="Times New Roman" w:cs="Times New Roman"/>
          <w:sz w:val="26"/>
          <w:szCs w:val="26"/>
        </w:rPr>
        <w:t xml:space="preserve"> по форме согласно </w:t>
      </w:r>
      <w:r w:rsidR="00E722F4">
        <w:rPr>
          <w:rFonts w:ascii="Times New Roman" w:hAnsi="Times New Roman" w:cs="Times New Roman"/>
          <w:sz w:val="26"/>
          <w:szCs w:val="26"/>
        </w:rPr>
        <w:t>п</w:t>
      </w:r>
      <w:r w:rsidRPr="006C2A40">
        <w:rPr>
          <w:rFonts w:ascii="Times New Roman" w:hAnsi="Times New Roman" w:cs="Times New Roman"/>
          <w:sz w:val="26"/>
          <w:szCs w:val="26"/>
        </w:rPr>
        <w:t xml:space="preserve">риложению № 5 к настоящему </w:t>
      </w:r>
      <w:r w:rsidR="00E722F4">
        <w:rPr>
          <w:rFonts w:ascii="Times New Roman" w:hAnsi="Times New Roman" w:cs="Times New Roman"/>
          <w:sz w:val="26"/>
          <w:szCs w:val="26"/>
        </w:rPr>
        <w:t>а</w:t>
      </w:r>
      <w:r w:rsidRPr="006C2A40">
        <w:rPr>
          <w:rFonts w:ascii="Times New Roman" w:hAnsi="Times New Roman" w:cs="Times New Roman"/>
          <w:sz w:val="26"/>
          <w:szCs w:val="26"/>
        </w:rPr>
        <w:t>дминистративному регламенту.</w:t>
      </w:r>
    </w:p>
    <w:p w:rsidR="000F2952" w:rsidRPr="006C2A40" w:rsidRDefault="000F2952" w:rsidP="00B97911">
      <w:pPr>
        <w:ind w:firstLine="709"/>
        <w:jc w:val="both"/>
        <w:rPr>
          <w:rFonts w:ascii="Times New Roman" w:hAnsi="Times New Roman" w:cs="Times New Roman"/>
          <w:sz w:val="26"/>
          <w:szCs w:val="26"/>
        </w:rPr>
      </w:pPr>
      <w:proofErr w:type="gramStart"/>
      <w:r w:rsidRPr="006C2A40">
        <w:rPr>
          <w:rFonts w:ascii="Times New Roman" w:hAnsi="Times New Roman" w:cs="Times New Roman"/>
          <w:sz w:val="26"/>
          <w:szCs w:val="26"/>
        </w:rPr>
        <w:lastRenderedPageBreak/>
        <w:t xml:space="preserve">При наличии оснований для отказа в предоставлении </w:t>
      </w:r>
      <w:r w:rsidR="00E722F4">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w:t>
      </w:r>
      <w:r w:rsidR="0027627B" w:rsidRPr="006C2A40">
        <w:rPr>
          <w:rFonts w:ascii="Times New Roman" w:hAnsi="Times New Roman" w:cs="Times New Roman"/>
          <w:sz w:val="26"/>
          <w:szCs w:val="26"/>
        </w:rPr>
        <w:t xml:space="preserve">специалист готовит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w:t>
      </w:r>
      <w:r w:rsidR="00E722F4">
        <w:rPr>
          <w:rFonts w:ascii="Times New Roman" w:hAnsi="Times New Roman" w:cs="Times New Roman"/>
          <w:sz w:val="26"/>
          <w:szCs w:val="26"/>
        </w:rPr>
        <w:t>п</w:t>
      </w:r>
      <w:r w:rsidR="0027627B" w:rsidRPr="006C2A40">
        <w:rPr>
          <w:rFonts w:ascii="Times New Roman" w:hAnsi="Times New Roman" w:cs="Times New Roman"/>
          <w:sz w:val="26"/>
          <w:szCs w:val="26"/>
        </w:rPr>
        <w:t xml:space="preserve">риложению № 8 к настоящему </w:t>
      </w:r>
      <w:r w:rsidR="00E722F4">
        <w:rPr>
          <w:rFonts w:ascii="Times New Roman" w:hAnsi="Times New Roman" w:cs="Times New Roman"/>
          <w:sz w:val="26"/>
          <w:szCs w:val="26"/>
        </w:rPr>
        <w:t>а</w:t>
      </w:r>
      <w:r w:rsidR="0027627B" w:rsidRPr="006C2A40">
        <w:rPr>
          <w:rFonts w:ascii="Times New Roman" w:hAnsi="Times New Roman" w:cs="Times New Roman"/>
          <w:sz w:val="26"/>
          <w:szCs w:val="26"/>
        </w:rPr>
        <w:t xml:space="preserve">дминистративному регламенту. </w:t>
      </w:r>
      <w:proofErr w:type="gramEnd"/>
    </w:p>
    <w:p w:rsidR="00E65825" w:rsidRPr="006C2A40" w:rsidRDefault="00E65825" w:rsidP="00B97911">
      <w:pPr>
        <w:ind w:firstLine="709"/>
        <w:jc w:val="both"/>
        <w:rPr>
          <w:rFonts w:ascii="Times New Roman" w:hAnsi="Times New Roman" w:cs="Times New Roman"/>
          <w:sz w:val="26"/>
          <w:szCs w:val="26"/>
        </w:rPr>
      </w:pPr>
      <w:proofErr w:type="gramStart"/>
      <w:r w:rsidRPr="006C2A40">
        <w:rPr>
          <w:rFonts w:ascii="Times New Roman" w:hAnsi="Times New Roman" w:cs="Times New Roman"/>
          <w:sz w:val="26"/>
          <w:szCs w:val="26"/>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w:t>
      </w:r>
      <w:r w:rsidR="00E722F4">
        <w:rPr>
          <w:rFonts w:ascii="Times New Roman" w:hAnsi="Times New Roman" w:cs="Times New Roman"/>
          <w:sz w:val="26"/>
          <w:szCs w:val="26"/>
        </w:rPr>
        <w:t>з</w:t>
      </w:r>
      <w:r w:rsidRPr="006C2A40">
        <w:rPr>
          <w:rFonts w:ascii="Times New Roman" w:hAnsi="Times New Roman" w:cs="Times New Roman"/>
          <w:sz w:val="26"/>
          <w:szCs w:val="26"/>
        </w:rPr>
        <w:t>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попланировкетерритории</w:t>
      </w:r>
      <w:proofErr w:type="gramEnd"/>
      <w:r w:rsidRPr="006C2A40">
        <w:rPr>
          <w:rFonts w:ascii="Times New Roman" w:hAnsi="Times New Roman" w:cs="Times New Roman"/>
          <w:sz w:val="26"/>
          <w:szCs w:val="26"/>
        </w:rPr>
        <w:t xml:space="preserve">, </w:t>
      </w:r>
      <w:proofErr w:type="gramStart"/>
      <w:r w:rsidRPr="006C2A40">
        <w:rPr>
          <w:rFonts w:ascii="Times New Roman" w:hAnsi="Times New Roman" w:cs="Times New Roman"/>
          <w:sz w:val="26"/>
          <w:szCs w:val="26"/>
        </w:rPr>
        <w:t xml:space="preserve">или обязательных требований к параметрам объектов капитального строительства, которые установлены </w:t>
      </w:r>
      <w:r w:rsidR="00E722F4">
        <w:rPr>
          <w:rFonts w:ascii="Times New Roman" w:hAnsi="Times New Roman" w:cs="Times New Roman"/>
          <w:sz w:val="26"/>
          <w:szCs w:val="26"/>
        </w:rPr>
        <w:t>г</w:t>
      </w:r>
      <w:r w:rsidRPr="006C2A40">
        <w:rPr>
          <w:rFonts w:ascii="Times New Roman" w:hAnsi="Times New Roman" w:cs="Times New Roman"/>
          <w:sz w:val="26"/>
          <w:szCs w:val="26"/>
        </w:rPr>
        <w:t>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установленныйвид разрешенного</w:t>
      </w:r>
      <w:proofErr w:type="gramEnd"/>
      <w:r w:rsidRPr="006C2A40">
        <w:rPr>
          <w:rFonts w:ascii="Times New Roman" w:hAnsi="Times New Roman" w:cs="Times New Roman"/>
          <w:sz w:val="26"/>
          <w:szCs w:val="26"/>
        </w:rPr>
        <w:t xml:space="preserve">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E65825" w:rsidRPr="006C2A40" w:rsidRDefault="00E65825" w:rsidP="00B97911">
      <w:pPr>
        <w:ind w:firstLine="709"/>
        <w:jc w:val="both"/>
        <w:rPr>
          <w:rFonts w:ascii="Times New Roman" w:hAnsi="Times New Roman" w:cs="Times New Roman"/>
          <w:sz w:val="26"/>
          <w:szCs w:val="26"/>
        </w:rPr>
      </w:pPr>
      <w:proofErr w:type="gramStart"/>
      <w:r w:rsidRPr="006C2A40">
        <w:rPr>
          <w:rFonts w:ascii="Times New Roman" w:hAnsi="Times New Roman" w:cs="Times New Roman"/>
          <w:sz w:val="26"/>
          <w:szCs w:val="26"/>
        </w:rPr>
        <w:t xml:space="preserve">В случае направления </w:t>
      </w:r>
      <w:r w:rsidR="00E722F4">
        <w:rPr>
          <w:rFonts w:ascii="Times New Roman" w:hAnsi="Times New Roman" w:cs="Times New Roman"/>
          <w:sz w:val="26"/>
          <w:szCs w:val="26"/>
        </w:rPr>
        <w:t>з</w:t>
      </w:r>
      <w:r w:rsidRPr="006C2A40">
        <w:rPr>
          <w:rFonts w:ascii="Times New Roman" w:hAnsi="Times New Roman" w:cs="Times New Roman"/>
          <w:sz w:val="26"/>
          <w:szCs w:val="26"/>
        </w:rPr>
        <w:t>аявителю такого уведомления по основанию, предусмотренному ч</w:t>
      </w:r>
      <w:r w:rsidR="00E56AD6" w:rsidRPr="006C2A40">
        <w:rPr>
          <w:rFonts w:ascii="Times New Roman" w:hAnsi="Times New Roman" w:cs="Times New Roman"/>
          <w:sz w:val="26"/>
          <w:szCs w:val="26"/>
        </w:rPr>
        <w:t xml:space="preserve">. </w:t>
      </w:r>
      <w:r w:rsidRPr="006C2A40">
        <w:rPr>
          <w:rFonts w:ascii="Times New Roman" w:hAnsi="Times New Roman" w:cs="Times New Roman"/>
          <w:sz w:val="26"/>
          <w:szCs w:val="26"/>
        </w:rPr>
        <w:t>4 пп.12.2 п</w:t>
      </w:r>
      <w:r w:rsidR="00E56AD6" w:rsidRPr="006C2A40">
        <w:rPr>
          <w:rFonts w:ascii="Times New Roman" w:hAnsi="Times New Roman" w:cs="Times New Roman"/>
          <w:sz w:val="26"/>
          <w:szCs w:val="26"/>
        </w:rPr>
        <w:t xml:space="preserve">. </w:t>
      </w:r>
      <w:r w:rsidRPr="006C2A40">
        <w:rPr>
          <w:rFonts w:ascii="Times New Roman" w:hAnsi="Times New Roman" w:cs="Times New Roman"/>
          <w:sz w:val="26"/>
          <w:szCs w:val="26"/>
        </w:rPr>
        <w:t xml:space="preserve">12 настоящего </w:t>
      </w:r>
      <w:r w:rsidR="00E722F4">
        <w:rPr>
          <w:rFonts w:ascii="Times New Roman" w:hAnsi="Times New Roman" w:cs="Times New Roman"/>
          <w:sz w:val="26"/>
          <w:szCs w:val="26"/>
        </w:rPr>
        <w:t>а</w:t>
      </w:r>
      <w:r w:rsidRPr="006C2A40">
        <w:rPr>
          <w:rFonts w:ascii="Times New Roman" w:hAnsi="Times New Roman" w:cs="Times New Roman"/>
          <w:sz w:val="26"/>
          <w:szCs w:val="26"/>
        </w:rPr>
        <w:t>дминистративного регламента,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w:t>
      </w:r>
      <w:proofErr w:type="gramEnd"/>
      <w:r w:rsidRPr="006C2A40">
        <w:rPr>
          <w:rFonts w:ascii="Times New Roman" w:hAnsi="Times New Roman" w:cs="Times New Roman"/>
          <w:sz w:val="26"/>
          <w:szCs w:val="26"/>
        </w:rPr>
        <w:t xml:space="preserve"> поселения федерального или регионального значения. </w:t>
      </w:r>
    </w:p>
    <w:p w:rsidR="001E0CE7" w:rsidRPr="006C2A40" w:rsidRDefault="001E0CE7" w:rsidP="00B97911">
      <w:pPr>
        <w:ind w:firstLine="709"/>
        <w:jc w:val="both"/>
        <w:rPr>
          <w:rFonts w:ascii="Times New Roman" w:hAnsi="Times New Roman" w:cs="Times New Roman"/>
          <w:sz w:val="26"/>
          <w:szCs w:val="26"/>
        </w:rPr>
      </w:pPr>
      <w:proofErr w:type="gramStart"/>
      <w:r w:rsidRPr="006C2A40">
        <w:rPr>
          <w:rFonts w:ascii="Times New Roman" w:hAnsi="Times New Roman" w:cs="Times New Roman"/>
          <w:sz w:val="26"/>
          <w:szCs w:val="26"/>
        </w:rPr>
        <w:t xml:space="preserve">Подготовленный </w:t>
      </w:r>
      <w:r w:rsidR="00E722F4">
        <w:rPr>
          <w:rFonts w:ascii="Times New Roman" w:hAnsi="Times New Roman" w:cs="Times New Roman"/>
          <w:sz w:val="26"/>
          <w:szCs w:val="26"/>
        </w:rPr>
        <w:t>с</w:t>
      </w:r>
      <w:r w:rsidRPr="006C2A40">
        <w:rPr>
          <w:rFonts w:ascii="Times New Roman" w:hAnsi="Times New Roman" w:cs="Times New Roman"/>
          <w:sz w:val="26"/>
          <w:szCs w:val="26"/>
        </w:rPr>
        <w:t>пециалистом</w:t>
      </w:r>
      <w:r w:rsidRPr="006C2A40">
        <w:rPr>
          <w:rFonts w:ascii="Times New Roman" w:eastAsia="SimSun" w:hAnsi="Times New Roman" w:cs="Times New Roman"/>
          <w:sz w:val="26"/>
          <w:szCs w:val="26"/>
        </w:rPr>
        <w:t xml:space="preserve"> проект</w:t>
      </w:r>
      <w:r w:rsidRPr="006C2A40">
        <w:rPr>
          <w:rFonts w:ascii="Times New Roman" w:hAnsi="Times New Roman" w:cs="Times New Roman"/>
          <w:sz w:val="26"/>
          <w:szCs w:val="26"/>
        </w:rPr>
        <w:t xml:space="preserve"> уведомления о соответствии </w:t>
      </w:r>
      <w:r w:rsidR="00E65825" w:rsidRPr="006C2A40">
        <w:rPr>
          <w:rFonts w:ascii="Times New Roman" w:hAnsi="Times New Roman" w:cs="Times New Roman"/>
          <w:sz w:val="26"/>
          <w:szCs w:val="26"/>
        </w:rPr>
        <w:t xml:space="preserve">либо несоответствии </w:t>
      </w:r>
      <w:r w:rsidRPr="006C2A40">
        <w:rPr>
          <w:rFonts w:ascii="Times New Roman" w:hAnsi="Times New Roman" w:cs="Times New Roman"/>
          <w:sz w:val="26"/>
          <w:szCs w:val="26"/>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участкепередается на подпис</w:t>
      </w:r>
      <w:r w:rsidR="00316A2E" w:rsidRPr="006C2A40">
        <w:rPr>
          <w:rFonts w:ascii="Times New Roman" w:hAnsi="Times New Roman" w:cs="Times New Roman"/>
          <w:sz w:val="26"/>
          <w:szCs w:val="26"/>
        </w:rPr>
        <w:t xml:space="preserve">ь </w:t>
      </w:r>
      <w:r w:rsidRPr="006C2A40">
        <w:rPr>
          <w:rFonts w:ascii="Times New Roman" w:hAnsi="Times New Roman" w:cs="Times New Roman"/>
          <w:sz w:val="26"/>
          <w:szCs w:val="26"/>
        </w:rPr>
        <w:t>главе (главе администрации) городского (сельского) поселения муниципального района (городского округа) Воронежской области.</w:t>
      </w:r>
      <w:proofErr w:type="gramEnd"/>
    </w:p>
    <w:p w:rsidR="001E0CE7" w:rsidRPr="00E722F4" w:rsidRDefault="001E0CE7" w:rsidP="001E0CE7">
      <w:pPr>
        <w:pStyle w:val="25"/>
        <w:shd w:val="clear" w:color="auto" w:fill="auto"/>
        <w:tabs>
          <w:tab w:val="left" w:pos="1123"/>
        </w:tabs>
        <w:spacing w:before="0" w:after="0" w:line="240" w:lineRule="auto"/>
        <w:ind w:firstLine="709"/>
        <w:rPr>
          <w:spacing w:val="0"/>
          <w:sz w:val="26"/>
          <w:szCs w:val="26"/>
        </w:rPr>
      </w:pPr>
      <w:proofErr w:type="gramStart"/>
      <w:r w:rsidRPr="00E722F4">
        <w:rPr>
          <w:spacing w:val="0"/>
          <w:sz w:val="26"/>
          <w:szCs w:val="26"/>
        </w:rPr>
        <w:t xml:space="preserve">Подписание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течение одного рабочего дня (в пределах </w:t>
      </w:r>
      <w:r w:rsidR="005E734E" w:rsidRPr="00E722F4">
        <w:rPr>
          <w:spacing w:val="0"/>
          <w:sz w:val="26"/>
          <w:szCs w:val="26"/>
        </w:rPr>
        <w:t>20</w:t>
      </w:r>
      <w:r w:rsidRPr="00E722F4">
        <w:rPr>
          <w:spacing w:val="0"/>
          <w:sz w:val="26"/>
          <w:szCs w:val="26"/>
        </w:rPr>
        <w:t xml:space="preserve"> рабочих дней с момента поступления уведомления о соответствии).</w:t>
      </w:r>
      <w:proofErr w:type="gramEnd"/>
    </w:p>
    <w:p w:rsidR="001E0CE7" w:rsidRPr="006C2A40" w:rsidRDefault="001E0CE7" w:rsidP="001E0CE7">
      <w:pPr>
        <w:ind w:firstLine="709"/>
        <w:jc w:val="both"/>
        <w:rPr>
          <w:rFonts w:ascii="Times New Roman" w:hAnsi="Times New Roman" w:cs="Times New Roman"/>
          <w:sz w:val="26"/>
          <w:szCs w:val="26"/>
        </w:rPr>
      </w:pPr>
      <w:r w:rsidRPr="006C2A40">
        <w:rPr>
          <w:rFonts w:ascii="Times New Roman" w:eastAsia="SimSun" w:hAnsi="Times New Roman" w:cs="Times New Roman"/>
          <w:sz w:val="26"/>
          <w:szCs w:val="26"/>
        </w:rPr>
        <w:lastRenderedPageBreak/>
        <w:t>Решение</w:t>
      </w:r>
      <w:r w:rsidRPr="006C2A40">
        <w:rPr>
          <w:rFonts w:ascii="Times New Roman" w:hAnsi="Times New Roman" w:cs="Times New Roman"/>
          <w:sz w:val="26"/>
          <w:szCs w:val="26"/>
        </w:rPr>
        <w:t xml:space="preserve">о </w:t>
      </w:r>
      <w:proofErr w:type="gramStart"/>
      <w:r w:rsidRPr="006C2A40">
        <w:rPr>
          <w:rFonts w:ascii="Times New Roman" w:hAnsi="Times New Roman" w:cs="Times New Roman"/>
          <w:sz w:val="26"/>
          <w:szCs w:val="26"/>
        </w:rPr>
        <w:t>предоставлении</w:t>
      </w:r>
      <w:proofErr w:type="gramEnd"/>
      <w:r w:rsidRPr="006C2A40">
        <w:rPr>
          <w:rFonts w:ascii="Times New Roman" w:hAnsi="Times New Roman" w:cs="Times New Roman"/>
          <w:sz w:val="26"/>
          <w:szCs w:val="26"/>
        </w:rPr>
        <w:t xml:space="preserve"> </w:t>
      </w:r>
      <w:r w:rsidR="00E722F4">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E0CE7" w:rsidRPr="006C2A40" w:rsidRDefault="001E0CE7" w:rsidP="001E0CE7">
      <w:pPr>
        <w:pStyle w:val="11"/>
        <w:ind w:firstLine="709"/>
        <w:jc w:val="both"/>
        <w:rPr>
          <w:sz w:val="26"/>
          <w:szCs w:val="26"/>
        </w:rPr>
      </w:pPr>
      <w:r w:rsidRPr="006C2A40">
        <w:rPr>
          <w:sz w:val="26"/>
          <w:szCs w:val="26"/>
        </w:rPr>
        <w:t xml:space="preserve">Результат предоставления </w:t>
      </w:r>
      <w:r w:rsidR="00E722F4">
        <w:rPr>
          <w:sz w:val="26"/>
          <w:szCs w:val="26"/>
        </w:rPr>
        <w:t>м</w:t>
      </w:r>
      <w:r w:rsidRPr="006C2A40">
        <w:rPr>
          <w:sz w:val="26"/>
          <w:szCs w:val="26"/>
        </w:rPr>
        <w:t xml:space="preserve">униципальной услуги выдается (направляется) Заявителю в течение одного рабочего дня в пределах </w:t>
      </w:r>
      <w:r w:rsidR="005E734E" w:rsidRPr="006C2A40">
        <w:rPr>
          <w:sz w:val="26"/>
          <w:szCs w:val="26"/>
        </w:rPr>
        <w:t>20</w:t>
      </w:r>
      <w:r w:rsidRPr="006C2A40">
        <w:rPr>
          <w:sz w:val="26"/>
          <w:szCs w:val="26"/>
        </w:rPr>
        <w:t xml:space="preserve"> рабочих дней с момента поступления уведомления о соответствии способом, определенным Заявителем в уведомлении о планируемом строительстве. </w:t>
      </w:r>
    </w:p>
    <w:p w:rsidR="001E0CE7" w:rsidRPr="006C2A40" w:rsidRDefault="001E0CE7" w:rsidP="001E0CE7">
      <w:pPr>
        <w:pStyle w:val="11"/>
        <w:ind w:firstLine="709"/>
        <w:jc w:val="both"/>
        <w:rPr>
          <w:sz w:val="26"/>
          <w:szCs w:val="26"/>
        </w:rPr>
      </w:pPr>
      <w:r w:rsidRPr="006C2A40">
        <w:rPr>
          <w:sz w:val="26"/>
          <w:szCs w:val="26"/>
        </w:rPr>
        <w:t>Максимальный срок административной процедуры – 1 рабочий день.</w:t>
      </w:r>
    </w:p>
    <w:p w:rsidR="001E0CE7" w:rsidRPr="00E722F4" w:rsidRDefault="001E0CE7" w:rsidP="00E722F4">
      <w:pPr>
        <w:pStyle w:val="11"/>
        <w:numPr>
          <w:ilvl w:val="1"/>
          <w:numId w:val="36"/>
        </w:numPr>
        <w:ind w:left="0" w:firstLine="709"/>
        <w:jc w:val="both"/>
        <w:rPr>
          <w:sz w:val="26"/>
          <w:szCs w:val="26"/>
        </w:rPr>
      </w:pPr>
      <w:r w:rsidRPr="00E722F4">
        <w:rPr>
          <w:sz w:val="26"/>
          <w:szCs w:val="26"/>
        </w:rPr>
        <w:t>Направление (выдача) результата пред</w:t>
      </w:r>
      <w:r w:rsidR="00E722F4">
        <w:rPr>
          <w:sz w:val="26"/>
          <w:szCs w:val="26"/>
        </w:rPr>
        <w:t>оставления Муниципальной услуги з</w:t>
      </w:r>
      <w:r w:rsidRPr="00E722F4">
        <w:rPr>
          <w:sz w:val="26"/>
          <w:szCs w:val="26"/>
        </w:rPr>
        <w:t>аявителю.</w:t>
      </w:r>
    </w:p>
    <w:p w:rsidR="001E0CE7" w:rsidRPr="006C2A40" w:rsidRDefault="001E0CE7" w:rsidP="00B97911">
      <w:pPr>
        <w:pStyle w:val="11"/>
        <w:tabs>
          <w:tab w:val="left" w:pos="1388"/>
        </w:tabs>
        <w:ind w:firstLine="709"/>
        <w:jc w:val="both"/>
        <w:rPr>
          <w:sz w:val="26"/>
          <w:szCs w:val="26"/>
        </w:rPr>
      </w:pPr>
      <w:r w:rsidRPr="006C2A40">
        <w:rPr>
          <w:sz w:val="26"/>
          <w:szCs w:val="26"/>
        </w:rPr>
        <w:t xml:space="preserve">Результат предоставления </w:t>
      </w:r>
      <w:r w:rsidR="00E722F4">
        <w:rPr>
          <w:sz w:val="26"/>
          <w:szCs w:val="26"/>
        </w:rPr>
        <w:t>м</w:t>
      </w:r>
      <w:r w:rsidRPr="006C2A40">
        <w:rPr>
          <w:sz w:val="26"/>
          <w:szCs w:val="26"/>
        </w:rPr>
        <w:t xml:space="preserve">униципальной услуги, указанный в пункте </w:t>
      </w:r>
      <w:r w:rsidR="005E734E" w:rsidRPr="006C2A40">
        <w:rPr>
          <w:sz w:val="26"/>
          <w:szCs w:val="26"/>
        </w:rPr>
        <w:t>6</w:t>
      </w:r>
      <w:r w:rsidRPr="006C2A40">
        <w:rPr>
          <w:sz w:val="26"/>
          <w:szCs w:val="26"/>
        </w:rPr>
        <w:t xml:space="preserve"> настоящего </w:t>
      </w:r>
      <w:r w:rsidR="00E722F4">
        <w:rPr>
          <w:sz w:val="26"/>
          <w:szCs w:val="26"/>
        </w:rPr>
        <w:t>а</w:t>
      </w:r>
      <w:r w:rsidRPr="006C2A40">
        <w:rPr>
          <w:sz w:val="26"/>
          <w:szCs w:val="26"/>
        </w:rPr>
        <w:t>дминистративного регламента:</w:t>
      </w:r>
    </w:p>
    <w:p w:rsidR="001E0CE7" w:rsidRPr="006C2A40" w:rsidRDefault="00B97911" w:rsidP="00B97911">
      <w:pPr>
        <w:pStyle w:val="11"/>
        <w:ind w:firstLine="709"/>
        <w:jc w:val="both"/>
        <w:rPr>
          <w:sz w:val="26"/>
          <w:szCs w:val="26"/>
        </w:rPr>
      </w:pPr>
      <w:r>
        <w:rPr>
          <w:sz w:val="26"/>
          <w:szCs w:val="26"/>
        </w:rPr>
        <w:t xml:space="preserve">а) </w:t>
      </w:r>
      <w:r w:rsidR="001E0CE7" w:rsidRPr="006C2A40">
        <w:rPr>
          <w:sz w:val="26"/>
          <w:szCs w:val="26"/>
        </w:rPr>
        <w:t xml:space="preserve">направляется </w:t>
      </w:r>
      <w:r w:rsidR="00E722F4">
        <w:rPr>
          <w:sz w:val="26"/>
          <w:szCs w:val="26"/>
        </w:rPr>
        <w:t>з</w:t>
      </w:r>
      <w:r w:rsidR="001E0CE7" w:rsidRPr="006C2A40">
        <w:rPr>
          <w:sz w:val="26"/>
          <w:szCs w:val="26"/>
        </w:rPr>
        <w:t>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уведомлении о планируемом строительстве;</w:t>
      </w:r>
    </w:p>
    <w:p w:rsidR="001E0CE7" w:rsidRPr="00E722F4" w:rsidRDefault="00B97911" w:rsidP="00B97911">
      <w:pPr>
        <w:pStyle w:val="25"/>
        <w:shd w:val="clear" w:color="auto" w:fill="auto"/>
        <w:tabs>
          <w:tab w:val="left" w:pos="1576"/>
        </w:tabs>
        <w:spacing w:before="0" w:after="0" w:line="240" w:lineRule="auto"/>
        <w:ind w:firstLine="709"/>
        <w:rPr>
          <w:spacing w:val="0"/>
          <w:sz w:val="26"/>
          <w:szCs w:val="26"/>
        </w:rPr>
      </w:pPr>
      <w:proofErr w:type="gramStart"/>
      <w:r>
        <w:rPr>
          <w:spacing w:val="0"/>
          <w:sz w:val="26"/>
          <w:szCs w:val="26"/>
        </w:rPr>
        <w:t xml:space="preserve">б) </w:t>
      </w:r>
      <w:r w:rsidR="001E0CE7" w:rsidRPr="00E722F4">
        <w:rPr>
          <w:spacing w:val="0"/>
          <w:sz w:val="26"/>
          <w:szCs w:val="26"/>
        </w:rPr>
        <w:t xml:space="preserve">выдается заявителю на бумажном носителе при личном обращении в </w:t>
      </w:r>
      <w:r w:rsidR="00E722F4" w:rsidRPr="00E722F4">
        <w:rPr>
          <w:spacing w:val="0"/>
          <w:sz w:val="26"/>
          <w:szCs w:val="26"/>
        </w:rPr>
        <w:t>а</w:t>
      </w:r>
      <w:r w:rsidR="001E0CE7" w:rsidRPr="00E722F4">
        <w:rPr>
          <w:spacing w:val="0"/>
          <w:sz w:val="26"/>
          <w:szCs w:val="26"/>
        </w:rPr>
        <w:t xml:space="preserve">дминистрацию, а также через МФЦ в соответствии с соглашением о взаимодействии между МФЦ и </w:t>
      </w:r>
      <w:r w:rsidR="00E722F4">
        <w:rPr>
          <w:spacing w:val="0"/>
          <w:sz w:val="26"/>
          <w:szCs w:val="26"/>
        </w:rPr>
        <w:t>а</w:t>
      </w:r>
      <w:r w:rsidR="001E0CE7" w:rsidRPr="00E722F4">
        <w:rPr>
          <w:spacing w:val="0"/>
          <w:sz w:val="26"/>
          <w:szCs w:val="26"/>
        </w:rPr>
        <w:t xml:space="preserve">дминистрацией, заключенным в соответствии с постановлением </w:t>
      </w:r>
      <w:r w:rsidR="00E722F4">
        <w:rPr>
          <w:spacing w:val="0"/>
          <w:sz w:val="26"/>
          <w:szCs w:val="26"/>
        </w:rPr>
        <w:t>п</w:t>
      </w:r>
      <w:r w:rsidR="001E0CE7" w:rsidRPr="00E722F4">
        <w:rPr>
          <w:spacing w:val="0"/>
          <w:sz w:val="26"/>
          <w:szCs w:val="26"/>
        </w:rPr>
        <w:t>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w:t>
      </w:r>
      <w:proofErr w:type="gramEnd"/>
      <w:r w:rsidR="001E0CE7" w:rsidRPr="00E722F4">
        <w:rPr>
          <w:spacing w:val="0"/>
          <w:sz w:val="26"/>
          <w:szCs w:val="26"/>
        </w:rPr>
        <w:t xml:space="preserve"> Федерации, органами местного самоуправления».</w:t>
      </w:r>
    </w:p>
    <w:p w:rsidR="001E0CE7" w:rsidRPr="006C2A40" w:rsidRDefault="001E0CE7" w:rsidP="00B97911">
      <w:pPr>
        <w:pStyle w:val="11"/>
        <w:ind w:firstLine="709"/>
        <w:jc w:val="both"/>
        <w:rPr>
          <w:sz w:val="26"/>
          <w:szCs w:val="26"/>
        </w:rPr>
      </w:pPr>
      <w:r w:rsidRPr="006C2A40">
        <w:rPr>
          <w:sz w:val="26"/>
          <w:szCs w:val="26"/>
        </w:rPr>
        <w:t xml:space="preserve">Срок </w:t>
      </w:r>
      <w:r w:rsidR="00E722F4">
        <w:rPr>
          <w:sz w:val="26"/>
          <w:szCs w:val="26"/>
        </w:rPr>
        <w:t>а</w:t>
      </w:r>
      <w:r w:rsidRPr="006C2A40">
        <w:rPr>
          <w:sz w:val="26"/>
          <w:szCs w:val="26"/>
        </w:rPr>
        <w:t xml:space="preserve">дминистративной процедуры – один рабочий день. </w:t>
      </w:r>
    </w:p>
    <w:p w:rsidR="002C0C69" w:rsidRPr="006C2A40" w:rsidRDefault="001E0CE7" w:rsidP="006373E5">
      <w:pPr>
        <w:pStyle w:val="11"/>
        <w:numPr>
          <w:ilvl w:val="1"/>
          <w:numId w:val="36"/>
        </w:numPr>
        <w:ind w:left="0" w:firstLine="567"/>
        <w:jc w:val="both"/>
        <w:rPr>
          <w:sz w:val="26"/>
          <w:szCs w:val="26"/>
        </w:rPr>
      </w:pPr>
      <w:r w:rsidRPr="006C2A40">
        <w:rPr>
          <w:sz w:val="26"/>
          <w:szCs w:val="26"/>
        </w:rPr>
        <w:t xml:space="preserve">Административная процедура по получению дополнительных сведений от </w:t>
      </w:r>
      <w:r w:rsidR="00E722F4">
        <w:rPr>
          <w:sz w:val="26"/>
          <w:szCs w:val="26"/>
        </w:rPr>
        <w:t>з</w:t>
      </w:r>
      <w:r w:rsidRPr="006C2A40">
        <w:rPr>
          <w:sz w:val="26"/>
          <w:szCs w:val="26"/>
        </w:rPr>
        <w:t>аявителя не применяется.</w:t>
      </w:r>
    </w:p>
    <w:p w:rsidR="00AD5D28" w:rsidRPr="006C2A40" w:rsidRDefault="00AD5D28" w:rsidP="00AD5D28">
      <w:pPr>
        <w:pStyle w:val="11"/>
        <w:ind w:firstLine="740"/>
        <w:jc w:val="both"/>
        <w:rPr>
          <w:sz w:val="26"/>
          <w:szCs w:val="26"/>
        </w:rPr>
      </w:pPr>
    </w:p>
    <w:p w:rsidR="00C16ED6" w:rsidRPr="006C2A40" w:rsidRDefault="00C16ED6" w:rsidP="006373E5">
      <w:pPr>
        <w:pStyle w:val="11"/>
        <w:numPr>
          <w:ilvl w:val="0"/>
          <w:numId w:val="36"/>
        </w:numPr>
        <w:ind w:left="0" w:firstLine="0"/>
        <w:jc w:val="center"/>
        <w:rPr>
          <w:b/>
          <w:sz w:val="26"/>
          <w:szCs w:val="26"/>
        </w:rPr>
      </w:pPr>
      <w:r w:rsidRPr="006C2A40">
        <w:rPr>
          <w:b/>
          <w:sz w:val="26"/>
          <w:szCs w:val="26"/>
        </w:rPr>
        <w:t>Вариант 3.</w:t>
      </w:r>
      <w:r w:rsidR="009F1415">
        <w:rPr>
          <w:b/>
          <w:sz w:val="26"/>
          <w:szCs w:val="26"/>
        </w:rPr>
        <w:t xml:space="preserve"> </w:t>
      </w:r>
      <w:r w:rsidRPr="006C2A40">
        <w:rPr>
          <w:rFonts w:eastAsiaTheme="minorHAnsi"/>
          <w:b/>
          <w:sz w:val="26"/>
          <w:szCs w:val="26"/>
        </w:rPr>
        <w:t xml:space="preserve">Исправление допущенных опечаток и (или) ошибок в выданных в результате предоставления </w:t>
      </w:r>
      <w:r w:rsidR="00E722F4">
        <w:rPr>
          <w:rFonts w:eastAsiaTheme="minorHAnsi"/>
          <w:b/>
          <w:sz w:val="26"/>
          <w:szCs w:val="26"/>
        </w:rPr>
        <w:t>м</w:t>
      </w:r>
      <w:r w:rsidRPr="006C2A40">
        <w:rPr>
          <w:rFonts w:eastAsiaTheme="minorHAnsi"/>
          <w:b/>
          <w:sz w:val="26"/>
          <w:szCs w:val="26"/>
        </w:rPr>
        <w:t>униципальной услуги документах.</w:t>
      </w:r>
    </w:p>
    <w:p w:rsidR="00DF2B10" w:rsidRPr="006C2A40" w:rsidRDefault="00DF2B10" w:rsidP="00DF2B10">
      <w:pPr>
        <w:pStyle w:val="11"/>
        <w:ind w:left="576" w:firstLine="0"/>
        <w:jc w:val="both"/>
        <w:rPr>
          <w:sz w:val="26"/>
          <w:szCs w:val="26"/>
        </w:rPr>
      </w:pPr>
    </w:p>
    <w:p w:rsidR="00AD5D28" w:rsidRPr="006C2A40" w:rsidRDefault="00912FB8" w:rsidP="00B97911">
      <w:pPr>
        <w:pStyle w:val="11"/>
        <w:numPr>
          <w:ilvl w:val="1"/>
          <w:numId w:val="36"/>
        </w:numPr>
        <w:ind w:left="0" w:firstLine="709"/>
        <w:jc w:val="both"/>
        <w:rPr>
          <w:sz w:val="26"/>
          <w:szCs w:val="26"/>
        </w:rPr>
      </w:pPr>
      <w:r w:rsidRPr="006C2A40">
        <w:rPr>
          <w:rFonts w:eastAsia="SimSun"/>
          <w:sz w:val="26"/>
          <w:szCs w:val="26"/>
        </w:rPr>
        <w:t>Основанием для и</w:t>
      </w:r>
      <w:r w:rsidRPr="006C2A40">
        <w:rPr>
          <w:rFonts w:eastAsiaTheme="minorHAnsi"/>
          <w:sz w:val="26"/>
          <w:szCs w:val="26"/>
        </w:rPr>
        <w:t xml:space="preserve">справления допущенных опечаток и ошибок в выданных в результате предоставления </w:t>
      </w:r>
      <w:r w:rsidR="00E722F4">
        <w:rPr>
          <w:rFonts w:eastAsiaTheme="minorHAnsi"/>
          <w:sz w:val="26"/>
          <w:szCs w:val="26"/>
        </w:rPr>
        <w:t>м</w:t>
      </w:r>
      <w:r w:rsidRPr="006C2A40">
        <w:rPr>
          <w:rFonts w:eastAsiaTheme="minorHAnsi"/>
          <w:sz w:val="26"/>
          <w:szCs w:val="26"/>
        </w:rPr>
        <w:t xml:space="preserve">униципальной услуги документах является поступление соответствующего заявления в </w:t>
      </w:r>
      <w:r w:rsidR="00E722F4">
        <w:rPr>
          <w:rFonts w:eastAsiaTheme="minorHAnsi"/>
          <w:sz w:val="26"/>
          <w:szCs w:val="26"/>
        </w:rPr>
        <w:t>а</w:t>
      </w:r>
      <w:r w:rsidRPr="006C2A40">
        <w:rPr>
          <w:rFonts w:eastAsiaTheme="minorHAnsi"/>
          <w:sz w:val="26"/>
          <w:szCs w:val="26"/>
        </w:rPr>
        <w:t>дминистрацию либо в МФЦ</w:t>
      </w:r>
      <w:r w:rsidR="008F4BBF" w:rsidRPr="006C2A40">
        <w:rPr>
          <w:rFonts w:eastAsiaTheme="minorHAnsi"/>
          <w:sz w:val="26"/>
          <w:szCs w:val="26"/>
        </w:rPr>
        <w:t xml:space="preserve"> в соответствии с </w:t>
      </w:r>
      <w:r w:rsidR="00E722F4">
        <w:rPr>
          <w:rFonts w:eastAsiaTheme="minorHAnsi"/>
          <w:sz w:val="26"/>
          <w:szCs w:val="26"/>
        </w:rPr>
        <w:t>п</w:t>
      </w:r>
      <w:r w:rsidR="008F4BBF" w:rsidRPr="006C2A40">
        <w:rPr>
          <w:rFonts w:eastAsiaTheme="minorHAnsi"/>
          <w:sz w:val="26"/>
          <w:szCs w:val="26"/>
        </w:rPr>
        <w:t xml:space="preserve">риложением №6 настоящего </w:t>
      </w:r>
      <w:r w:rsidR="00E722F4">
        <w:rPr>
          <w:rFonts w:eastAsiaTheme="minorHAnsi"/>
          <w:sz w:val="26"/>
          <w:szCs w:val="26"/>
        </w:rPr>
        <w:t>а</w:t>
      </w:r>
      <w:r w:rsidR="008F4BBF" w:rsidRPr="006C2A40">
        <w:rPr>
          <w:rFonts w:eastAsiaTheme="minorHAnsi"/>
          <w:sz w:val="26"/>
          <w:szCs w:val="26"/>
        </w:rPr>
        <w:t>дминистративного регламента.</w:t>
      </w:r>
    </w:p>
    <w:p w:rsidR="00912FB8" w:rsidRPr="006C2A40" w:rsidRDefault="00912FB8" w:rsidP="00B97911">
      <w:pPr>
        <w:pStyle w:val="11"/>
        <w:numPr>
          <w:ilvl w:val="1"/>
          <w:numId w:val="36"/>
        </w:numPr>
        <w:ind w:left="0" w:firstLine="709"/>
        <w:jc w:val="both"/>
        <w:rPr>
          <w:sz w:val="26"/>
          <w:szCs w:val="26"/>
        </w:rPr>
      </w:pPr>
      <w:proofErr w:type="gramStart"/>
      <w:r w:rsidRPr="006C2A40">
        <w:rPr>
          <w:rFonts w:eastAsiaTheme="minorHAnsi"/>
          <w:sz w:val="26"/>
          <w:szCs w:val="26"/>
        </w:rPr>
        <w:t xml:space="preserve">Максимальный срок предоставления </w:t>
      </w:r>
      <w:r w:rsidR="00E722F4">
        <w:rPr>
          <w:rFonts w:eastAsiaTheme="minorHAnsi"/>
          <w:sz w:val="26"/>
          <w:szCs w:val="26"/>
        </w:rPr>
        <w:t>м</w:t>
      </w:r>
      <w:r w:rsidRPr="006C2A40">
        <w:rPr>
          <w:rFonts w:eastAsiaTheme="minorHAnsi"/>
          <w:sz w:val="26"/>
          <w:szCs w:val="26"/>
        </w:rPr>
        <w:t xml:space="preserve">униципальной услуги в части исправления опечаток и (или) ошибок в выданных в результате предоставления </w:t>
      </w:r>
      <w:r w:rsidR="00E722F4">
        <w:rPr>
          <w:rFonts w:eastAsiaTheme="minorHAnsi"/>
          <w:sz w:val="26"/>
          <w:szCs w:val="26"/>
        </w:rPr>
        <w:t>м</w:t>
      </w:r>
      <w:r w:rsidRPr="006C2A40">
        <w:rPr>
          <w:rFonts w:eastAsiaTheme="minorHAnsi"/>
          <w:sz w:val="26"/>
          <w:szCs w:val="26"/>
        </w:rPr>
        <w:t xml:space="preserve">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w:t>
      </w:r>
      <w:r w:rsidR="00E722F4">
        <w:rPr>
          <w:rFonts w:eastAsiaTheme="minorHAnsi"/>
          <w:sz w:val="26"/>
          <w:szCs w:val="26"/>
        </w:rPr>
        <w:t>м</w:t>
      </w:r>
      <w:r w:rsidRPr="006C2A40">
        <w:rPr>
          <w:rFonts w:eastAsiaTheme="minorHAnsi"/>
          <w:sz w:val="26"/>
          <w:szCs w:val="26"/>
        </w:rPr>
        <w:t>униципальной услуги документах.</w:t>
      </w:r>
      <w:proofErr w:type="gramEnd"/>
    </w:p>
    <w:p w:rsidR="00912FB8" w:rsidRPr="006C2A40" w:rsidRDefault="00912FB8" w:rsidP="00B97911">
      <w:pPr>
        <w:pStyle w:val="11"/>
        <w:numPr>
          <w:ilvl w:val="1"/>
          <w:numId w:val="36"/>
        </w:numPr>
        <w:ind w:left="0" w:firstLine="709"/>
        <w:jc w:val="both"/>
        <w:rPr>
          <w:sz w:val="26"/>
          <w:szCs w:val="26"/>
        </w:rPr>
      </w:pPr>
      <w:proofErr w:type="gramStart"/>
      <w:r w:rsidRPr="006C2A40">
        <w:rPr>
          <w:rFonts w:eastAsiaTheme="minorHAnsi"/>
          <w:sz w:val="26"/>
          <w:szCs w:val="26"/>
        </w:rPr>
        <w:t xml:space="preserve">Основанием принятия решения об исправлении допущенных опечаток и (или) ошибок в выданных в результате предоставления </w:t>
      </w:r>
      <w:r w:rsidR="00E722F4">
        <w:rPr>
          <w:rFonts w:eastAsiaTheme="minorHAnsi"/>
          <w:sz w:val="26"/>
          <w:szCs w:val="26"/>
        </w:rPr>
        <w:t>м</w:t>
      </w:r>
      <w:r w:rsidRPr="006C2A40">
        <w:rPr>
          <w:rFonts w:eastAsiaTheme="minorHAnsi"/>
          <w:sz w:val="26"/>
          <w:szCs w:val="26"/>
        </w:rPr>
        <w:t xml:space="preserve">униципальной услуги документах является их выявление в выданных в результате предоставления </w:t>
      </w:r>
      <w:r w:rsidR="00E722F4">
        <w:rPr>
          <w:rFonts w:eastAsiaTheme="minorHAnsi"/>
          <w:sz w:val="26"/>
          <w:szCs w:val="26"/>
        </w:rPr>
        <w:t>м</w:t>
      </w:r>
      <w:r w:rsidRPr="006C2A40">
        <w:rPr>
          <w:rFonts w:eastAsiaTheme="minorHAnsi"/>
          <w:sz w:val="26"/>
          <w:szCs w:val="26"/>
        </w:rPr>
        <w:t>униципальной услуги документах.</w:t>
      </w:r>
      <w:proofErr w:type="gramEnd"/>
    </w:p>
    <w:p w:rsidR="00912FB8" w:rsidRPr="006C2A40" w:rsidRDefault="00912FB8" w:rsidP="00B97911">
      <w:pPr>
        <w:pStyle w:val="11"/>
        <w:tabs>
          <w:tab w:val="left" w:pos="1276"/>
        </w:tabs>
        <w:ind w:firstLine="709"/>
        <w:jc w:val="both"/>
        <w:rPr>
          <w:sz w:val="26"/>
          <w:szCs w:val="26"/>
        </w:rPr>
      </w:pPr>
      <w:r w:rsidRPr="006C2A40">
        <w:rPr>
          <w:rFonts w:eastAsiaTheme="minorHAnsi"/>
          <w:sz w:val="26"/>
          <w:szCs w:val="26"/>
        </w:rPr>
        <w:t xml:space="preserve">Прием и регистрация </w:t>
      </w:r>
      <w:r w:rsidR="00720C13" w:rsidRPr="006C2A40">
        <w:rPr>
          <w:rFonts w:eastAsiaTheme="minorHAnsi"/>
          <w:sz w:val="26"/>
          <w:szCs w:val="26"/>
        </w:rPr>
        <w:t>уведомления</w:t>
      </w:r>
      <w:r w:rsidRPr="006C2A40">
        <w:rPr>
          <w:rFonts w:eastAsiaTheme="minorHAnsi"/>
          <w:sz w:val="26"/>
          <w:szCs w:val="26"/>
        </w:rPr>
        <w:t xml:space="preserve"> осуществляются в порядке, установленном </w:t>
      </w:r>
      <w:r w:rsidR="00E56AD6" w:rsidRPr="006C2A40">
        <w:rPr>
          <w:sz w:val="26"/>
          <w:szCs w:val="26"/>
        </w:rPr>
        <w:t>п.21.2. п. 21</w:t>
      </w:r>
      <w:r w:rsidR="005E734E" w:rsidRPr="006C2A40">
        <w:rPr>
          <w:sz w:val="26"/>
          <w:szCs w:val="26"/>
        </w:rPr>
        <w:t xml:space="preserve"> настоящего </w:t>
      </w:r>
      <w:r w:rsidR="00E722F4">
        <w:rPr>
          <w:sz w:val="26"/>
          <w:szCs w:val="26"/>
        </w:rPr>
        <w:t>а</w:t>
      </w:r>
      <w:r w:rsidR="005E734E" w:rsidRPr="006C2A40">
        <w:rPr>
          <w:sz w:val="26"/>
          <w:szCs w:val="26"/>
        </w:rPr>
        <w:t xml:space="preserve">дминистративного регламента </w:t>
      </w:r>
      <w:r w:rsidRPr="006C2A40">
        <w:rPr>
          <w:rFonts w:eastAsiaTheme="minorHAnsi"/>
          <w:sz w:val="26"/>
          <w:szCs w:val="26"/>
        </w:rPr>
        <w:t>в течение одного рабочего дня.</w:t>
      </w:r>
    </w:p>
    <w:p w:rsidR="00912FB8" w:rsidRPr="006C2A40" w:rsidRDefault="00912FB8" w:rsidP="00B97911">
      <w:pPr>
        <w:pStyle w:val="11"/>
        <w:numPr>
          <w:ilvl w:val="1"/>
          <w:numId w:val="36"/>
        </w:numPr>
        <w:ind w:left="0" w:firstLine="709"/>
        <w:jc w:val="both"/>
        <w:rPr>
          <w:sz w:val="26"/>
          <w:szCs w:val="26"/>
        </w:rPr>
      </w:pPr>
      <w:proofErr w:type="gramStart"/>
      <w:r w:rsidRPr="006C2A40">
        <w:rPr>
          <w:rFonts w:eastAsiaTheme="minorHAnsi"/>
          <w:sz w:val="26"/>
          <w:szCs w:val="26"/>
        </w:rPr>
        <w:t xml:space="preserve">Специалист </w:t>
      </w:r>
      <w:r w:rsidR="00E722F4">
        <w:rPr>
          <w:rFonts w:eastAsiaTheme="minorHAnsi"/>
          <w:sz w:val="26"/>
          <w:szCs w:val="26"/>
        </w:rPr>
        <w:t>а</w:t>
      </w:r>
      <w:r w:rsidRPr="006C2A40">
        <w:rPr>
          <w:rFonts w:eastAsiaTheme="minorHAnsi"/>
          <w:sz w:val="26"/>
          <w:szCs w:val="26"/>
        </w:rPr>
        <w:t xml:space="preserve">дминистрации в срок, не превышающий одного рабочего дня со дня регистрации заявления об исправлении опечаток и (или) ошибок в выданных в </w:t>
      </w:r>
      <w:r w:rsidRPr="006C2A40">
        <w:rPr>
          <w:rFonts w:eastAsiaTheme="minorHAnsi"/>
          <w:sz w:val="26"/>
          <w:szCs w:val="26"/>
        </w:rPr>
        <w:lastRenderedPageBreak/>
        <w:t xml:space="preserve">результате предоставления </w:t>
      </w:r>
      <w:r w:rsidR="00E722F4">
        <w:rPr>
          <w:rFonts w:eastAsiaTheme="minorHAnsi"/>
          <w:sz w:val="26"/>
          <w:szCs w:val="26"/>
        </w:rPr>
        <w:t>м</w:t>
      </w:r>
      <w:r w:rsidRPr="006C2A40">
        <w:rPr>
          <w:rFonts w:eastAsiaTheme="minorHAnsi"/>
          <w:sz w:val="26"/>
          <w:szCs w:val="26"/>
        </w:rPr>
        <w:t>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AD5D28" w:rsidRPr="006C2A40" w:rsidRDefault="00912FB8" w:rsidP="00B97911">
      <w:pPr>
        <w:pStyle w:val="11"/>
        <w:numPr>
          <w:ilvl w:val="1"/>
          <w:numId w:val="36"/>
        </w:numPr>
        <w:ind w:left="0" w:firstLine="709"/>
        <w:jc w:val="both"/>
        <w:rPr>
          <w:sz w:val="26"/>
          <w:szCs w:val="26"/>
        </w:rPr>
      </w:pPr>
      <w:proofErr w:type="gramStart"/>
      <w:r w:rsidRPr="006C2A40">
        <w:rPr>
          <w:rFonts w:eastAsiaTheme="minorHAnsi"/>
          <w:sz w:val="26"/>
          <w:szCs w:val="26"/>
        </w:rPr>
        <w:t xml:space="preserve">Документ, содержащий исправленные опечатки и (или) ошибки  в выданных в результате предоставления </w:t>
      </w:r>
      <w:r w:rsidR="00E722F4">
        <w:rPr>
          <w:rFonts w:eastAsiaTheme="minorHAnsi"/>
          <w:sz w:val="26"/>
          <w:szCs w:val="26"/>
        </w:rPr>
        <w:t>м</w:t>
      </w:r>
      <w:r w:rsidRPr="006C2A40">
        <w:rPr>
          <w:rFonts w:eastAsiaTheme="minorHAnsi"/>
          <w:sz w:val="26"/>
          <w:szCs w:val="26"/>
        </w:rPr>
        <w:t xml:space="preserve">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00316A2E" w:rsidRPr="006C2A40">
        <w:rPr>
          <w:sz w:val="26"/>
          <w:szCs w:val="26"/>
        </w:rPr>
        <w:t>главой</w:t>
      </w:r>
      <w:r w:rsidR="00490747">
        <w:rPr>
          <w:sz w:val="26"/>
          <w:szCs w:val="26"/>
        </w:rPr>
        <w:t xml:space="preserve"> администрации городского округа город </w:t>
      </w:r>
      <w:proofErr w:type="spellStart"/>
      <w:r w:rsidR="00490747">
        <w:rPr>
          <w:sz w:val="26"/>
          <w:szCs w:val="26"/>
        </w:rPr>
        <w:t>Нововоронеж</w:t>
      </w:r>
      <w:r w:rsidRPr="006C2A40">
        <w:rPr>
          <w:rFonts w:eastAsiaTheme="minorHAnsi"/>
          <w:sz w:val="26"/>
          <w:szCs w:val="26"/>
        </w:rPr>
        <w:t>и</w:t>
      </w:r>
      <w:proofErr w:type="spellEnd"/>
      <w:r w:rsidRPr="006C2A40">
        <w:rPr>
          <w:rFonts w:eastAsiaTheme="minorHAnsi"/>
          <w:sz w:val="26"/>
          <w:szCs w:val="26"/>
        </w:rPr>
        <w:t xml:space="preserve"> вручается </w:t>
      </w:r>
      <w:r w:rsidR="00E722F4">
        <w:rPr>
          <w:rFonts w:eastAsiaTheme="minorHAnsi"/>
          <w:sz w:val="26"/>
          <w:szCs w:val="26"/>
        </w:rPr>
        <w:t>з</w:t>
      </w:r>
      <w:r w:rsidRPr="006C2A40">
        <w:rPr>
          <w:rFonts w:eastAsiaTheme="minorHAnsi"/>
          <w:sz w:val="26"/>
          <w:szCs w:val="26"/>
        </w:rPr>
        <w:t>аявителю либо направляется почтовым отправлением или в электронном виде</w:t>
      </w:r>
      <w:r w:rsidR="005E734E" w:rsidRPr="006C2A40">
        <w:rPr>
          <w:rFonts w:eastAsiaTheme="minorHAnsi"/>
          <w:sz w:val="26"/>
          <w:szCs w:val="26"/>
        </w:rPr>
        <w:t>, подписанный усиленной квалифицированной электронной подписью</w:t>
      </w:r>
      <w:r w:rsidRPr="006C2A40">
        <w:rPr>
          <w:rFonts w:eastAsiaTheme="minorHAnsi"/>
          <w:sz w:val="26"/>
          <w:szCs w:val="26"/>
        </w:rPr>
        <w:t>.</w:t>
      </w:r>
      <w:proofErr w:type="gramEnd"/>
    </w:p>
    <w:p w:rsidR="00C65239" w:rsidRPr="006C2A40" w:rsidRDefault="00C65239" w:rsidP="00B97911">
      <w:pPr>
        <w:pStyle w:val="11"/>
        <w:ind w:firstLine="709"/>
        <w:jc w:val="both"/>
        <w:rPr>
          <w:rFonts w:eastAsia="Calibri"/>
          <w:sz w:val="26"/>
          <w:szCs w:val="26"/>
        </w:rPr>
      </w:pPr>
      <w:r w:rsidRPr="006C2A40">
        <w:rPr>
          <w:rFonts w:eastAsia="Calibri"/>
          <w:sz w:val="26"/>
          <w:szCs w:val="26"/>
        </w:rPr>
        <w:t xml:space="preserve">В </w:t>
      </w:r>
      <w:proofErr w:type="gramStart"/>
      <w:r w:rsidRPr="006C2A40">
        <w:rPr>
          <w:rFonts w:eastAsia="Calibri"/>
          <w:sz w:val="26"/>
          <w:szCs w:val="26"/>
        </w:rPr>
        <w:t>случае</w:t>
      </w:r>
      <w:proofErr w:type="gramEnd"/>
      <w:r w:rsidRPr="006C2A40">
        <w:rPr>
          <w:rFonts w:eastAsia="Calibri"/>
          <w:sz w:val="26"/>
          <w:szCs w:val="26"/>
        </w:rPr>
        <w:t xml:space="preserve">, если заявление было подано через МФЦ, Специалист направляет документы в МФЦ </w:t>
      </w:r>
      <w:r w:rsidR="005E734E" w:rsidRPr="006C2A40">
        <w:rPr>
          <w:rFonts w:eastAsia="Calibri"/>
          <w:sz w:val="26"/>
          <w:szCs w:val="26"/>
        </w:rPr>
        <w:t xml:space="preserve">в порядке и сроки, установленные </w:t>
      </w:r>
      <w:r w:rsidRPr="006C2A40">
        <w:rPr>
          <w:rFonts w:eastAsia="Calibri"/>
          <w:sz w:val="26"/>
          <w:szCs w:val="26"/>
        </w:rPr>
        <w:t>в соответствии с соглашением о взаимодействии</w:t>
      </w:r>
      <w:r w:rsidR="005E734E" w:rsidRPr="006C2A40">
        <w:rPr>
          <w:rFonts w:eastAsia="Calibri"/>
          <w:sz w:val="26"/>
          <w:szCs w:val="26"/>
        </w:rPr>
        <w:t>,</w:t>
      </w:r>
      <w:r w:rsidRPr="006C2A40">
        <w:rPr>
          <w:rFonts w:eastAsia="Calibri"/>
          <w:sz w:val="26"/>
          <w:szCs w:val="26"/>
        </w:rPr>
        <w:t xml:space="preserve"> для </w:t>
      </w:r>
      <w:r w:rsidR="005E734E" w:rsidRPr="006C2A40">
        <w:rPr>
          <w:rFonts w:eastAsia="Calibri"/>
          <w:sz w:val="26"/>
          <w:szCs w:val="26"/>
        </w:rPr>
        <w:t>выдачи</w:t>
      </w:r>
      <w:r w:rsidRPr="006C2A40">
        <w:rPr>
          <w:rFonts w:eastAsia="Calibri"/>
          <w:sz w:val="26"/>
          <w:szCs w:val="26"/>
        </w:rPr>
        <w:t xml:space="preserve"> Заявителю.</w:t>
      </w:r>
    </w:p>
    <w:p w:rsidR="00C65239" w:rsidRPr="006C2A40" w:rsidRDefault="00C65239" w:rsidP="00B97911">
      <w:pPr>
        <w:pStyle w:val="11"/>
        <w:numPr>
          <w:ilvl w:val="1"/>
          <w:numId w:val="36"/>
        </w:numPr>
        <w:ind w:left="0" w:firstLine="709"/>
        <w:jc w:val="both"/>
        <w:rPr>
          <w:sz w:val="26"/>
          <w:szCs w:val="26"/>
        </w:rPr>
      </w:pPr>
      <w:r w:rsidRPr="006C2A40">
        <w:rPr>
          <w:rFonts w:eastAsia="SimSun"/>
          <w:sz w:val="26"/>
          <w:szCs w:val="26"/>
        </w:rPr>
        <w:t xml:space="preserve">Критерием принятия решения является наличие либо отсутствие оснований для отказа в предоставлении </w:t>
      </w:r>
      <w:r w:rsidR="00E722F4">
        <w:rPr>
          <w:rFonts w:eastAsia="SimSun"/>
          <w:sz w:val="26"/>
          <w:szCs w:val="26"/>
        </w:rPr>
        <w:t>м</w:t>
      </w:r>
      <w:r w:rsidRPr="006C2A40">
        <w:rPr>
          <w:rFonts w:eastAsia="SimSun"/>
          <w:sz w:val="26"/>
          <w:szCs w:val="26"/>
        </w:rPr>
        <w:t xml:space="preserve">униципальной услуги в соответствии с </w:t>
      </w:r>
      <w:r w:rsidR="00E722F4">
        <w:rPr>
          <w:rFonts w:eastAsia="SimSun"/>
          <w:sz w:val="26"/>
          <w:szCs w:val="26"/>
        </w:rPr>
        <w:t>в</w:t>
      </w:r>
      <w:r w:rsidR="005E734E" w:rsidRPr="006C2A40">
        <w:rPr>
          <w:rFonts w:eastAsia="SimSun"/>
          <w:sz w:val="26"/>
          <w:szCs w:val="26"/>
        </w:rPr>
        <w:t xml:space="preserve">ариантом </w:t>
      </w:r>
      <w:r w:rsidRPr="006C2A40">
        <w:rPr>
          <w:rFonts w:eastAsia="SimSun"/>
          <w:sz w:val="26"/>
          <w:szCs w:val="26"/>
        </w:rPr>
        <w:t>3.</w:t>
      </w:r>
    </w:p>
    <w:p w:rsidR="00BC7ABB" w:rsidRPr="006C2A40" w:rsidRDefault="00BC7ABB" w:rsidP="00B97911">
      <w:pPr>
        <w:pStyle w:val="11"/>
        <w:ind w:left="709" w:firstLine="709"/>
        <w:jc w:val="both"/>
        <w:rPr>
          <w:rFonts w:eastAsia="SimSun"/>
          <w:sz w:val="26"/>
          <w:szCs w:val="26"/>
        </w:rPr>
      </w:pPr>
    </w:p>
    <w:p w:rsidR="00BC7ABB" w:rsidRPr="006C2A40" w:rsidRDefault="009F1415" w:rsidP="006373E5">
      <w:pPr>
        <w:pStyle w:val="11"/>
        <w:numPr>
          <w:ilvl w:val="0"/>
          <w:numId w:val="36"/>
        </w:numPr>
        <w:tabs>
          <w:tab w:val="left" w:pos="1134"/>
        </w:tabs>
        <w:ind w:left="0" w:firstLine="567"/>
        <w:jc w:val="both"/>
        <w:rPr>
          <w:b/>
          <w:sz w:val="26"/>
          <w:szCs w:val="26"/>
        </w:rPr>
      </w:pPr>
      <w:r>
        <w:rPr>
          <w:rFonts w:eastAsiaTheme="minorHAnsi"/>
          <w:b/>
          <w:sz w:val="26"/>
          <w:szCs w:val="26"/>
        </w:rPr>
        <w:t xml:space="preserve">Вариант 4. </w:t>
      </w:r>
      <w:r w:rsidR="005E734E" w:rsidRPr="006C2A40">
        <w:rPr>
          <w:rFonts w:eastAsiaTheme="minorHAnsi"/>
          <w:b/>
          <w:sz w:val="26"/>
          <w:szCs w:val="26"/>
        </w:rPr>
        <w:t>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p w:rsidR="00CE6591" w:rsidRPr="006C2A40" w:rsidRDefault="00CE6591" w:rsidP="00CE6591">
      <w:pPr>
        <w:pStyle w:val="11"/>
        <w:ind w:left="576" w:firstLine="0"/>
        <w:rPr>
          <w:b/>
          <w:sz w:val="26"/>
          <w:szCs w:val="26"/>
        </w:rPr>
      </w:pPr>
    </w:p>
    <w:p w:rsidR="00BC7ABB" w:rsidRPr="006C2A40" w:rsidRDefault="00232695" w:rsidP="00B97911">
      <w:pPr>
        <w:pStyle w:val="11"/>
        <w:numPr>
          <w:ilvl w:val="1"/>
          <w:numId w:val="36"/>
        </w:numPr>
        <w:ind w:left="0" w:firstLine="709"/>
        <w:jc w:val="both"/>
        <w:rPr>
          <w:sz w:val="26"/>
          <w:szCs w:val="26"/>
        </w:rPr>
      </w:pPr>
      <w:proofErr w:type="gramStart"/>
      <w:r w:rsidRPr="006C2A40">
        <w:rPr>
          <w:bCs/>
          <w:sz w:val="26"/>
          <w:szCs w:val="26"/>
        </w:rPr>
        <w:t xml:space="preserve">Заявитель вправе обратиться в </w:t>
      </w:r>
      <w:r w:rsidR="00E722F4">
        <w:rPr>
          <w:bCs/>
          <w:sz w:val="26"/>
          <w:szCs w:val="26"/>
        </w:rPr>
        <w:t>а</w:t>
      </w:r>
      <w:r w:rsidRPr="006C2A40">
        <w:rPr>
          <w:bCs/>
          <w:sz w:val="26"/>
          <w:szCs w:val="26"/>
        </w:rPr>
        <w:t xml:space="preserve">дминистрацию с заявлением о выдаче дубликата </w:t>
      </w:r>
      <w:r w:rsidR="008F4BBF" w:rsidRPr="006C2A40">
        <w:rPr>
          <w:sz w:val="26"/>
          <w:szCs w:val="26"/>
        </w:rPr>
        <w:t xml:space="preserve">уведомления о соответствии </w:t>
      </w:r>
      <w:r w:rsidR="005E734E" w:rsidRPr="006C2A40">
        <w:rPr>
          <w:sz w:val="26"/>
          <w:szCs w:val="26"/>
        </w:rPr>
        <w:t xml:space="preserve">либо несоответствии </w:t>
      </w:r>
      <w:r w:rsidR="008F4BBF" w:rsidRPr="006C2A40">
        <w:rPr>
          <w:sz w:val="26"/>
          <w:szCs w:val="26"/>
        </w:rPr>
        <w:t>указанных в уведомлении о планируемом строительстве или реконструкции объекта индивиду</w:t>
      </w:r>
      <w:r w:rsidR="00E722F4">
        <w:rPr>
          <w:sz w:val="26"/>
          <w:szCs w:val="26"/>
        </w:rPr>
        <w:t xml:space="preserve">ального жилищного строительства или садового дома </w:t>
      </w:r>
      <w:r w:rsidR="008F4BBF" w:rsidRPr="006C2A40">
        <w:rPr>
          <w:sz w:val="26"/>
          <w:szCs w:val="26"/>
        </w:rPr>
        <w:t xml:space="preserve">параметров объекта индивидуального жилищного </w:t>
      </w:r>
      <w:r w:rsidR="00E722F4">
        <w:rPr>
          <w:sz w:val="26"/>
          <w:szCs w:val="26"/>
        </w:rPr>
        <w:t xml:space="preserve">строительства или садового дома </w:t>
      </w:r>
      <w:r w:rsidR="008F4BBF" w:rsidRPr="006C2A40">
        <w:rPr>
          <w:sz w:val="26"/>
          <w:szCs w:val="26"/>
        </w:rPr>
        <w:t>установленным параметрам и допустимости раз</w:t>
      </w:r>
      <w:r w:rsidR="00E722F4">
        <w:rPr>
          <w:sz w:val="26"/>
          <w:szCs w:val="26"/>
        </w:rPr>
        <w:t xml:space="preserve">мещения объекта индивидуального </w:t>
      </w:r>
      <w:r w:rsidR="008F4BBF" w:rsidRPr="006C2A40">
        <w:rPr>
          <w:sz w:val="26"/>
          <w:szCs w:val="26"/>
        </w:rPr>
        <w:t>жилищного строительства или садо</w:t>
      </w:r>
      <w:r w:rsidR="00E722F4">
        <w:rPr>
          <w:sz w:val="26"/>
          <w:szCs w:val="26"/>
        </w:rPr>
        <w:t xml:space="preserve">вого дома на земельном участке, </w:t>
      </w:r>
      <w:r w:rsidR="008F4BBF" w:rsidRPr="006C2A40">
        <w:rPr>
          <w:sz w:val="26"/>
          <w:szCs w:val="26"/>
        </w:rPr>
        <w:t xml:space="preserve">в соответствии с </w:t>
      </w:r>
      <w:r w:rsidR="00E722F4">
        <w:rPr>
          <w:sz w:val="26"/>
          <w:szCs w:val="26"/>
        </w:rPr>
        <w:t>п</w:t>
      </w:r>
      <w:r w:rsidR="008F4BBF" w:rsidRPr="006C2A40">
        <w:rPr>
          <w:sz w:val="26"/>
          <w:szCs w:val="26"/>
        </w:rPr>
        <w:t xml:space="preserve">риложением №7 </w:t>
      </w:r>
      <w:r w:rsidR="005E734E" w:rsidRPr="006C2A40">
        <w:rPr>
          <w:sz w:val="26"/>
          <w:szCs w:val="26"/>
        </w:rPr>
        <w:t xml:space="preserve">к </w:t>
      </w:r>
      <w:r w:rsidR="008F4BBF" w:rsidRPr="006C2A40">
        <w:rPr>
          <w:sz w:val="26"/>
          <w:szCs w:val="26"/>
        </w:rPr>
        <w:t>настояще</w:t>
      </w:r>
      <w:r w:rsidR="005E734E" w:rsidRPr="006C2A40">
        <w:rPr>
          <w:sz w:val="26"/>
          <w:szCs w:val="26"/>
        </w:rPr>
        <w:t>му</w:t>
      </w:r>
      <w:r w:rsidR="00E722F4">
        <w:rPr>
          <w:sz w:val="26"/>
          <w:szCs w:val="26"/>
        </w:rPr>
        <w:t>а</w:t>
      </w:r>
      <w:r w:rsidR="008F4BBF" w:rsidRPr="006C2A40">
        <w:rPr>
          <w:sz w:val="26"/>
          <w:szCs w:val="26"/>
        </w:rPr>
        <w:t>дминистративно</w:t>
      </w:r>
      <w:r w:rsidR="005E734E" w:rsidRPr="006C2A40">
        <w:rPr>
          <w:sz w:val="26"/>
          <w:szCs w:val="26"/>
        </w:rPr>
        <w:t>му</w:t>
      </w:r>
      <w:proofErr w:type="gramEnd"/>
      <w:r w:rsidR="008F4BBF" w:rsidRPr="006C2A40">
        <w:rPr>
          <w:sz w:val="26"/>
          <w:szCs w:val="26"/>
        </w:rPr>
        <w:t xml:space="preserve"> регламент</w:t>
      </w:r>
      <w:r w:rsidR="005E734E" w:rsidRPr="006C2A40">
        <w:rPr>
          <w:sz w:val="26"/>
          <w:szCs w:val="26"/>
        </w:rPr>
        <w:t>у</w:t>
      </w:r>
      <w:r w:rsidRPr="006C2A40">
        <w:rPr>
          <w:bCs/>
          <w:sz w:val="26"/>
          <w:szCs w:val="26"/>
        </w:rPr>
        <w:t xml:space="preserve">  (далее – заявление о выдаче дубликата).</w:t>
      </w:r>
    </w:p>
    <w:p w:rsidR="00232695" w:rsidRPr="006C2A40" w:rsidRDefault="00232695" w:rsidP="00B97911">
      <w:pPr>
        <w:pStyle w:val="11"/>
        <w:numPr>
          <w:ilvl w:val="1"/>
          <w:numId w:val="36"/>
        </w:numPr>
        <w:ind w:left="0" w:firstLine="709"/>
        <w:jc w:val="both"/>
        <w:rPr>
          <w:sz w:val="26"/>
          <w:szCs w:val="26"/>
        </w:rPr>
      </w:pPr>
      <w:r w:rsidRPr="006C2A40">
        <w:rPr>
          <w:bCs/>
          <w:sz w:val="26"/>
          <w:szCs w:val="26"/>
        </w:rPr>
        <w:t xml:space="preserve">Прием и регистрация заявления осуществляется в порядке, установленном </w:t>
      </w:r>
      <w:r w:rsidR="00E56AD6" w:rsidRPr="006C2A40">
        <w:rPr>
          <w:sz w:val="26"/>
          <w:szCs w:val="26"/>
        </w:rPr>
        <w:t>п.21.2. п. 21</w:t>
      </w:r>
      <w:r w:rsidR="005E734E" w:rsidRPr="006C2A40">
        <w:rPr>
          <w:sz w:val="26"/>
          <w:szCs w:val="26"/>
        </w:rPr>
        <w:t xml:space="preserve"> настоящего </w:t>
      </w:r>
      <w:r w:rsidR="00E722F4">
        <w:rPr>
          <w:sz w:val="26"/>
          <w:szCs w:val="26"/>
        </w:rPr>
        <w:t>а</w:t>
      </w:r>
      <w:r w:rsidR="005E734E" w:rsidRPr="006C2A40">
        <w:rPr>
          <w:sz w:val="26"/>
          <w:szCs w:val="26"/>
        </w:rPr>
        <w:t xml:space="preserve">дминистративного регламента </w:t>
      </w:r>
      <w:r w:rsidR="005E734E" w:rsidRPr="006C2A40">
        <w:rPr>
          <w:rFonts w:eastAsiaTheme="minorHAnsi"/>
          <w:sz w:val="26"/>
          <w:szCs w:val="26"/>
        </w:rPr>
        <w:t>в течение одного рабочего дня</w:t>
      </w:r>
      <w:r w:rsidRPr="006C2A40">
        <w:rPr>
          <w:bCs/>
          <w:sz w:val="26"/>
          <w:szCs w:val="26"/>
        </w:rPr>
        <w:t>.</w:t>
      </w:r>
    </w:p>
    <w:p w:rsidR="00232695" w:rsidRPr="006C2A40" w:rsidRDefault="00232695" w:rsidP="00B97911">
      <w:pPr>
        <w:pStyle w:val="11"/>
        <w:numPr>
          <w:ilvl w:val="1"/>
          <w:numId w:val="36"/>
        </w:numPr>
        <w:ind w:left="0" w:firstLine="709"/>
        <w:jc w:val="both"/>
        <w:rPr>
          <w:sz w:val="26"/>
          <w:szCs w:val="26"/>
        </w:rPr>
      </w:pPr>
      <w:r w:rsidRPr="006C2A40">
        <w:rPr>
          <w:bCs/>
          <w:sz w:val="26"/>
          <w:szCs w:val="26"/>
        </w:rPr>
        <w:t xml:space="preserve">Дубликат решения </w:t>
      </w:r>
      <w:r w:rsidR="00E722F4">
        <w:rPr>
          <w:bCs/>
          <w:sz w:val="26"/>
          <w:szCs w:val="26"/>
        </w:rPr>
        <w:t>а</w:t>
      </w:r>
      <w:r w:rsidRPr="006C2A40">
        <w:rPr>
          <w:bCs/>
          <w:sz w:val="26"/>
          <w:szCs w:val="26"/>
        </w:rPr>
        <w:t xml:space="preserve">дминистрации направляется </w:t>
      </w:r>
      <w:r w:rsidR="00E722F4">
        <w:rPr>
          <w:bCs/>
          <w:sz w:val="26"/>
          <w:szCs w:val="26"/>
        </w:rPr>
        <w:t>з</w:t>
      </w:r>
      <w:r w:rsidRPr="006C2A40">
        <w:rPr>
          <w:bCs/>
          <w:sz w:val="26"/>
          <w:szCs w:val="26"/>
        </w:rPr>
        <w:t xml:space="preserve">аявителю </w:t>
      </w:r>
      <w:r w:rsidR="005220D8" w:rsidRPr="006C2A40">
        <w:rPr>
          <w:bCs/>
          <w:sz w:val="26"/>
          <w:szCs w:val="26"/>
        </w:rPr>
        <w:t xml:space="preserve">на бумажном носителе </w:t>
      </w:r>
      <w:r w:rsidRPr="006C2A40">
        <w:rPr>
          <w:bCs/>
          <w:sz w:val="26"/>
          <w:szCs w:val="26"/>
        </w:rPr>
        <w:t xml:space="preserve">способом, указанным </w:t>
      </w:r>
      <w:r w:rsidR="00E722F4">
        <w:rPr>
          <w:bCs/>
          <w:sz w:val="26"/>
          <w:szCs w:val="26"/>
        </w:rPr>
        <w:t>з</w:t>
      </w:r>
      <w:r w:rsidRPr="006C2A40">
        <w:rPr>
          <w:bCs/>
          <w:sz w:val="26"/>
          <w:szCs w:val="26"/>
        </w:rPr>
        <w:t>аявителем в заявлении о выдаче дубликата, в течение трех рабочих дней с даты поступления заявления о выдаче дубликата.</w:t>
      </w:r>
    </w:p>
    <w:p w:rsidR="00E56AD6" w:rsidRPr="006C2A40" w:rsidRDefault="00232695" w:rsidP="00B97911">
      <w:pPr>
        <w:pStyle w:val="11"/>
        <w:numPr>
          <w:ilvl w:val="1"/>
          <w:numId w:val="36"/>
        </w:numPr>
        <w:ind w:left="0" w:firstLine="709"/>
        <w:jc w:val="both"/>
        <w:rPr>
          <w:sz w:val="26"/>
          <w:szCs w:val="26"/>
        </w:rPr>
      </w:pPr>
      <w:r w:rsidRPr="006C2A40">
        <w:rPr>
          <w:bCs/>
          <w:sz w:val="26"/>
          <w:szCs w:val="26"/>
        </w:rPr>
        <w:t xml:space="preserve">Основанием для отказа в выдаче дубликата является </w:t>
      </w:r>
      <w:r w:rsidR="005E734E" w:rsidRPr="006C2A40">
        <w:rPr>
          <w:bCs/>
          <w:sz w:val="26"/>
          <w:szCs w:val="26"/>
        </w:rPr>
        <w:t xml:space="preserve">обращение лица, не являющегося </w:t>
      </w:r>
      <w:r w:rsidR="00E722F4">
        <w:rPr>
          <w:bCs/>
          <w:sz w:val="26"/>
          <w:szCs w:val="26"/>
        </w:rPr>
        <w:t>з</w:t>
      </w:r>
      <w:r w:rsidR="005E734E" w:rsidRPr="006C2A40">
        <w:rPr>
          <w:bCs/>
          <w:sz w:val="26"/>
          <w:szCs w:val="26"/>
        </w:rPr>
        <w:t>аявителем (его представителем)</w:t>
      </w:r>
      <w:r w:rsidRPr="006C2A40">
        <w:rPr>
          <w:bCs/>
          <w:sz w:val="26"/>
          <w:szCs w:val="26"/>
        </w:rPr>
        <w:t>.</w:t>
      </w:r>
    </w:p>
    <w:p w:rsidR="005E734E" w:rsidRPr="006C2A40" w:rsidRDefault="005E734E" w:rsidP="00B97911">
      <w:pPr>
        <w:pStyle w:val="11"/>
        <w:numPr>
          <w:ilvl w:val="1"/>
          <w:numId w:val="36"/>
        </w:numPr>
        <w:ind w:left="0" w:firstLine="709"/>
        <w:jc w:val="both"/>
        <w:rPr>
          <w:sz w:val="26"/>
          <w:szCs w:val="26"/>
        </w:rPr>
      </w:pPr>
      <w:r w:rsidRPr="006C2A40">
        <w:rPr>
          <w:rFonts w:eastAsiaTheme="minorHAnsi"/>
          <w:sz w:val="26"/>
          <w:szCs w:val="26"/>
        </w:rPr>
        <w:t xml:space="preserve">Дубликат документа либо отказ в выдаче дубликата в течение 1 рабочего дня с даты его оформления </w:t>
      </w:r>
      <w:proofErr w:type="gramStart"/>
      <w:r w:rsidRPr="006C2A40">
        <w:rPr>
          <w:rFonts w:eastAsiaTheme="minorHAnsi"/>
          <w:sz w:val="26"/>
          <w:szCs w:val="26"/>
        </w:rPr>
        <w:t xml:space="preserve">подписывается </w:t>
      </w:r>
      <w:r w:rsidR="00316A2E" w:rsidRPr="006C2A40">
        <w:rPr>
          <w:sz w:val="26"/>
          <w:szCs w:val="26"/>
        </w:rPr>
        <w:t>главой</w:t>
      </w:r>
      <w:r w:rsidR="00A8725A">
        <w:rPr>
          <w:sz w:val="26"/>
          <w:szCs w:val="26"/>
        </w:rPr>
        <w:t xml:space="preserve"> городского округа город Нововоронеж</w:t>
      </w:r>
      <w:r w:rsidR="009F1415">
        <w:rPr>
          <w:sz w:val="26"/>
          <w:szCs w:val="26"/>
        </w:rPr>
        <w:t xml:space="preserve"> </w:t>
      </w:r>
      <w:r w:rsidRPr="006C2A40">
        <w:rPr>
          <w:rFonts w:eastAsiaTheme="minorHAnsi"/>
          <w:sz w:val="26"/>
          <w:szCs w:val="26"/>
        </w:rPr>
        <w:t>и вручается</w:t>
      </w:r>
      <w:proofErr w:type="gramEnd"/>
      <w:r w:rsidRPr="006C2A40">
        <w:rPr>
          <w:rFonts w:eastAsiaTheme="minorHAnsi"/>
          <w:sz w:val="26"/>
          <w:szCs w:val="26"/>
        </w:rPr>
        <w:t xml:space="preserve"> </w:t>
      </w:r>
      <w:r w:rsidR="00E722F4">
        <w:rPr>
          <w:rFonts w:eastAsiaTheme="minorHAnsi"/>
          <w:sz w:val="26"/>
          <w:szCs w:val="26"/>
        </w:rPr>
        <w:t>з</w:t>
      </w:r>
      <w:r w:rsidRPr="006C2A40">
        <w:rPr>
          <w:rFonts w:eastAsiaTheme="minorHAnsi"/>
          <w:sz w:val="26"/>
          <w:szCs w:val="26"/>
        </w:rPr>
        <w:t>аявителю либо направляется почтовым отправлением или в электронном виде, подписанный усиленной квалифицированной электронной подписью.</w:t>
      </w:r>
    </w:p>
    <w:p w:rsidR="00E56AD6" w:rsidRPr="006C2A40" w:rsidRDefault="005E734E" w:rsidP="00B97911">
      <w:pPr>
        <w:pStyle w:val="11"/>
        <w:ind w:firstLine="709"/>
        <w:jc w:val="both"/>
        <w:rPr>
          <w:rFonts w:eastAsia="Calibri"/>
          <w:sz w:val="26"/>
          <w:szCs w:val="26"/>
        </w:rPr>
      </w:pPr>
      <w:r w:rsidRPr="006C2A40">
        <w:rPr>
          <w:rFonts w:eastAsia="Calibri"/>
          <w:sz w:val="26"/>
          <w:szCs w:val="26"/>
        </w:rPr>
        <w:t xml:space="preserve">В </w:t>
      </w:r>
      <w:proofErr w:type="gramStart"/>
      <w:r w:rsidRPr="006C2A40">
        <w:rPr>
          <w:rFonts w:eastAsia="Calibri"/>
          <w:sz w:val="26"/>
          <w:szCs w:val="26"/>
        </w:rPr>
        <w:t>случае</w:t>
      </w:r>
      <w:proofErr w:type="gramEnd"/>
      <w:r w:rsidRPr="006C2A40">
        <w:rPr>
          <w:rFonts w:eastAsia="Calibri"/>
          <w:sz w:val="26"/>
          <w:szCs w:val="26"/>
        </w:rPr>
        <w:t xml:space="preserve">, если заявление о выдаче дубликата было подано через МФЦ, </w:t>
      </w:r>
      <w:r w:rsidR="00E722F4">
        <w:rPr>
          <w:rFonts w:eastAsia="Calibri"/>
          <w:sz w:val="26"/>
          <w:szCs w:val="26"/>
        </w:rPr>
        <w:t>с</w:t>
      </w:r>
      <w:r w:rsidRPr="006C2A40">
        <w:rPr>
          <w:rFonts w:eastAsia="Calibri"/>
          <w:sz w:val="26"/>
          <w:szCs w:val="26"/>
        </w:rPr>
        <w:t xml:space="preserve">пециалист направляет документы в МФЦ в порядке и сроки, установленные в соответствии с соглашением о взаимодействии, для выдачи </w:t>
      </w:r>
      <w:r w:rsidR="00E722F4">
        <w:rPr>
          <w:rFonts w:eastAsia="Calibri"/>
          <w:sz w:val="26"/>
          <w:szCs w:val="26"/>
        </w:rPr>
        <w:t>з</w:t>
      </w:r>
      <w:r w:rsidRPr="006C2A40">
        <w:rPr>
          <w:rFonts w:eastAsia="Calibri"/>
          <w:sz w:val="26"/>
          <w:szCs w:val="26"/>
        </w:rPr>
        <w:t>аявителю.</w:t>
      </w:r>
    </w:p>
    <w:p w:rsidR="00DE67AE" w:rsidRPr="006C2A40" w:rsidRDefault="00DE67AE" w:rsidP="00B97911">
      <w:pPr>
        <w:pStyle w:val="11"/>
        <w:numPr>
          <w:ilvl w:val="1"/>
          <w:numId w:val="36"/>
        </w:numPr>
        <w:ind w:left="0" w:firstLine="709"/>
        <w:jc w:val="both"/>
        <w:rPr>
          <w:rFonts w:eastAsia="Calibri"/>
          <w:sz w:val="26"/>
          <w:szCs w:val="26"/>
        </w:rPr>
      </w:pPr>
      <w:r w:rsidRPr="006C2A40">
        <w:rPr>
          <w:sz w:val="26"/>
          <w:szCs w:val="26"/>
        </w:rPr>
        <w:t>Административная процедура по получению дополнительных сведений от Заявителя не применяется.</w:t>
      </w:r>
    </w:p>
    <w:p w:rsidR="005E734E" w:rsidRPr="006C2A40" w:rsidRDefault="005E734E" w:rsidP="00B97911">
      <w:pPr>
        <w:pStyle w:val="11"/>
        <w:ind w:firstLine="709"/>
        <w:jc w:val="both"/>
        <w:rPr>
          <w:sz w:val="26"/>
          <w:szCs w:val="26"/>
        </w:rPr>
      </w:pPr>
    </w:p>
    <w:p w:rsidR="005E734E" w:rsidRPr="006C2A40" w:rsidRDefault="005E734E" w:rsidP="00E56AD6">
      <w:pPr>
        <w:pStyle w:val="aa"/>
        <w:numPr>
          <w:ilvl w:val="0"/>
          <w:numId w:val="36"/>
        </w:numPr>
        <w:autoSpaceDE w:val="0"/>
        <w:autoSpaceDN w:val="0"/>
        <w:adjustRightInd w:val="0"/>
        <w:jc w:val="center"/>
        <w:rPr>
          <w:rFonts w:ascii="Times New Roman" w:eastAsiaTheme="minorHAnsi" w:hAnsi="Times New Roman"/>
          <w:b/>
          <w:sz w:val="26"/>
          <w:szCs w:val="26"/>
        </w:rPr>
      </w:pPr>
      <w:r w:rsidRPr="006C2A40">
        <w:rPr>
          <w:rFonts w:ascii="Times New Roman" w:eastAsiaTheme="minorHAnsi" w:hAnsi="Times New Roman"/>
          <w:b/>
          <w:sz w:val="26"/>
          <w:szCs w:val="26"/>
        </w:rPr>
        <w:t xml:space="preserve">Порядок оставления запроса </w:t>
      </w:r>
      <w:r w:rsidR="00E722F4">
        <w:rPr>
          <w:rFonts w:ascii="Times New Roman" w:eastAsiaTheme="minorHAnsi" w:hAnsi="Times New Roman"/>
          <w:b/>
          <w:sz w:val="26"/>
          <w:szCs w:val="26"/>
        </w:rPr>
        <w:t>з</w:t>
      </w:r>
      <w:r w:rsidRPr="006C2A40">
        <w:rPr>
          <w:rFonts w:ascii="Times New Roman" w:eastAsiaTheme="minorHAnsi" w:hAnsi="Times New Roman"/>
          <w:b/>
          <w:sz w:val="26"/>
          <w:szCs w:val="26"/>
        </w:rPr>
        <w:t>аявителя без рассмотрения.</w:t>
      </w:r>
    </w:p>
    <w:p w:rsidR="005E734E" w:rsidRPr="006C2A40" w:rsidRDefault="005E734E"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Заявитель вправе обратиться в </w:t>
      </w:r>
      <w:r w:rsidR="00E722F4">
        <w:rPr>
          <w:rFonts w:ascii="Times New Roman" w:hAnsi="Times New Roman" w:cs="Times New Roman"/>
          <w:sz w:val="26"/>
          <w:szCs w:val="26"/>
        </w:rPr>
        <w:t>а</w:t>
      </w:r>
      <w:r w:rsidRPr="006C2A40">
        <w:rPr>
          <w:rFonts w:ascii="Times New Roman" w:hAnsi="Times New Roman" w:cs="Times New Roman"/>
          <w:sz w:val="26"/>
          <w:szCs w:val="26"/>
        </w:rPr>
        <w:t>дминистрацию об оставлении за</w:t>
      </w:r>
      <w:r w:rsidR="009F1415">
        <w:rPr>
          <w:rFonts w:ascii="Times New Roman" w:hAnsi="Times New Roman" w:cs="Times New Roman"/>
          <w:sz w:val="26"/>
          <w:szCs w:val="26"/>
        </w:rPr>
        <w:t>явления</w:t>
      </w:r>
      <w:r w:rsidRPr="006C2A40">
        <w:rPr>
          <w:rFonts w:ascii="Times New Roman" w:hAnsi="Times New Roman" w:cs="Times New Roman"/>
          <w:sz w:val="26"/>
          <w:szCs w:val="26"/>
        </w:rPr>
        <w:t xml:space="preserve"> о предоставлении </w:t>
      </w:r>
      <w:r w:rsidR="00E722F4">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без рассмотрения. </w:t>
      </w:r>
    </w:p>
    <w:p w:rsidR="005E734E" w:rsidRPr="006C2A40" w:rsidRDefault="005E734E"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lastRenderedPageBreak/>
        <w:t xml:space="preserve">Заявление </w:t>
      </w:r>
      <w:proofErr w:type="gramStart"/>
      <w:r w:rsidRPr="006C2A40">
        <w:rPr>
          <w:rFonts w:ascii="Times New Roman" w:hAnsi="Times New Roman" w:cs="Times New Roman"/>
          <w:sz w:val="26"/>
          <w:szCs w:val="26"/>
        </w:rPr>
        <w:t>составляется в произвольной форме и направляется</w:t>
      </w:r>
      <w:proofErr w:type="gramEnd"/>
      <w:r w:rsidRPr="006C2A40">
        <w:rPr>
          <w:rFonts w:ascii="Times New Roman" w:hAnsi="Times New Roman" w:cs="Times New Roman"/>
          <w:sz w:val="26"/>
          <w:szCs w:val="26"/>
        </w:rPr>
        <w:t xml:space="preserve"> в </w:t>
      </w:r>
      <w:r w:rsidR="00E722F4">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E734E" w:rsidRPr="006C2A40" w:rsidRDefault="005E734E"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Срок рассмотрения запроса об оставлении заявления о предоставлении </w:t>
      </w:r>
      <w:r w:rsidR="00E722F4">
        <w:rPr>
          <w:rFonts w:ascii="Times New Roman" w:hAnsi="Times New Roman" w:cs="Times New Roman"/>
          <w:sz w:val="26"/>
          <w:szCs w:val="26"/>
        </w:rPr>
        <w:t>м</w:t>
      </w:r>
      <w:r w:rsidRPr="006C2A40">
        <w:rPr>
          <w:rFonts w:ascii="Times New Roman" w:hAnsi="Times New Roman" w:cs="Times New Roman"/>
          <w:sz w:val="26"/>
          <w:szCs w:val="26"/>
        </w:rPr>
        <w:t>униципальной услуги без рассмотрения – 1 рабочий день.</w:t>
      </w:r>
    </w:p>
    <w:p w:rsidR="005220D8" w:rsidRPr="006C2A40" w:rsidRDefault="005220D8"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Основанием для отказа в оставлении запроса о предоставлении </w:t>
      </w:r>
      <w:r w:rsidR="00E722F4">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без рассмотрения является предоставление </w:t>
      </w:r>
      <w:r w:rsidR="00E722F4">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на момент его поступления, а также обращение с запросом об оставлении заявления о предоставлении </w:t>
      </w:r>
      <w:r w:rsidR="00E722F4">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без рассмотрения лица, не являющегося заявителем (его представителем). </w:t>
      </w:r>
    </w:p>
    <w:p w:rsidR="005E734E" w:rsidRPr="006C2A40" w:rsidRDefault="005E734E" w:rsidP="00B97911">
      <w:pPr>
        <w:autoSpaceDE w:val="0"/>
        <w:autoSpaceDN w:val="0"/>
        <w:adjustRightInd w:val="0"/>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Результат рассмотрения заявления об оставлении запроса о предоставлении </w:t>
      </w:r>
      <w:r w:rsidR="00E722F4">
        <w:rPr>
          <w:rFonts w:ascii="Times New Roman" w:hAnsi="Times New Roman" w:cs="Times New Roman"/>
          <w:sz w:val="26"/>
          <w:szCs w:val="26"/>
        </w:rPr>
        <w:t>м</w:t>
      </w:r>
      <w:r w:rsidRPr="006C2A40">
        <w:rPr>
          <w:rFonts w:ascii="Times New Roman" w:hAnsi="Times New Roman" w:cs="Times New Roman"/>
          <w:sz w:val="26"/>
          <w:szCs w:val="26"/>
        </w:rPr>
        <w:t xml:space="preserve">униципальной услуги без рассмотрения направляется </w:t>
      </w:r>
      <w:r w:rsidR="00E722F4">
        <w:rPr>
          <w:rFonts w:ascii="Times New Roman" w:hAnsi="Times New Roman" w:cs="Times New Roman"/>
          <w:sz w:val="26"/>
          <w:szCs w:val="26"/>
        </w:rPr>
        <w:t>з</w:t>
      </w:r>
      <w:r w:rsidRPr="006C2A40">
        <w:rPr>
          <w:rFonts w:ascii="Times New Roman" w:hAnsi="Times New Roman" w:cs="Times New Roman"/>
          <w:sz w:val="26"/>
          <w:szCs w:val="26"/>
        </w:rPr>
        <w:t>аявителю одним из сп</w:t>
      </w:r>
      <w:r w:rsidR="00316A2E" w:rsidRPr="006C2A40">
        <w:rPr>
          <w:rFonts w:ascii="Times New Roman" w:hAnsi="Times New Roman" w:cs="Times New Roman"/>
          <w:sz w:val="26"/>
          <w:szCs w:val="26"/>
        </w:rPr>
        <w:t xml:space="preserve">особов, установленных пп.6.4. пункта </w:t>
      </w:r>
      <w:r w:rsidRPr="006C2A40">
        <w:rPr>
          <w:rFonts w:ascii="Times New Roman" w:hAnsi="Times New Roman" w:cs="Times New Roman"/>
          <w:sz w:val="26"/>
          <w:szCs w:val="26"/>
        </w:rPr>
        <w:t xml:space="preserve">6 настоящего </w:t>
      </w:r>
      <w:r w:rsidR="00E722F4">
        <w:rPr>
          <w:rFonts w:ascii="Times New Roman" w:hAnsi="Times New Roman" w:cs="Times New Roman"/>
          <w:sz w:val="26"/>
          <w:szCs w:val="26"/>
        </w:rPr>
        <w:t>а</w:t>
      </w:r>
      <w:r w:rsidRPr="006C2A40">
        <w:rPr>
          <w:rFonts w:ascii="Times New Roman" w:hAnsi="Times New Roman" w:cs="Times New Roman"/>
          <w:sz w:val="26"/>
          <w:szCs w:val="26"/>
        </w:rPr>
        <w:t xml:space="preserve">дминистративного регламента. </w:t>
      </w:r>
    </w:p>
    <w:p w:rsidR="00E56AD6" w:rsidRPr="006C2A40" w:rsidRDefault="00E56AD6" w:rsidP="00B97911">
      <w:pPr>
        <w:autoSpaceDE w:val="0"/>
        <w:autoSpaceDN w:val="0"/>
        <w:adjustRightInd w:val="0"/>
        <w:ind w:firstLine="709"/>
        <w:jc w:val="both"/>
        <w:rPr>
          <w:rFonts w:ascii="Times New Roman" w:hAnsi="Times New Roman" w:cs="Times New Roman"/>
          <w:sz w:val="26"/>
          <w:szCs w:val="26"/>
        </w:rPr>
      </w:pPr>
    </w:p>
    <w:p w:rsidR="00E56AD6" w:rsidRPr="006C2A40" w:rsidRDefault="00E56AD6" w:rsidP="005E734E">
      <w:pPr>
        <w:autoSpaceDE w:val="0"/>
        <w:autoSpaceDN w:val="0"/>
        <w:adjustRightInd w:val="0"/>
        <w:ind w:firstLine="567"/>
        <w:jc w:val="both"/>
        <w:rPr>
          <w:rFonts w:ascii="Times New Roman" w:hAnsi="Times New Roman" w:cs="Times New Roman"/>
          <w:sz w:val="26"/>
          <w:szCs w:val="26"/>
        </w:rPr>
      </w:pPr>
    </w:p>
    <w:p w:rsidR="00316A2E" w:rsidRPr="006C2A40" w:rsidRDefault="00316A2E" w:rsidP="00316A2E">
      <w:pPr>
        <w:pStyle w:val="11"/>
        <w:tabs>
          <w:tab w:val="left" w:pos="0"/>
        </w:tabs>
        <w:ind w:firstLine="567"/>
        <w:jc w:val="center"/>
        <w:rPr>
          <w:b/>
          <w:sz w:val="26"/>
          <w:szCs w:val="26"/>
        </w:rPr>
      </w:pPr>
      <w:r w:rsidRPr="006C2A40">
        <w:rPr>
          <w:b/>
          <w:sz w:val="26"/>
          <w:szCs w:val="26"/>
        </w:rPr>
        <w:t xml:space="preserve">Раздел </w:t>
      </w:r>
      <w:r w:rsidRPr="006C2A40">
        <w:rPr>
          <w:b/>
          <w:bCs/>
          <w:smallCaps/>
          <w:sz w:val="26"/>
          <w:szCs w:val="26"/>
          <w:lang w:val="en-US" w:bidi="en-US"/>
        </w:rPr>
        <w:t>iv</w:t>
      </w:r>
      <w:r w:rsidRPr="006C2A40">
        <w:rPr>
          <w:rFonts w:eastAsia="Arial"/>
          <w:b/>
          <w:smallCaps/>
          <w:sz w:val="26"/>
          <w:szCs w:val="26"/>
          <w:lang w:bidi="en-US"/>
        </w:rPr>
        <w:t>.</w:t>
      </w:r>
      <w:r w:rsidRPr="006C2A40">
        <w:rPr>
          <w:b/>
          <w:sz w:val="26"/>
          <w:szCs w:val="26"/>
        </w:rPr>
        <w:t xml:space="preserve">Формы </w:t>
      </w:r>
      <w:proofErr w:type="gramStart"/>
      <w:r w:rsidRPr="006C2A40">
        <w:rPr>
          <w:b/>
          <w:sz w:val="26"/>
          <w:szCs w:val="26"/>
        </w:rPr>
        <w:t>контроля за</w:t>
      </w:r>
      <w:proofErr w:type="gramEnd"/>
      <w:r w:rsidRPr="006C2A40">
        <w:rPr>
          <w:b/>
          <w:sz w:val="26"/>
          <w:szCs w:val="26"/>
        </w:rPr>
        <w:t xml:space="preserve"> исполнением административного регламента</w:t>
      </w:r>
      <w:r w:rsidR="00E722F4">
        <w:rPr>
          <w:b/>
          <w:sz w:val="26"/>
          <w:szCs w:val="26"/>
        </w:rPr>
        <w:t>.</w:t>
      </w:r>
    </w:p>
    <w:p w:rsidR="00E56AD6" w:rsidRPr="006C2A40" w:rsidRDefault="00E56AD6" w:rsidP="00316A2E">
      <w:pPr>
        <w:pStyle w:val="11"/>
        <w:tabs>
          <w:tab w:val="left" w:pos="0"/>
        </w:tabs>
        <w:ind w:firstLine="567"/>
        <w:jc w:val="center"/>
        <w:rPr>
          <w:b/>
          <w:sz w:val="26"/>
          <w:szCs w:val="26"/>
        </w:rPr>
      </w:pPr>
    </w:p>
    <w:p w:rsidR="00316A2E" w:rsidRPr="006C2A40" w:rsidRDefault="00316A2E" w:rsidP="00E56AD6">
      <w:pPr>
        <w:pStyle w:val="11"/>
        <w:numPr>
          <w:ilvl w:val="0"/>
          <w:numId w:val="36"/>
        </w:numPr>
        <w:tabs>
          <w:tab w:val="left" w:pos="0"/>
        </w:tabs>
        <w:jc w:val="center"/>
        <w:rPr>
          <w:b/>
          <w:sz w:val="26"/>
          <w:szCs w:val="26"/>
        </w:rPr>
      </w:pPr>
      <w:r w:rsidRPr="006C2A40">
        <w:rPr>
          <w:b/>
          <w:sz w:val="26"/>
          <w:szCs w:val="26"/>
        </w:rPr>
        <w:t xml:space="preserve">Порядок осуществления текущего </w:t>
      </w:r>
      <w:proofErr w:type="gramStart"/>
      <w:r w:rsidRPr="006C2A40">
        <w:rPr>
          <w:b/>
          <w:sz w:val="26"/>
          <w:szCs w:val="26"/>
        </w:rPr>
        <w:t>контроля за</w:t>
      </w:r>
      <w:proofErr w:type="gramEnd"/>
      <w:r w:rsidRPr="006C2A40">
        <w:rPr>
          <w:b/>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E722F4">
        <w:rPr>
          <w:b/>
          <w:sz w:val="26"/>
          <w:szCs w:val="26"/>
        </w:rPr>
        <w:t>м</w:t>
      </w:r>
      <w:r w:rsidRPr="006C2A40">
        <w:rPr>
          <w:b/>
          <w:sz w:val="26"/>
          <w:szCs w:val="26"/>
        </w:rPr>
        <w:t>униципальной услуги, а также принятием ими решений</w:t>
      </w:r>
      <w:r w:rsidR="00E722F4">
        <w:rPr>
          <w:b/>
          <w:sz w:val="26"/>
          <w:szCs w:val="26"/>
        </w:rPr>
        <w:t>.</w:t>
      </w:r>
    </w:p>
    <w:p w:rsidR="00E56AD6" w:rsidRPr="006C2A40" w:rsidRDefault="00E56AD6" w:rsidP="00E56AD6">
      <w:pPr>
        <w:pStyle w:val="11"/>
        <w:tabs>
          <w:tab w:val="left" w:pos="0"/>
        </w:tabs>
        <w:ind w:left="600" w:firstLine="0"/>
        <w:rPr>
          <w:b/>
          <w:sz w:val="26"/>
          <w:szCs w:val="26"/>
        </w:rPr>
      </w:pPr>
    </w:p>
    <w:p w:rsidR="00316A2E" w:rsidRPr="006C2A40" w:rsidRDefault="00316A2E" w:rsidP="00E56AD6">
      <w:pPr>
        <w:pStyle w:val="11"/>
        <w:numPr>
          <w:ilvl w:val="1"/>
          <w:numId w:val="36"/>
        </w:numPr>
        <w:tabs>
          <w:tab w:val="left" w:pos="0"/>
        </w:tabs>
        <w:ind w:left="0" w:firstLine="709"/>
        <w:jc w:val="both"/>
        <w:rPr>
          <w:sz w:val="26"/>
          <w:szCs w:val="26"/>
        </w:rPr>
      </w:pPr>
      <w:r w:rsidRPr="006C2A40">
        <w:rPr>
          <w:sz w:val="26"/>
          <w:szCs w:val="26"/>
        </w:rPr>
        <w:t xml:space="preserve">Текущий </w:t>
      </w:r>
      <w:proofErr w:type="gramStart"/>
      <w:r w:rsidRPr="006C2A40">
        <w:rPr>
          <w:sz w:val="26"/>
          <w:szCs w:val="26"/>
        </w:rPr>
        <w:t>контроль за</w:t>
      </w:r>
      <w:proofErr w:type="gramEnd"/>
      <w:r w:rsidRPr="006C2A40">
        <w:rPr>
          <w:sz w:val="26"/>
          <w:szCs w:val="26"/>
        </w:rPr>
        <w:t xml:space="preserve"> соблюдением и исполнением настоящего </w:t>
      </w:r>
      <w:r w:rsidR="00E722F4">
        <w:rPr>
          <w:sz w:val="26"/>
          <w:szCs w:val="26"/>
        </w:rPr>
        <w:t>а</w:t>
      </w:r>
      <w:r w:rsidRPr="006C2A40">
        <w:rPr>
          <w:sz w:val="26"/>
          <w:szCs w:val="26"/>
        </w:rPr>
        <w:t xml:space="preserve">дминистративного регламента, иных нормативных правовых актов, устанавливающих требования к предоставлению </w:t>
      </w:r>
      <w:r w:rsidR="00E722F4">
        <w:rPr>
          <w:sz w:val="26"/>
          <w:szCs w:val="26"/>
        </w:rPr>
        <w:t>м</w:t>
      </w:r>
      <w:r w:rsidRPr="006C2A40">
        <w:rPr>
          <w:sz w:val="26"/>
          <w:szCs w:val="26"/>
        </w:rPr>
        <w:t xml:space="preserve">униципальной услуги, осуществляется на постоянной основе должностными лицами </w:t>
      </w:r>
      <w:r w:rsidR="00E722F4">
        <w:rPr>
          <w:sz w:val="26"/>
          <w:szCs w:val="26"/>
        </w:rPr>
        <w:t>а</w:t>
      </w:r>
      <w:r w:rsidRPr="006C2A40">
        <w:rPr>
          <w:sz w:val="26"/>
          <w:szCs w:val="26"/>
        </w:rPr>
        <w:t>дминистрации уполномоченными на осуществление контроля за предоставлением услуги.</w:t>
      </w:r>
    </w:p>
    <w:p w:rsidR="00316A2E" w:rsidRPr="006C2A40" w:rsidRDefault="00316A2E" w:rsidP="00E56AD6">
      <w:pPr>
        <w:pStyle w:val="11"/>
        <w:numPr>
          <w:ilvl w:val="1"/>
          <w:numId w:val="36"/>
        </w:numPr>
        <w:tabs>
          <w:tab w:val="left" w:pos="0"/>
        </w:tabs>
        <w:ind w:left="0" w:firstLine="709"/>
        <w:jc w:val="both"/>
        <w:rPr>
          <w:sz w:val="26"/>
          <w:szCs w:val="26"/>
        </w:rPr>
      </w:pPr>
      <w:r w:rsidRPr="006C2A40">
        <w:rPr>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E722F4">
        <w:rPr>
          <w:sz w:val="26"/>
          <w:szCs w:val="26"/>
        </w:rPr>
        <w:t>а</w:t>
      </w:r>
      <w:r w:rsidRPr="006C2A40">
        <w:rPr>
          <w:sz w:val="26"/>
          <w:szCs w:val="26"/>
        </w:rPr>
        <w:t xml:space="preserve">дминистрации. </w:t>
      </w:r>
    </w:p>
    <w:p w:rsidR="00316A2E" w:rsidRPr="006C2A40" w:rsidRDefault="00316A2E" w:rsidP="00E56AD6">
      <w:pPr>
        <w:pStyle w:val="11"/>
        <w:numPr>
          <w:ilvl w:val="1"/>
          <w:numId w:val="36"/>
        </w:numPr>
        <w:tabs>
          <w:tab w:val="left" w:pos="0"/>
        </w:tabs>
        <w:ind w:left="0" w:firstLine="709"/>
        <w:jc w:val="both"/>
        <w:rPr>
          <w:sz w:val="26"/>
          <w:szCs w:val="26"/>
        </w:rPr>
      </w:pPr>
      <w:r w:rsidRPr="006C2A40">
        <w:rPr>
          <w:sz w:val="26"/>
          <w:szCs w:val="26"/>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w:t>
      </w:r>
      <w:proofErr w:type="gramStart"/>
      <w:r w:rsidRPr="006C2A40">
        <w:rPr>
          <w:sz w:val="26"/>
          <w:szCs w:val="26"/>
        </w:rPr>
        <w:t>;р</w:t>
      </w:r>
      <w:proofErr w:type="gramEnd"/>
      <w:r w:rsidRPr="006C2A40">
        <w:rPr>
          <w:sz w:val="26"/>
          <w:szCs w:val="26"/>
        </w:rPr>
        <w:t>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9D2988" w:rsidRPr="006C2A40" w:rsidRDefault="009D2988" w:rsidP="009D2988">
      <w:pPr>
        <w:pStyle w:val="11"/>
        <w:tabs>
          <w:tab w:val="left" w:pos="0"/>
        </w:tabs>
        <w:ind w:firstLine="0"/>
        <w:jc w:val="both"/>
        <w:rPr>
          <w:b/>
          <w:sz w:val="26"/>
          <w:szCs w:val="26"/>
        </w:rPr>
      </w:pPr>
    </w:p>
    <w:p w:rsidR="00316A2E" w:rsidRPr="006C2A40" w:rsidRDefault="00316A2E" w:rsidP="009D2988">
      <w:pPr>
        <w:pStyle w:val="11"/>
        <w:numPr>
          <w:ilvl w:val="0"/>
          <w:numId w:val="36"/>
        </w:numPr>
        <w:tabs>
          <w:tab w:val="left" w:pos="0"/>
        </w:tabs>
        <w:jc w:val="center"/>
        <w:rPr>
          <w:b/>
          <w:sz w:val="26"/>
          <w:szCs w:val="26"/>
        </w:rPr>
      </w:pPr>
      <w:r w:rsidRPr="006C2A40">
        <w:rPr>
          <w:rFonts w:eastAsiaTheme="minorHAnsi"/>
          <w:b/>
          <w:sz w:val="26"/>
          <w:szCs w:val="26"/>
        </w:rPr>
        <w:t xml:space="preserve">Порядок и периодичность осуществления плановых и внеплановых проверок полноты и качества предоставления </w:t>
      </w:r>
      <w:r w:rsidR="00E722F4">
        <w:rPr>
          <w:rFonts w:eastAsiaTheme="minorHAnsi"/>
          <w:b/>
          <w:sz w:val="26"/>
          <w:szCs w:val="26"/>
        </w:rPr>
        <w:t>м</w:t>
      </w:r>
      <w:r w:rsidRPr="006C2A40">
        <w:rPr>
          <w:rFonts w:eastAsiaTheme="minorHAnsi"/>
          <w:b/>
          <w:sz w:val="26"/>
          <w:szCs w:val="26"/>
        </w:rPr>
        <w:t xml:space="preserve">униципальной услуги, в том числе порядок и формы </w:t>
      </w:r>
      <w:proofErr w:type="gramStart"/>
      <w:r w:rsidRPr="006C2A40">
        <w:rPr>
          <w:rFonts w:eastAsiaTheme="minorHAnsi"/>
          <w:b/>
          <w:sz w:val="26"/>
          <w:szCs w:val="26"/>
        </w:rPr>
        <w:t>контроля за</w:t>
      </w:r>
      <w:proofErr w:type="gramEnd"/>
      <w:r w:rsidRPr="006C2A40">
        <w:rPr>
          <w:rFonts w:eastAsiaTheme="minorHAnsi"/>
          <w:b/>
          <w:sz w:val="26"/>
          <w:szCs w:val="26"/>
        </w:rPr>
        <w:t xml:space="preserve"> полно</w:t>
      </w:r>
      <w:r w:rsidR="00E722F4">
        <w:rPr>
          <w:rFonts w:eastAsiaTheme="minorHAnsi"/>
          <w:b/>
          <w:sz w:val="26"/>
          <w:szCs w:val="26"/>
        </w:rPr>
        <w:t>той и качеством предоставления м</w:t>
      </w:r>
      <w:r w:rsidRPr="006C2A40">
        <w:rPr>
          <w:rFonts w:eastAsiaTheme="minorHAnsi"/>
          <w:b/>
          <w:sz w:val="26"/>
          <w:szCs w:val="26"/>
        </w:rPr>
        <w:t>униципальной услуги</w:t>
      </w:r>
      <w:r w:rsidR="00E722F4">
        <w:rPr>
          <w:rFonts w:eastAsiaTheme="minorHAnsi"/>
          <w:b/>
          <w:sz w:val="26"/>
          <w:szCs w:val="26"/>
        </w:rPr>
        <w:t>.</w:t>
      </w:r>
    </w:p>
    <w:p w:rsidR="009D2988" w:rsidRPr="006C2A40" w:rsidRDefault="009D2988" w:rsidP="009D2988">
      <w:pPr>
        <w:pStyle w:val="11"/>
        <w:tabs>
          <w:tab w:val="left" w:pos="0"/>
        </w:tabs>
        <w:ind w:left="600" w:firstLine="0"/>
        <w:rPr>
          <w:b/>
          <w:sz w:val="26"/>
          <w:szCs w:val="26"/>
        </w:rPr>
      </w:pPr>
    </w:p>
    <w:p w:rsidR="00316A2E" w:rsidRPr="006C2A40" w:rsidRDefault="00316A2E" w:rsidP="009D2988">
      <w:pPr>
        <w:pStyle w:val="11"/>
        <w:numPr>
          <w:ilvl w:val="1"/>
          <w:numId w:val="36"/>
        </w:numPr>
        <w:tabs>
          <w:tab w:val="left" w:pos="0"/>
          <w:tab w:val="left" w:pos="709"/>
        </w:tabs>
        <w:ind w:left="0" w:firstLine="709"/>
        <w:jc w:val="both"/>
        <w:rPr>
          <w:sz w:val="26"/>
          <w:szCs w:val="26"/>
        </w:rPr>
      </w:pPr>
      <w:proofErr w:type="gramStart"/>
      <w:r w:rsidRPr="006C2A40">
        <w:rPr>
          <w:sz w:val="26"/>
          <w:szCs w:val="26"/>
        </w:rPr>
        <w:t>Контроль за</w:t>
      </w:r>
      <w:proofErr w:type="gramEnd"/>
      <w:r w:rsidRPr="006C2A40">
        <w:rPr>
          <w:sz w:val="26"/>
          <w:szCs w:val="26"/>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316A2E" w:rsidRPr="006C2A40" w:rsidRDefault="00316A2E" w:rsidP="009D2988">
      <w:pPr>
        <w:pStyle w:val="11"/>
        <w:numPr>
          <w:ilvl w:val="1"/>
          <w:numId w:val="36"/>
        </w:numPr>
        <w:tabs>
          <w:tab w:val="left" w:pos="0"/>
          <w:tab w:val="left" w:pos="709"/>
        </w:tabs>
        <w:ind w:left="0" w:firstLine="709"/>
        <w:jc w:val="both"/>
        <w:rPr>
          <w:sz w:val="26"/>
          <w:szCs w:val="26"/>
        </w:rPr>
      </w:pPr>
      <w:r w:rsidRPr="006C2A40">
        <w:rPr>
          <w:sz w:val="26"/>
          <w:szCs w:val="26"/>
        </w:rPr>
        <w:t xml:space="preserve">Плановые проверки осуществляются на основании годовых планов работы </w:t>
      </w:r>
      <w:r w:rsidR="00E722F4">
        <w:rPr>
          <w:sz w:val="26"/>
          <w:szCs w:val="26"/>
        </w:rPr>
        <w:t>а</w:t>
      </w:r>
      <w:r w:rsidRPr="006C2A40">
        <w:rPr>
          <w:sz w:val="26"/>
          <w:szCs w:val="26"/>
        </w:rPr>
        <w:t>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316A2E" w:rsidRPr="006C2A40" w:rsidRDefault="00B97911" w:rsidP="009D2988">
      <w:pPr>
        <w:pStyle w:val="11"/>
        <w:tabs>
          <w:tab w:val="left" w:pos="0"/>
          <w:tab w:val="left" w:pos="709"/>
        </w:tabs>
        <w:ind w:firstLine="709"/>
        <w:jc w:val="both"/>
        <w:rPr>
          <w:sz w:val="26"/>
          <w:szCs w:val="26"/>
        </w:rPr>
      </w:pPr>
      <w:r>
        <w:rPr>
          <w:sz w:val="26"/>
          <w:szCs w:val="26"/>
        </w:rPr>
        <w:t>а)</w:t>
      </w:r>
      <w:r w:rsidR="00E722F4">
        <w:rPr>
          <w:sz w:val="26"/>
          <w:szCs w:val="26"/>
        </w:rPr>
        <w:t xml:space="preserve"> </w:t>
      </w:r>
      <w:r w:rsidR="00316A2E" w:rsidRPr="006C2A40">
        <w:rPr>
          <w:sz w:val="26"/>
          <w:szCs w:val="26"/>
        </w:rPr>
        <w:t xml:space="preserve">соблюдение сроков предоставления </w:t>
      </w:r>
      <w:r w:rsidR="00E722F4">
        <w:rPr>
          <w:sz w:val="26"/>
          <w:szCs w:val="26"/>
        </w:rPr>
        <w:t>м</w:t>
      </w:r>
      <w:r w:rsidR="00316A2E" w:rsidRPr="006C2A40">
        <w:rPr>
          <w:sz w:val="26"/>
          <w:szCs w:val="26"/>
        </w:rPr>
        <w:t>униципальной услуги;</w:t>
      </w:r>
    </w:p>
    <w:p w:rsidR="00316A2E" w:rsidRPr="006C2A40" w:rsidRDefault="00B97911" w:rsidP="009D2988">
      <w:pPr>
        <w:pStyle w:val="11"/>
        <w:tabs>
          <w:tab w:val="left" w:pos="0"/>
          <w:tab w:val="left" w:pos="709"/>
        </w:tabs>
        <w:ind w:firstLine="709"/>
        <w:jc w:val="both"/>
        <w:rPr>
          <w:sz w:val="26"/>
          <w:szCs w:val="26"/>
        </w:rPr>
      </w:pPr>
      <w:proofErr w:type="gramStart"/>
      <w:r>
        <w:rPr>
          <w:sz w:val="26"/>
          <w:szCs w:val="26"/>
        </w:rPr>
        <w:t>б)</w:t>
      </w:r>
      <w:r w:rsidR="00E722F4">
        <w:rPr>
          <w:sz w:val="26"/>
          <w:szCs w:val="26"/>
        </w:rPr>
        <w:t xml:space="preserve"> </w:t>
      </w:r>
      <w:r w:rsidR="00316A2E" w:rsidRPr="006C2A40">
        <w:rPr>
          <w:sz w:val="26"/>
          <w:szCs w:val="26"/>
        </w:rPr>
        <w:t xml:space="preserve">соблюдение положений настоящего </w:t>
      </w:r>
      <w:r w:rsidR="00E722F4">
        <w:rPr>
          <w:sz w:val="26"/>
          <w:szCs w:val="26"/>
        </w:rPr>
        <w:t>а</w:t>
      </w:r>
      <w:r w:rsidR="00316A2E" w:rsidRPr="006C2A40">
        <w:rPr>
          <w:sz w:val="26"/>
          <w:szCs w:val="26"/>
        </w:rPr>
        <w:t>дминистративного регламента;</w:t>
      </w:r>
      <w:proofErr w:type="gramEnd"/>
    </w:p>
    <w:p w:rsidR="00316A2E" w:rsidRPr="006C2A40" w:rsidRDefault="00B97911" w:rsidP="009D2988">
      <w:pPr>
        <w:pStyle w:val="11"/>
        <w:tabs>
          <w:tab w:val="left" w:pos="0"/>
          <w:tab w:val="left" w:pos="709"/>
        </w:tabs>
        <w:ind w:firstLine="709"/>
        <w:jc w:val="both"/>
        <w:rPr>
          <w:sz w:val="26"/>
          <w:szCs w:val="26"/>
        </w:rPr>
      </w:pPr>
      <w:r>
        <w:rPr>
          <w:sz w:val="26"/>
          <w:szCs w:val="26"/>
        </w:rPr>
        <w:t>в)</w:t>
      </w:r>
      <w:r w:rsidR="00E722F4">
        <w:rPr>
          <w:sz w:val="26"/>
          <w:szCs w:val="26"/>
        </w:rPr>
        <w:t xml:space="preserve"> </w:t>
      </w:r>
      <w:r w:rsidR="00316A2E" w:rsidRPr="006C2A40">
        <w:rPr>
          <w:sz w:val="26"/>
          <w:szCs w:val="26"/>
        </w:rPr>
        <w:t xml:space="preserve">правильность и обоснованность принятого решения об отказе в предоставлении </w:t>
      </w:r>
      <w:r w:rsidR="00E722F4">
        <w:rPr>
          <w:sz w:val="26"/>
          <w:szCs w:val="26"/>
        </w:rPr>
        <w:lastRenderedPageBreak/>
        <w:t>м</w:t>
      </w:r>
      <w:r w:rsidR="00316A2E" w:rsidRPr="006C2A40">
        <w:rPr>
          <w:sz w:val="26"/>
          <w:szCs w:val="26"/>
        </w:rPr>
        <w:t>униципальной услуги.</w:t>
      </w:r>
    </w:p>
    <w:p w:rsidR="00316A2E" w:rsidRPr="006C2A40" w:rsidRDefault="00316A2E" w:rsidP="009D2988">
      <w:pPr>
        <w:pStyle w:val="11"/>
        <w:numPr>
          <w:ilvl w:val="1"/>
          <w:numId w:val="36"/>
        </w:numPr>
        <w:tabs>
          <w:tab w:val="left" w:pos="0"/>
          <w:tab w:val="left" w:pos="709"/>
        </w:tabs>
        <w:ind w:left="0" w:firstLine="709"/>
        <w:jc w:val="both"/>
        <w:rPr>
          <w:sz w:val="26"/>
          <w:szCs w:val="26"/>
        </w:rPr>
      </w:pPr>
      <w:r w:rsidRPr="006C2A40">
        <w:rPr>
          <w:sz w:val="26"/>
          <w:szCs w:val="26"/>
        </w:rPr>
        <w:t>Основанием для проведения внеплановых проверок являются:</w:t>
      </w:r>
    </w:p>
    <w:p w:rsidR="00316A2E" w:rsidRPr="006C2A40" w:rsidRDefault="00B97911" w:rsidP="009D2988">
      <w:pPr>
        <w:pStyle w:val="11"/>
        <w:tabs>
          <w:tab w:val="left" w:pos="0"/>
          <w:tab w:val="left" w:pos="709"/>
        </w:tabs>
        <w:ind w:firstLine="709"/>
        <w:jc w:val="both"/>
        <w:rPr>
          <w:sz w:val="26"/>
          <w:szCs w:val="26"/>
        </w:rPr>
      </w:pPr>
      <w:r>
        <w:rPr>
          <w:sz w:val="26"/>
          <w:szCs w:val="26"/>
        </w:rPr>
        <w:t>а)</w:t>
      </w:r>
      <w:r w:rsidR="00E722F4">
        <w:rPr>
          <w:sz w:val="26"/>
          <w:szCs w:val="26"/>
        </w:rPr>
        <w:t xml:space="preserve"> </w:t>
      </w:r>
      <w:r w:rsidR="00316A2E" w:rsidRPr="006C2A40">
        <w:rPr>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E722F4">
        <w:rPr>
          <w:sz w:val="26"/>
          <w:szCs w:val="26"/>
        </w:rPr>
        <w:t>городского округа город Нововоронеж</w:t>
      </w:r>
      <w:r w:rsidR="00316A2E" w:rsidRPr="006C2A40">
        <w:rPr>
          <w:i/>
          <w:iCs/>
          <w:sz w:val="26"/>
          <w:szCs w:val="26"/>
        </w:rPr>
        <w:t>;</w:t>
      </w:r>
    </w:p>
    <w:p w:rsidR="00316A2E" w:rsidRPr="006C2A40" w:rsidRDefault="00B97911" w:rsidP="009D2988">
      <w:pPr>
        <w:pStyle w:val="11"/>
        <w:tabs>
          <w:tab w:val="left" w:pos="0"/>
          <w:tab w:val="left" w:pos="709"/>
        </w:tabs>
        <w:ind w:firstLine="709"/>
        <w:jc w:val="both"/>
        <w:rPr>
          <w:sz w:val="26"/>
          <w:szCs w:val="26"/>
        </w:rPr>
      </w:pPr>
      <w:r>
        <w:rPr>
          <w:sz w:val="26"/>
          <w:szCs w:val="26"/>
        </w:rPr>
        <w:t>б)</w:t>
      </w:r>
      <w:r w:rsidR="00E722F4">
        <w:rPr>
          <w:sz w:val="26"/>
          <w:szCs w:val="26"/>
        </w:rPr>
        <w:t xml:space="preserve"> </w:t>
      </w:r>
      <w:r w:rsidR="00316A2E" w:rsidRPr="006C2A40">
        <w:rPr>
          <w:sz w:val="26"/>
          <w:szCs w:val="26"/>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16A2E" w:rsidRPr="006C2A40" w:rsidRDefault="00316A2E" w:rsidP="00316A2E">
      <w:pPr>
        <w:pStyle w:val="11"/>
        <w:tabs>
          <w:tab w:val="left" w:pos="0"/>
        </w:tabs>
        <w:ind w:firstLine="567"/>
        <w:jc w:val="both"/>
        <w:rPr>
          <w:sz w:val="26"/>
          <w:szCs w:val="26"/>
        </w:rPr>
      </w:pPr>
    </w:p>
    <w:p w:rsidR="00316A2E" w:rsidRPr="00B97911" w:rsidRDefault="00316A2E" w:rsidP="009D2988">
      <w:pPr>
        <w:pStyle w:val="11"/>
        <w:numPr>
          <w:ilvl w:val="0"/>
          <w:numId w:val="36"/>
        </w:numPr>
        <w:tabs>
          <w:tab w:val="left" w:pos="0"/>
        </w:tabs>
        <w:jc w:val="center"/>
        <w:rPr>
          <w:b/>
          <w:sz w:val="26"/>
          <w:szCs w:val="26"/>
        </w:rPr>
      </w:pPr>
      <w:r w:rsidRPr="006C2A40">
        <w:rPr>
          <w:b/>
          <w:bCs/>
          <w:sz w:val="26"/>
          <w:szCs w:val="26"/>
        </w:rPr>
        <w:t xml:space="preserve">Ответственность должностных лиц </w:t>
      </w:r>
      <w:r w:rsidR="00E722F4">
        <w:rPr>
          <w:b/>
          <w:bCs/>
          <w:sz w:val="26"/>
          <w:szCs w:val="26"/>
        </w:rPr>
        <w:t>а</w:t>
      </w:r>
      <w:r w:rsidRPr="006C2A40">
        <w:rPr>
          <w:b/>
          <w:bCs/>
          <w:sz w:val="26"/>
          <w:szCs w:val="26"/>
        </w:rPr>
        <w:t xml:space="preserve">дминистрации, муниципальных служащих, работников МФЦ за решения и действия (бездействие), принимаемые (осуществляемые) в ходе предоставления </w:t>
      </w:r>
      <w:r w:rsidR="00E722F4">
        <w:rPr>
          <w:b/>
          <w:bCs/>
          <w:sz w:val="26"/>
          <w:szCs w:val="26"/>
        </w:rPr>
        <w:t>м</w:t>
      </w:r>
      <w:r w:rsidRPr="006C2A40">
        <w:rPr>
          <w:b/>
          <w:bCs/>
          <w:sz w:val="26"/>
          <w:szCs w:val="26"/>
        </w:rPr>
        <w:t>униципальной услуги</w:t>
      </w:r>
      <w:r w:rsidR="00E722F4">
        <w:rPr>
          <w:b/>
          <w:bCs/>
          <w:sz w:val="26"/>
          <w:szCs w:val="26"/>
        </w:rPr>
        <w:t>.</w:t>
      </w:r>
    </w:p>
    <w:p w:rsidR="00B97911" w:rsidRPr="006C2A40" w:rsidRDefault="00B97911" w:rsidP="00B97911">
      <w:pPr>
        <w:pStyle w:val="11"/>
        <w:tabs>
          <w:tab w:val="left" w:pos="0"/>
        </w:tabs>
        <w:ind w:left="600" w:firstLine="0"/>
        <w:jc w:val="center"/>
        <w:rPr>
          <w:b/>
          <w:sz w:val="26"/>
          <w:szCs w:val="26"/>
        </w:rPr>
      </w:pPr>
    </w:p>
    <w:p w:rsidR="00316A2E" w:rsidRPr="00E722F4" w:rsidRDefault="00316A2E" w:rsidP="00B97911">
      <w:pPr>
        <w:pStyle w:val="25"/>
        <w:shd w:val="clear" w:color="auto" w:fill="auto"/>
        <w:tabs>
          <w:tab w:val="left" w:pos="0"/>
          <w:tab w:val="left" w:pos="142"/>
          <w:tab w:val="left" w:pos="1463"/>
        </w:tabs>
        <w:spacing w:before="0" w:after="0" w:line="240" w:lineRule="auto"/>
        <w:ind w:firstLine="709"/>
        <w:rPr>
          <w:spacing w:val="0"/>
          <w:sz w:val="26"/>
          <w:szCs w:val="26"/>
        </w:rPr>
      </w:pPr>
      <w:r w:rsidRPr="00E722F4">
        <w:rPr>
          <w:spacing w:val="0"/>
          <w:sz w:val="26"/>
          <w:szCs w:val="26"/>
        </w:rPr>
        <w:t xml:space="preserve">По результатам проведенных проверок в случае выявления нарушений положений настоящего </w:t>
      </w:r>
      <w:r w:rsidR="00E722F4">
        <w:rPr>
          <w:spacing w:val="0"/>
          <w:sz w:val="26"/>
          <w:szCs w:val="26"/>
        </w:rPr>
        <w:t>а</w:t>
      </w:r>
      <w:r w:rsidRPr="00E722F4">
        <w:rPr>
          <w:spacing w:val="0"/>
          <w:sz w:val="26"/>
          <w:szCs w:val="26"/>
        </w:rPr>
        <w:t>дминистративного регламента, нормативных правовых актов Воронежской области и нормати</w:t>
      </w:r>
      <w:r w:rsidR="009D2988" w:rsidRPr="00E722F4">
        <w:rPr>
          <w:spacing w:val="0"/>
          <w:sz w:val="26"/>
          <w:szCs w:val="26"/>
        </w:rPr>
        <w:t>вных правовых актов</w:t>
      </w:r>
      <w:r w:rsidRPr="00E722F4">
        <w:rPr>
          <w:spacing w:val="0"/>
          <w:sz w:val="26"/>
          <w:szCs w:val="26"/>
        </w:rPr>
        <w:t xml:space="preserve"> городского </w:t>
      </w:r>
      <w:r w:rsidR="00E722F4">
        <w:rPr>
          <w:spacing w:val="0"/>
          <w:sz w:val="26"/>
          <w:szCs w:val="26"/>
        </w:rPr>
        <w:t>округа город Нововоронеж</w:t>
      </w:r>
      <w:r w:rsidRPr="00E722F4">
        <w:rPr>
          <w:spacing w:val="0"/>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316A2E" w:rsidRPr="00E722F4" w:rsidRDefault="00316A2E" w:rsidP="00B97911">
      <w:pPr>
        <w:pStyle w:val="25"/>
        <w:shd w:val="clear" w:color="auto" w:fill="auto"/>
        <w:tabs>
          <w:tab w:val="left" w:pos="0"/>
          <w:tab w:val="left" w:pos="142"/>
          <w:tab w:val="left" w:pos="1463"/>
        </w:tabs>
        <w:spacing w:before="0" w:after="0" w:line="240" w:lineRule="auto"/>
        <w:ind w:firstLine="709"/>
        <w:rPr>
          <w:spacing w:val="0"/>
          <w:sz w:val="26"/>
          <w:szCs w:val="26"/>
        </w:rPr>
      </w:pPr>
      <w:r w:rsidRPr="00E722F4">
        <w:rPr>
          <w:spacing w:val="0"/>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16A2E" w:rsidRPr="006C2A40" w:rsidRDefault="00316A2E" w:rsidP="00316A2E">
      <w:pPr>
        <w:pStyle w:val="11"/>
        <w:tabs>
          <w:tab w:val="left" w:pos="0"/>
          <w:tab w:val="left" w:pos="1135"/>
        </w:tabs>
        <w:ind w:firstLine="567"/>
        <w:jc w:val="both"/>
        <w:rPr>
          <w:sz w:val="26"/>
          <w:szCs w:val="26"/>
        </w:rPr>
      </w:pPr>
    </w:p>
    <w:p w:rsidR="00316A2E" w:rsidRPr="00B97911" w:rsidRDefault="00316A2E" w:rsidP="009D2988">
      <w:pPr>
        <w:pStyle w:val="11"/>
        <w:numPr>
          <w:ilvl w:val="0"/>
          <w:numId w:val="36"/>
        </w:numPr>
        <w:tabs>
          <w:tab w:val="left" w:pos="0"/>
        </w:tabs>
        <w:jc w:val="center"/>
        <w:rPr>
          <w:b/>
          <w:sz w:val="26"/>
          <w:szCs w:val="26"/>
        </w:rPr>
      </w:pPr>
      <w:proofErr w:type="gramStart"/>
      <w:r w:rsidRPr="006C2A40">
        <w:rPr>
          <w:rFonts w:eastAsiaTheme="minorHAnsi"/>
          <w:b/>
          <w:sz w:val="26"/>
          <w:szCs w:val="26"/>
        </w:rPr>
        <w:t xml:space="preserve">Контроль за предоставлением </w:t>
      </w:r>
      <w:r w:rsidR="00E722F4">
        <w:rPr>
          <w:rFonts w:eastAsiaTheme="minorHAnsi"/>
          <w:b/>
          <w:sz w:val="26"/>
          <w:szCs w:val="26"/>
        </w:rPr>
        <w:t>м</w:t>
      </w:r>
      <w:r w:rsidRPr="006C2A40">
        <w:rPr>
          <w:rFonts w:eastAsiaTheme="minorHAnsi"/>
          <w:b/>
          <w:sz w:val="26"/>
          <w:szCs w:val="26"/>
        </w:rPr>
        <w:t xml:space="preserve">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E722F4">
        <w:rPr>
          <w:rFonts w:eastAsiaTheme="minorHAnsi"/>
          <w:b/>
          <w:sz w:val="26"/>
          <w:szCs w:val="26"/>
        </w:rPr>
        <w:t>м</w:t>
      </w:r>
      <w:r w:rsidRPr="006C2A40">
        <w:rPr>
          <w:rFonts w:eastAsiaTheme="minorHAnsi"/>
          <w:b/>
          <w:sz w:val="26"/>
          <w:szCs w:val="26"/>
        </w:rPr>
        <w:t xml:space="preserve">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w:t>
      </w:r>
      <w:r w:rsidR="00E722F4">
        <w:rPr>
          <w:rFonts w:eastAsiaTheme="minorHAnsi"/>
          <w:b/>
          <w:sz w:val="26"/>
          <w:szCs w:val="26"/>
        </w:rPr>
        <w:t>м</w:t>
      </w:r>
      <w:r w:rsidRPr="006C2A40">
        <w:rPr>
          <w:rFonts w:eastAsiaTheme="minorHAnsi"/>
          <w:b/>
          <w:sz w:val="26"/>
          <w:szCs w:val="26"/>
        </w:rPr>
        <w:t>униципальной услуги.</w:t>
      </w:r>
      <w:proofErr w:type="gramEnd"/>
    </w:p>
    <w:p w:rsidR="00B97911" w:rsidRPr="006C2A40" w:rsidRDefault="00B97911" w:rsidP="00B97911">
      <w:pPr>
        <w:pStyle w:val="11"/>
        <w:tabs>
          <w:tab w:val="left" w:pos="0"/>
        </w:tabs>
        <w:ind w:left="600" w:firstLine="0"/>
        <w:jc w:val="center"/>
        <w:rPr>
          <w:b/>
          <w:sz w:val="26"/>
          <w:szCs w:val="26"/>
        </w:rPr>
      </w:pPr>
    </w:p>
    <w:p w:rsidR="00316A2E" w:rsidRPr="00E722F4" w:rsidRDefault="00316A2E" w:rsidP="00B97911">
      <w:pPr>
        <w:pStyle w:val="aa"/>
        <w:tabs>
          <w:tab w:val="left" w:pos="0"/>
          <w:tab w:val="left" w:pos="1276"/>
          <w:tab w:val="left" w:pos="1495"/>
        </w:tabs>
        <w:spacing w:after="0" w:line="240" w:lineRule="auto"/>
        <w:ind w:left="0" w:firstLine="709"/>
        <w:rPr>
          <w:rFonts w:ascii="Times New Roman" w:hAnsi="Times New Roman"/>
          <w:sz w:val="26"/>
          <w:szCs w:val="26"/>
        </w:rPr>
      </w:pPr>
      <w:r w:rsidRPr="00E722F4">
        <w:rPr>
          <w:rFonts w:ascii="Times New Roman" w:hAnsi="Times New Roman"/>
          <w:sz w:val="26"/>
          <w:szCs w:val="26"/>
        </w:rPr>
        <w:t xml:space="preserve">Требованиями к порядку осуществления </w:t>
      </w:r>
      <w:proofErr w:type="gramStart"/>
      <w:r w:rsidRPr="00E722F4">
        <w:rPr>
          <w:rFonts w:ascii="Times New Roman" w:hAnsi="Times New Roman"/>
          <w:sz w:val="26"/>
          <w:szCs w:val="26"/>
        </w:rPr>
        <w:t>контроля за</w:t>
      </w:r>
      <w:proofErr w:type="gramEnd"/>
      <w:r w:rsidRPr="00E722F4">
        <w:rPr>
          <w:rFonts w:ascii="Times New Roman" w:hAnsi="Times New Roman"/>
          <w:sz w:val="26"/>
          <w:szCs w:val="26"/>
        </w:rPr>
        <w:t xml:space="preserve"> предоставлением </w:t>
      </w:r>
      <w:r w:rsidR="00E722F4" w:rsidRPr="00E722F4">
        <w:rPr>
          <w:rFonts w:ascii="Times New Roman" w:hAnsi="Times New Roman"/>
          <w:sz w:val="26"/>
          <w:szCs w:val="26"/>
        </w:rPr>
        <w:t>м</w:t>
      </w:r>
      <w:r w:rsidRPr="00E722F4">
        <w:rPr>
          <w:rFonts w:ascii="Times New Roman" w:hAnsi="Times New Roman"/>
          <w:sz w:val="26"/>
          <w:szCs w:val="26"/>
        </w:rPr>
        <w:t>униципальной услуги являются независимость, тщательность.</w:t>
      </w:r>
    </w:p>
    <w:p w:rsidR="00316A2E" w:rsidRPr="00E722F4" w:rsidRDefault="00316A2E" w:rsidP="00B97911">
      <w:pPr>
        <w:pStyle w:val="aa"/>
        <w:tabs>
          <w:tab w:val="left" w:pos="0"/>
          <w:tab w:val="left" w:pos="1276"/>
          <w:tab w:val="left" w:pos="1495"/>
        </w:tabs>
        <w:spacing w:after="0" w:line="240" w:lineRule="auto"/>
        <w:ind w:left="0" w:firstLine="709"/>
        <w:rPr>
          <w:rFonts w:ascii="Times New Roman" w:hAnsi="Times New Roman"/>
          <w:sz w:val="26"/>
          <w:szCs w:val="26"/>
        </w:rPr>
      </w:pPr>
      <w:proofErr w:type="gramStart"/>
      <w:r w:rsidRPr="00E722F4">
        <w:rPr>
          <w:rFonts w:ascii="Times New Roman" w:hAnsi="Times New Roman"/>
          <w:sz w:val="26"/>
          <w:szCs w:val="26"/>
        </w:rPr>
        <w:t xml:space="preserve">Независимость текущего контроля заключается в том, что должностное лицо </w:t>
      </w:r>
      <w:r w:rsidR="00E722F4" w:rsidRPr="00E722F4">
        <w:rPr>
          <w:rFonts w:ascii="Times New Roman" w:hAnsi="Times New Roman"/>
          <w:sz w:val="26"/>
          <w:szCs w:val="26"/>
        </w:rPr>
        <w:t>а</w:t>
      </w:r>
      <w:r w:rsidRPr="00E722F4">
        <w:rPr>
          <w:rFonts w:ascii="Times New Roman" w:hAnsi="Times New Roman"/>
          <w:sz w:val="26"/>
          <w:szCs w:val="26"/>
        </w:rPr>
        <w:t xml:space="preserve">дминистрации, уполномоченное на его осуществление, не находится в служебной зависимости от должностного лица </w:t>
      </w:r>
      <w:r w:rsidR="00E722F4" w:rsidRPr="00E722F4">
        <w:rPr>
          <w:rFonts w:ascii="Times New Roman" w:hAnsi="Times New Roman"/>
          <w:sz w:val="26"/>
          <w:szCs w:val="26"/>
        </w:rPr>
        <w:t>а</w:t>
      </w:r>
      <w:r w:rsidRPr="00E722F4">
        <w:rPr>
          <w:rFonts w:ascii="Times New Roman" w:hAnsi="Times New Roman"/>
          <w:sz w:val="26"/>
          <w:szCs w:val="26"/>
        </w:rPr>
        <w:t xml:space="preserve">дминистрации, участвующего в предоставлении </w:t>
      </w:r>
      <w:r w:rsidR="00E722F4" w:rsidRPr="00E722F4">
        <w:rPr>
          <w:rFonts w:ascii="Times New Roman" w:hAnsi="Times New Roman"/>
          <w:sz w:val="26"/>
          <w:szCs w:val="26"/>
        </w:rPr>
        <w:t>м</w:t>
      </w:r>
      <w:r w:rsidRPr="00E722F4">
        <w:rPr>
          <w:rFonts w:ascii="Times New Roman" w:hAnsi="Times New Roman"/>
          <w:sz w:val="26"/>
          <w:szCs w:val="26"/>
        </w:rPr>
        <w:t>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316A2E" w:rsidRPr="00E722F4" w:rsidRDefault="00316A2E" w:rsidP="00B97911">
      <w:pPr>
        <w:pStyle w:val="aa"/>
        <w:tabs>
          <w:tab w:val="left" w:pos="0"/>
          <w:tab w:val="left" w:pos="1276"/>
          <w:tab w:val="left" w:pos="1495"/>
        </w:tabs>
        <w:spacing w:after="0" w:line="240" w:lineRule="auto"/>
        <w:ind w:left="0" w:firstLine="709"/>
        <w:rPr>
          <w:rFonts w:ascii="Times New Roman" w:hAnsi="Times New Roman"/>
          <w:sz w:val="26"/>
          <w:szCs w:val="26"/>
        </w:rPr>
      </w:pPr>
      <w:r w:rsidRPr="00E722F4">
        <w:rPr>
          <w:rFonts w:ascii="Times New Roman" w:hAnsi="Times New Roman"/>
          <w:sz w:val="26"/>
          <w:szCs w:val="26"/>
        </w:rPr>
        <w:t xml:space="preserve">Должностные лица, осуществляющие текущий </w:t>
      </w:r>
      <w:proofErr w:type="gramStart"/>
      <w:r w:rsidRPr="00E722F4">
        <w:rPr>
          <w:rFonts w:ascii="Times New Roman" w:hAnsi="Times New Roman"/>
          <w:sz w:val="26"/>
          <w:szCs w:val="26"/>
        </w:rPr>
        <w:t>контроль за</w:t>
      </w:r>
      <w:proofErr w:type="gramEnd"/>
      <w:r w:rsidRPr="00E722F4">
        <w:rPr>
          <w:rFonts w:ascii="Times New Roman" w:hAnsi="Times New Roman"/>
          <w:sz w:val="26"/>
          <w:szCs w:val="26"/>
        </w:rPr>
        <w:t xml:space="preserve"> предоставлением </w:t>
      </w:r>
      <w:r w:rsidR="00E722F4" w:rsidRPr="00E722F4">
        <w:rPr>
          <w:rFonts w:ascii="Times New Roman" w:hAnsi="Times New Roman"/>
          <w:sz w:val="26"/>
          <w:szCs w:val="26"/>
        </w:rPr>
        <w:t>м</w:t>
      </w:r>
      <w:r w:rsidRPr="00E722F4">
        <w:rPr>
          <w:rFonts w:ascii="Times New Roman" w:hAnsi="Times New Roman"/>
          <w:sz w:val="26"/>
          <w:szCs w:val="26"/>
        </w:rPr>
        <w:t xml:space="preserve">униципальной услуги, обязаны принимать меры по предотвращению конфликта интересов при предоставлении </w:t>
      </w:r>
      <w:r w:rsidR="00E722F4" w:rsidRPr="00E722F4">
        <w:rPr>
          <w:rFonts w:ascii="Times New Roman" w:hAnsi="Times New Roman"/>
          <w:sz w:val="26"/>
          <w:szCs w:val="26"/>
        </w:rPr>
        <w:t>м</w:t>
      </w:r>
      <w:r w:rsidRPr="00E722F4">
        <w:rPr>
          <w:rFonts w:ascii="Times New Roman" w:hAnsi="Times New Roman"/>
          <w:sz w:val="26"/>
          <w:szCs w:val="26"/>
        </w:rPr>
        <w:t>униципальной услуги.</w:t>
      </w:r>
    </w:p>
    <w:p w:rsidR="00316A2E" w:rsidRPr="00E722F4" w:rsidRDefault="00316A2E" w:rsidP="00B97911">
      <w:pPr>
        <w:pStyle w:val="aa"/>
        <w:tabs>
          <w:tab w:val="left" w:pos="0"/>
          <w:tab w:val="left" w:pos="1276"/>
          <w:tab w:val="left" w:pos="1495"/>
        </w:tabs>
        <w:spacing w:after="0" w:line="240" w:lineRule="auto"/>
        <w:ind w:left="0" w:firstLine="709"/>
        <w:rPr>
          <w:rFonts w:ascii="Times New Roman" w:hAnsi="Times New Roman"/>
          <w:sz w:val="26"/>
          <w:szCs w:val="26"/>
        </w:rPr>
      </w:pPr>
      <w:r w:rsidRPr="00E722F4">
        <w:rPr>
          <w:rFonts w:ascii="Times New Roman" w:hAnsi="Times New Roman"/>
          <w:sz w:val="26"/>
          <w:szCs w:val="26"/>
        </w:rPr>
        <w:t xml:space="preserve">Тщательность осуществления текущего </w:t>
      </w:r>
      <w:proofErr w:type="gramStart"/>
      <w:r w:rsidRPr="00E722F4">
        <w:rPr>
          <w:rFonts w:ascii="Times New Roman" w:hAnsi="Times New Roman"/>
          <w:sz w:val="26"/>
          <w:szCs w:val="26"/>
        </w:rPr>
        <w:t>контроля за</w:t>
      </w:r>
      <w:proofErr w:type="gramEnd"/>
      <w:r w:rsidRPr="00E722F4">
        <w:rPr>
          <w:rFonts w:ascii="Times New Roman" w:hAnsi="Times New Roman"/>
          <w:sz w:val="26"/>
          <w:szCs w:val="26"/>
        </w:rPr>
        <w:t xml:space="preserve"> предоставлением </w:t>
      </w:r>
      <w:r w:rsidR="00E722F4" w:rsidRPr="00E722F4">
        <w:rPr>
          <w:rFonts w:ascii="Times New Roman" w:hAnsi="Times New Roman"/>
          <w:sz w:val="26"/>
          <w:szCs w:val="26"/>
        </w:rPr>
        <w:t>м</w:t>
      </w:r>
      <w:r w:rsidRPr="00E722F4">
        <w:rPr>
          <w:rFonts w:ascii="Times New Roman" w:hAnsi="Times New Roman"/>
          <w:sz w:val="26"/>
          <w:szCs w:val="26"/>
        </w:rPr>
        <w:t>униципальной услуги состоит в исполнении уполномоченными лицами обязанностей, предусмотренных настоящим разделом.</w:t>
      </w:r>
    </w:p>
    <w:p w:rsidR="00316A2E" w:rsidRPr="00E722F4" w:rsidRDefault="00316A2E" w:rsidP="00B97911">
      <w:pPr>
        <w:pStyle w:val="aa"/>
        <w:tabs>
          <w:tab w:val="left" w:pos="0"/>
          <w:tab w:val="left" w:pos="1276"/>
          <w:tab w:val="left" w:pos="1443"/>
          <w:tab w:val="left" w:pos="1495"/>
        </w:tabs>
        <w:spacing w:after="0" w:line="240" w:lineRule="auto"/>
        <w:ind w:left="0" w:firstLine="709"/>
        <w:rPr>
          <w:rFonts w:ascii="Times New Roman" w:hAnsi="Times New Roman"/>
          <w:sz w:val="26"/>
          <w:szCs w:val="26"/>
        </w:rPr>
      </w:pPr>
      <w:r w:rsidRPr="00E722F4">
        <w:rPr>
          <w:rFonts w:ascii="Times New Roman" w:hAnsi="Times New Roman"/>
          <w:sz w:val="26"/>
          <w:szCs w:val="26"/>
        </w:rPr>
        <w:t xml:space="preserve">Граждане, их объединения и организации для осуществления </w:t>
      </w:r>
      <w:proofErr w:type="gramStart"/>
      <w:r w:rsidRPr="00E722F4">
        <w:rPr>
          <w:rFonts w:ascii="Times New Roman" w:hAnsi="Times New Roman"/>
          <w:sz w:val="26"/>
          <w:szCs w:val="26"/>
        </w:rPr>
        <w:t>контроля за</w:t>
      </w:r>
      <w:proofErr w:type="gramEnd"/>
      <w:r w:rsidRPr="00E722F4">
        <w:rPr>
          <w:rFonts w:ascii="Times New Roman" w:hAnsi="Times New Roman"/>
          <w:sz w:val="26"/>
          <w:szCs w:val="26"/>
        </w:rPr>
        <w:t xml:space="preserve"> предоставлением </w:t>
      </w:r>
      <w:r w:rsidR="00E722F4" w:rsidRPr="00E722F4">
        <w:rPr>
          <w:rFonts w:ascii="Times New Roman" w:hAnsi="Times New Roman"/>
          <w:sz w:val="26"/>
          <w:szCs w:val="26"/>
        </w:rPr>
        <w:t>м</w:t>
      </w:r>
      <w:r w:rsidRPr="00E722F4">
        <w:rPr>
          <w:rFonts w:ascii="Times New Roman" w:hAnsi="Times New Roman"/>
          <w:sz w:val="26"/>
          <w:szCs w:val="26"/>
        </w:rPr>
        <w:t xml:space="preserve">униципальной услуги с целью соблюдения порядка ее предоставления имеют право направлять в </w:t>
      </w:r>
      <w:r w:rsidR="00E722F4" w:rsidRPr="00E722F4">
        <w:rPr>
          <w:rFonts w:ascii="Times New Roman" w:hAnsi="Times New Roman"/>
          <w:sz w:val="26"/>
          <w:szCs w:val="26"/>
        </w:rPr>
        <w:t>а</w:t>
      </w:r>
      <w:r w:rsidRPr="00E722F4">
        <w:rPr>
          <w:rFonts w:ascii="Times New Roman" w:hAnsi="Times New Roman"/>
          <w:sz w:val="26"/>
          <w:szCs w:val="26"/>
        </w:rPr>
        <w:t xml:space="preserve">дминистрацию жалобы на нарушение должностными лицами </w:t>
      </w:r>
      <w:r w:rsidRPr="00E722F4">
        <w:rPr>
          <w:rFonts w:ascii="Times New Roman" w:hAnsi="Times New Roman"/>
          <w:sz w:val="26"/>
          <w:szCs w:val="26"/>
        </w:rPr>
        <w:lastRenderedPageBreak/>
        <w:t xml:space="preserve">порядка предоставления </w:t>
      </w:r>
      <w:r w:rsidR="00E722F4" w:rsidRPr="00E722F4">
        <w:rPr>
          <w:rFonts w:ascii="Times New Roman" w:hAnsi="Times New Roman"/>
          <w:sz w:val="26"/>
          <w:szCs w:val="26"/>
        </w:rPr>
        <w:t>м</w:t>
      </w:r>
      <w:r w:rsidRPr="00E722F4">
        <w:rPr>
          <w:rFonts w:ascii="Times New Roman" w:hAnsi="Times New Roman"/>
          <w:sz w:val="26"/>
          <w:szCs w:val="26"/>
        </w:rPr>
        <w:t xml:space="preserve">униципальной услуги, повлекшее ее непредставление или предоставление с нарушением срока, установленного настоящим </w:t>
      </w:r>
      <w:r w:rsidR="00E722F4" w:rsidRPr="00E722F4">
        <w:rPr>
          <w:rFonts w:ascii="Times New Roman" w:hAnsi="Times New Roman"/>
          <w:sz w:val="26"/>
          <w:szCs w:val="26"/>
        </w:rPr>
        <w:t>а</w:t>
      </w:r>
      <w:r w:rsidRPr="00E722F4">
        <w:rPr>
          <w:rFonts w:ascii="Times New Roman" w:hAnsi="Times New Roman"/>
          <w:sz w:val="26"/>
          <w:szCs w:val="26"/>
        </w:rPr>
        <w:t>дминистративным регламентом.</w:t>
      </w:r>
    </w:p>
    <w:p w:rsidR="00316A2E" w:rsidRPr="00E722F4" w:rsidRDefault="00316A2E" w:rsidP="00B97911">
      <w:pPr>
        <w:pStyle w:val="aa"/>
        <w:tabs>
          <w:tab w:val="left" w:pos="0"/>
          <w:tab w:val="left" w:pos="1276"/>
          <w:tab w:val="left" w:pos="1443"/>
          <w:tab w:val="left" w:pos="1495"/>
        </w:tabs>
        <w:spacing w:after="0" w:line="240" w:lineRule="auto"/>
        <w:ind w:left="0" w:firstLine="709"/>
        <w:rPr>
          <w:rFonts w:ascii="Times New Roman" w:hAnsi="Times New Roman"/>
          <w:sz w:val="26"/>
          <w:szCs w:val="26"/>
        </w:rPr>
      </w:pPr>
      <w:r w:rsidRPr="00E722F4">
        <w:rPr>
          <w:rFonts w:ascii="Times New Roman" w:hAnsi="Times New Roman"/>
          <w:sz w:val="26"/>
          <w:szCs w:val="26"/>
        </w:rPr>
        <w:t xml:space="preserve">Граждане, их объединения и организации для осуществления </w:t>
      </w:r>
      <w:proofErr w:type="gramStart"/>
      <w:r w:rsidRPr="00E722F4">
        <w:rPr>
          <w:rFonts w:ascii="Times New Roman" w:hAnsi="Times New Roman"/>
          <w:sz w:val="26"/>
          <w:szCs w:val="26"/>
        </w:rPr>
        <w:t>контроля за</w:t>
      </w:r>
      <w:proofErr w:type="gramEnd"/>
      <w:r w:rsidRPr="00E722F4">
        <w:rPr>
          <w:rFonts w:ascii="Times New Roman" w:hAnsi="Times New Roman"/>
          <w:sz w:val="26"/>
          <w:szCs w:val="26"/>
        </w:rPr>
        <w:t xml:space="preserve"> предоставлением </w:t>
      </w:r>
      <w:r w:rsidR="00E722F4" w:rsidRPr="00E722F4">
        <w:rPr>
          <w:rFonts w:ascii="Times New Roman" w:hAnsi="Times New Roman"/>
          <w:sz w:val="26"/>
          <w:szCs w:val="26"/>
        </w:rPr>
        <w:t>м</w:t>
      </w:r>
      <w:r w:rsidRPr="00E722F4">
        <w:rPr>
          <w:rFonts w:ascii="Times New Roman" w:hAnsi="Times New Roman"/>
          <w:sz w:val="26"/>
          <w:szCs w:val="26"/>
        </w:rPr>
        <w:t xml:space="preserve">униципальной услуги имеют право направлять в </w:t>
      </w:r>
      <w:r w:rsidR="00E722F4" w:rsidRPr="00E722F4">
        <w:rPr>
          <w:rFonts w:ascii="Times New Roman" w:hAnsi="Times New Roman"/>
          <w:sz w:val="26"/>
          <w:szCs w:val="26"/>
        </w:rPr>
        <w:t>а</w:t>
      </w:r>
      <w:r w:rsidRPr="00E722F4">
        <w:rPr>
          <w:rFonts w:ascii="Times New Roman" w:hAnsi="Times New Roman"/>
          <w:sz w:val="26"/>
          <w:szCs w:val="26"/>
        </w:rPr>
        <w:t xml:space="preserve">дминистрацию индивидуальные и коллективные обращения с предложениями по совершенствованию порядка предоставления </w:t>
      </w:r>
      <w:r w:rsidR="00E722F4" w:rsidRPr="00E722F4">
        <w:rPr>
          <w:rFonts w:ascii="Times New Roman" w:hAnsi="Times New Roman"/>
          <w:sz w:val="26"/>
          <w:szCs w:val="26"/>
        </w:rPr>
        <w:t>м</w:t>
      </w:r>
      <w:r w:rsidRPr="00E722F4">
        <w:rPr>
          <w:rFonts w:ascii="Times New Roman" w:hAnsi="Times New Roman"/>
          <w:sz w:val="26"/>
          <w:szCs w:val="26"/>
        </w:rPr>
        <w:t xml:space="preserve">униципальной услуги, а также жалобы и заявления на действия (бездействие) должностных лиц </w:t>
      </w:r>
      <w:r w:rsidR="00E722F4" w:rsidRPr="00E722F4">
        <w:rPr>
          <w:rFonts w:ascii="Times New Roman" w:hAnsi="Times New Roman"/>
          <w:sz w:val="26"/>
          <w:szCs w:val="26"/>
        </w:rPr>
        <w:t>а</w:t>
      </w:r>
      <w:r w:rsidRPr="00E722F4">
        <w:rPr>
          <w:rFonts w:ascii="Times New Roman" w:hAnsi="Times New Roman"/>
          <w:sz w:val="26"/>
          <w:szCs w:val="26"/>
        </w:rPr>
        <w:t xml:space="preserve">дминистрации и принятые ими решения, связанные с предоставлением </w:t>
      </w:r>
      <w:r w:rsidR="00E722F4" w:rsidRPr="00E722F4">
        <w:rPr>
          <w:rFonts w:ascii="Times New Roman" w:hAnsi="Times New Roman"/>
          <w:sz w:val="26"/>
          <w:szCs w:val="26"/>
        </w:rPr>
        <w:t>м</w:t>
      </w:r>
      <w:r w:rsidRPr="00E722F4">
        <w:rPr>
          <w:rFonts w:ascii="Times New Roman" w:hAnsi="Times New Roman"/>
          <w:sz w:val="26"/>
          <w:szCs w:val="26"/>
        </w:rPr>
        <w:t>униципальной услуги.</w:t>
      </w:r>
    </w:p>
    <w:p w:rsidR="00316A2E" w:rsidRPr="00E722F4" w:rsidRDefault="00316A2E" w:rsidP="00B97911">
      <w:pPr>
        <w:pStyle w:val="aa"/>
        <w:tabs>
          <w:tab w:val="left" w:pos="0"/>
          <w:tab w:val="left" w:pos="1276"/>
          <w:tab w:val="left" w:pos="1443"/>
          <w:tab w:val="left" w:pos="1495"/>
        </w:tabs>
        <w:spacing w:after="0" w:line="240" w:lineRule="auto"/>
        <w:ind w:left="0" w:firstLine="709"/>
        <w:rPr>
          <w:rFonts w:ascii="Times New Roman" w:hAnsi="Times New Roman"/>
          <w:sz w:val="26"/>
          <w:szCs w:val="26"/>
        </w:rPr>
      </w:pPr>
      <w:proofErr w:type="gramStart"/>
      <w:r w:rsidRPr="00E722F4">
        <w:rPr>
          <w:rFonts w:ascii="Times New Roman" w:hAnsi="Times New Roman"/>
          <w:sz w:val="26"/>
          <w:szCs w:val="26"/>
        </w:rPr>
        <w:t>Контроль за</w:t>
      </w:r>
      <w:proofErr w:type="gramEnd"/>
      <w:r w:rsidRPr="00E722F4">
        <w:rPr>
          <w:rFonts w:ascii="Times New Roman" w:hAnsi="Times New Roman"/>
          <w:sz w:val="26"/>
          <w:szCs w:val="26"/>
        </w:rPr>
        <w:t xml:space="preserve"> предоставлением </w:t>
      </w:r>
      <w:r w:rsidR="00E722F4" w:rsidRPr="00E722F4">
        <w:rPr>
          <w:rFonts w:ascii="Times New Roman" w:hAnsi="Times New Roman"/>
          <w:sz w:val="26"/>
          <w:szCs w:val="26"/>
        </w:rPr>
        <w:t>м</w:t>
      </w:r>
      <w:r w:rsidRPr="00E722F4">
        <w:rPr>
          <w:rFonts w:ascii="Times New Roman" w:hAnsi="Times New Roman"/>
          <w:sz w:val="26"/>
          <w:szCs w:val="26"/>
        </w:rPr>
        <w:t xml:space="preserve">униципальной услуги, в том числе со стороны граждан их объединений и организаций, осуществляется посредством открытости деятельности </w:t>
      </w:r>
      <w:r w:rsidR="00E722F4" w:rsidRPr="00E722F4">
        <w:rPr>
          <w:rFonts w:ascii="Times New Roman" w:hAnsi="Times New Roman"/>
          <w:sz w:val="26"/>
          <w:szCs w:val="26"/>
        </w:rPr>
        <w:t>а</w:t>
      </w:r>
      <w:r w:rsidRPr="00E722F4">
        <w:rPr>
          <w:rFonts w:ascii="Times New Roman" w:hAnsi="Times New Roman"/>
          <w:sz w:val="26"/>
          <w:szCs w:val="26"/>
        </w:rPr>
        <w:t xml:space="preserve">дминистрации при предоставлении </w:t>
      </w:r>
      <w:r w:rsidR="00E722F4" w:rsidRPr="00E722F4">
        <w:rPr>
          <w:rFonts w:ascii="Times New Roman" w:hAnsi="Times New Roman"/>
          <w:sz w:val="26"/>
          <w:szCs w:val="26"/>
        </w:rPr>
        <w:t>м</w:t>
      </w:r>
      <w:r w:rsidRPr="00E722F4">
        <w:rPr>
          <w:rFonts w:ascii="Times New Roman" w:hAnsi="Times New Roman"/>
          <w:sz w:val="26"/>
          <w:szCs w:val="26"/>
        </w:rPr>
        <w:t xml:space="preserve">униципальной услуги, получения полной, актуальной и достоверной информации о порядке предоставления </w:t>
      </w:r>
      <w:r w:rsidR="00E722F4" w:rsidRPr="00E722F4">
        <w:rPr>
          <w:rFonts w:ascii="Times New Roman" w:hAnsi="Times New Roman"/>
          <w:sz w:val="26"/>
          <w:szCs w:val="26"/>
        </w:rPr>
        <w:t>м</w:t>
      </w:r>
      <w:r w:rsidRPr="00E722F4">
        <w:rPr>
          <w:rFonts w:ascii="Times New Roman" w:hAnsi="Times New Roman"/>
          <w:sz w:val="26"/>
          <w:szCs w:val="26"/>
        </w:rPr>
        <w:t xml:space="preserve">униципальной услуги и возможности досудебного рассмотрения обращений (жалоб) в процессе получения </w:t>
      </w:r>
      <w:r w:rsidR="00E722F4" w:rsidRPr="00E722F4">
        <w:rPr>
          <w:rFonts w:ascii="Times New Roman" w:hAnsi="Times New Roman"/>
          <w:sz w:val="26"/>
          <w:szCs w:val="26"/>
        </w:rPr>
        <w:t>м</w:t>
      </w:r>
      <w:r w:rsidRPr="00E722F4">
        <w:rPr>
          <w:rFonts w:ascii="Times New Roman" w:hAnsi="Times New Roman"/>
          <w:sz w:val="26"/>
          <w:szCs w:val="26"/>
        </w:rPr>
        <w:t>униципальной услуги.</w:t>
      </w:r>
    </w:p>
    <w:p w:rsidR="00316A2E" w:rsidRPr="006C2A40" w:rsidRDefault="00316A2E" w:rsidP="00316A2E">
      <w:pPr>
        <w:pStyle w:val="aa"/>
        <w:tabs>
          <w:tab w:val="left" w:pos="0"/>
          <w:tab w:val="left" w:pos="1276"/>
          <w:tab w:val="left" w:pos="1443"/>
          <w:tab w:val="left" w:pos="1495"/>
        </w:tabs>
        <w:spacing w:after="0" w:line="240" w:lineRule="auto"/>
        <w:ind w:left="0"/>
        <w:rPr>
          <w:rFonts w:ascii="Times New Roman" w:hAnsi="Times New Roman"/>
          <w:sz w:val="26"/>
          <w:szCs w:val="26"/>
        </w:rPr>
      </w:pPr>
    </w:p>
    <w:p w:rsidR="005220D8" w:rsidRPr="006C2A40" w:rsidRDefault="005220D8" w:rsidP="005220D8">
      <w:pPr>
        <w:jc w:val="center"/>
        <w:rPr>
          <w:rFonts w:ascii="Times New Roman" w:hAnsi="Times New Roman" w:cs="Times New Roman"/>
          <w:b/>
          <w:sz w:val="26"/>
          <w:szCs w:val="26"/>
        </w:rPr>
      </w:pPr>
      <w:r w:rsidRPr="006C2A40">
        <w:rPr>
          <w:rFonts w:ascii="Times New Roman" w:hAnsi="Times New Roman" w:cs="Times New Roman"/>
          <w:b/>
          <w:sz w:val="26"/>
          <w:szCs w:val="26"/>
        </w:rPr>
        <w:t xml:space="preserve">Раздел V. </w:t>
      </w:r>
      <w:r w:rsidRPr="006C2A40">
        <w:rPr>
          <w:rFonts w:ascii="Times New Roman" w:hAnsi="Times New Roman" w:cs="Times New Roman"/>
          <w:b/>
          <w:bCs/>
          <w:sz w:val="26"/>
          <w:szCs w:val="26"/>
        </w:rPr>
        <w:t>Досудебный (внесудебный) порядок обжалования решений</w:t>
      </w:r>
    </w:p>
    <w:p w:rsidR="005220D8" w:rsidRPr="006C2A40" w:rsidRDefault="005220D8" w:rsidP="005220D8">
      <w:pPr>
        <w:jc w:val="center"/>
        <w:rPr>
          <w:rFonts w:ascii="Times New Roman" w:hAnsi="Times New Roman" w:cs="Times New Roman"/>
          <w:b/>
          <w:sz w:val="26"/>
          <w:szCs w:val="26"/>
        </w:rPr>
      </w:pPr>
      <w:r w:rsidRPr="006C2A40">
        <w:rPr>
          <w:rFonts w:ascii="Times New Roman" w:hAnsi="Times New Roman" w:cs="Times New Roman"/>
          <w:b/>
          <w:bCs/>
          <w:sz w:val="26"/>
          <w:szCs w:val="26"/>
        </w:rPr>
        <w:t>и действий (бездействия) органа, предоставляющего</w:t>
      </w:r>
    </w:p>
    <w:p w:rsidR="005220D8" w:rsidRPr="006C2A40" w:rsidRDefault="005220D8" w:rsidP="005220D8">
      <w:pPr>
        <w:jc w:val="center"/>
        <w:rPr>
          <w:rFonts w:ascii="Times New Roman" w:hAnsi="Times New Roman" w:cs="Times New Roman"/>
          <w:b/>
          <w:sz w:val="26"/>
          <w:szCs w:val="26"/>
        </w:rPr>
      </w:pPr>
      <w:r w:rsidRPr="006C2A40">
        <w:rPr>
          <w:rFonts w:ascii="Times New Roman" w:hAnsi="Times New Roman" w:cs="Times New Roman"/>
          <w:b/>
          <w:bCs/>
          <w:sz w:val="26"/>
          <w:szCs w:val="26"/>
        </w:rPr>
        <w:t>муниципальную услугу, МФЦ, организаций, указанных в части</w:t>
      </w:r>
    </w:p>
    <w:p w:rsidR="005220D8" w:rsidRPr="006C2A40" w:rsidRDefault="005220D8" w:rsidP="005220D8">
      <w:pPr>
        <w:jc w:val="center"/>
        <w:rPr>
          <w:rFonts w:ascii="Times New Roman" w:hAnsi="Times New Roman" w:cs="Times New Roman"/>
          <w:b/>
          <w:sz w:val="26"/>
          <w:szCs w:val="26"/>
        </w:rPr>
      </w:pPr>
      <w:r w:rsidRPr="006C2A40">
        <w:rPr>
          <w:rFonts w:ascii="Times New Roman" w:hAnsi="Times New Roman" w:cs="Times New Roman"/>
          <w:b/>
          <w:bCs/>
          <w:sz w:val="26"/>
          <w:szCs w:val="26"/>
        </w:rPr>
        <w:t>1.1 статьи 16 федерального закона от 27.07.2010 № 210-ФЗ,</w:t>
      </w:r>
    </w:p>
    <w:p w:rsidR="005220D8" w:rsidRPr="006C2A40" w:rsidRDefault="005220D8" w:rsidP="005220D8">
      <w:pPr>
        <w:jc w:val="center"/>
        <w:rPr>
          <w:rFonts w:ascii="Times New Roman" w:hAnsi="Times New Roman" w:cs="Times New Roman"/>
          <w:b/>
          <w:sz w:val="26"/>
          <w:szCs w:val="26"/>
        </w:rPr>
      </w:pPr>
      <w:r w:rsidRPr="006C2A40">
        <w:rPr>
          <w:rFonts w:ascii="Times New Roman" w:hAnsi="Times New Roman" w:cs="Times New Roman"/>
          <w:b/>
          <w:bCs/>
          <w:sz w:val="26"/>
          <w:szCs w:val="26"/>
        </w:rPr>
        <w:t>а также их должностных лиц, муниципальных служащих,</w:t>
      </w:r>
    </w:p>
    <w:p w:rsidR="005220D8" w:rsidRPr="006C2A40" w:rsidRDefault="005220D8" w:rsidP="005220D8">
      <w:pPr>
        <w:jc w:val="center"/>
        <w:rPr>
          <w:rFonts w:ascii="Times New Roman" w:hAnsi="Times New Roman" w:cs="Times New Roman"/>
          <w:b/>
          <w:sz w:val="26"/>
          <w:szCs w:val="26"/>
        </w:rPr>
      </w:pPr>
      <w:r w:rsidRPr="006C2A40">
        <w:rPr>
          <w:rFonts w:ascii="Times New Roman" w:hAnsi="Times New Roman" w:cs="Times New Roman"/>
          <w:b/>
          <w:bCs/>
          <w:sz w:val="26"/>
          <w:szCs w:val="26"/>
        </w:rPr>
        <w:t>работников</w:t>
      </w:r>
    </w:p>
    <w:p w:rsidR="005220D8" w:rsidRPr="006C2A40" w:rsidRDefault="005220D8" w:rsidP="005220D8">
      <w:pPr>
        <w:jc w:val="both"/>
        <w:rPr>
          <w:rFonts w:ascii="Times New Roman" w:hAnsi="Times New Roman" w:cs="Times New Roman"/>
          <w:sz w:val="26"/>
          <w:szCs w:val="26"/>
        </w:rPr>
      </w:pPr>
      <w:r w:rsidRPr="006C2A40">
        <w:rPr>
          <w:rFonts w:ascii="Times New Roman" w:hAnsi="Times New Roman" w:cs="Times New Roman"/>
          <w:sz w:val="26"/>
          <w:szCs w:val="26"/>
        </w:rPr>
        <w:t xml:space="preserve">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30. Заявители имеют право на обжалование решений и действий (бездействия) </w:t>
      </w:r>
      <w:r w:rsidR="00E722F4">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должностного лица </w:t>
      </w:r>
      <w:r w:rsidR="00E722F4">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либо муниципального служащего, МФЦ, работника МФЦ, а также организаций, предусмотренных </w:t>
      </w:r>
      <w:hyperlink r:id="rId28" w:history="1">
        <w:r w:rsidRPr="006C2A40">
          <w:rPr>
            <w:rStyle w:val="ad"/>
            <w:rFonts w:ascii="Times New Roman" w:hAnsi="Times New Roman" w:cs="Times New Roman"/>
            <w:sz w:val="26"/>
            <w:szCs w:val="26"/>
          </w:rPr>
          <w:t>частью 1.1 статьи 16</w:t>
        </w:r>
      </w:hyperlink>
      <w:r w:rsidRPr="006C2A40">
        <w:rPr>
          <w:rFonts w:ascii="Times New Roman" w:hAnsi="Times New Roman" w:cs="Times New Roman"/>
          <w:sz w:val="26"/>
          <w:szCs w:val="26"/>
        </w:rPr>
        <w:t xml:space="preserve"> Федерального закона от 27.07.2010 N 210-ФЗ (далее - привлекаемые организации), или их работников в досудебном порядке.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31. Заявитель может обратиться с </w:t>
      </w:r>
      <w:proofErr w:type="gramStart"/>
      <w:r w:rsidRPr="006C2A40">
        <w:rPr>
          <w:rFonts w:ascii="Times New Roman" w:hAnsi="Times New Roman" w:cs="Times New Roman"/>
          <w:sz w:val="26"/>
          <w:szCs w:val="26"/>
        </w:rPr>
        <w:t>жалобой</w:t>
      </w:r>
      <w:proofErr w:type="gramEnd"/>
      <w:r w:rsidRPr="006C2A40">
        <w:rPr>
          <w:rFonts w:ascii="Times New Roman" w:hAnsi="Times New Roman" w:cs="Times New Roman"/>
          <w:sz w:val="26"/>
          <w:szCs w:val="26"/>
        </w:rPr>
        <w:t xml:space="preserve"> в том числе в следующих случаях: </w:t>
      </w:r>
    </w:p>
    <w:p w:rsidR="005220D8" w:rsidRPr="006C2A40" w:rsidRDefault="00B97911" w:rsidP="00B97911">
      <w:pPr>
        <w:ind w:firstLine="709"/>
        <w:jc w:val="both"/>
        <w:rPr>
          <w:rFonts w:ascii="Times New Roman" w:hAnsi="Times New Roman" w:cs="Times New Roman"/>
          <w:sz w:val="26"/>
          <w:szCs w:val="26"/>
        </w:rPr>
      </w:pPr>
      <w:r>
        <w:rPr>
          <w:rFonts w:ascii="Times New Roman" w:hAnsi="Times New Roman" w:cs="Times New Roman"/>
          <w:sz w:val="26"/>
          <w:szCs w:val="26"/>
        </w:rPr>
        <w:t>а)</w:t>
      </w:r>
      <w:r w:rsidR="005220D8" w:rsidRPr="006C2A40">
        <w:rPr>
          <w:rFonts w:ascii="Times New Roman" w:hAnsi="Times New Roman" w:cs="Times New Roman"/>
          <w:sz w:val="26"/>
          <w:szCs w:val="26"/>
        </w:rPr>
        <w:t xml:space="preserve"> нарушение срока регистрации запроса о предоставлении муниципальной услуги, комплексного запроса; </w:t>
      </w:r>
    </w:p>
    <w:p w:rsidR="005220D8" w:rsidRPr="006C2A40" w:rsidRDefault="00B97911" w:rsidP="00B97911">
      <w:pPr>
        <w:ind w:firstLine="709"/>
        <w:jc w:val="both"/>
        <w:rPr>
          <w:rFonts w:ascii="Times New Roman" w:hAnsi="Times New Roman" w:cs="Times New Roman"/>
          <w:sz w:val="26"/>
          <w:szCs w:val="26"/>
        </w:rPr>
      </w:pPr>
      <w:r>
        <w:rPr>
          <w:rFonts w:ascii="Times New Roman" w:hAnsi="Times New Roman" w:cs="Times New Roman"/>
          <w:sz w:val="26"/>
          <w:szCs w:val="26"/>
        </w:rPr>
        <w:t>б)</w:t>
      </w:r>
      <w:r w:rsidR="005220D8" w:rsidRPr="006C2A40">
        <w:rPr>
          <w:rFonts w:ascii="Times New Roman" w:hAnsi="Times New Roman" w:cs="Times New Roman"/>
          <w:sz w:val="26"/>
          <w:szCs w:val="26"/>
        </w:rPr>
        <w:t xml:space="preserve"> нарушение срока предоставления муниципальной услуги. </w:t>
      </w:r>
      <w:proofErr w:type="gramStart"/>
      <w:r w:rsidR="005220D8" w:rsidRPr="006C2A40">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005220D8" w:rsidRPr="006C2A40">
          <w:rPr>
            <w:rStyle w:val="ad"/>
            <w:rFonts w:ascii="Times New Roman" w:hAnsi="Times New Roman" w:cs="Times New Roman"/>
            <w:sz w:val="26"/>
            <w:szCs w:val="26"/>
          </w:rPr>
          <w:t>частью 1.3 статьи 16</w:t>
        </w:r>
      </w:hyperlink>
      <w:r w:rsidR="005220D8" w:rsidRPr="006C2A40">
        <w:rPr>
          <w:rFonts w:ascii="Times New Roman" w:hAnsi="Times New Roman" w:cs="Times New Roman"/>
          <w:sz w:val="26"/>
          <w:szCs w:val="26"/>
        </w:rPr>
        <w:t xml:space="preserve"> Федерального закона от 27.07.2010 N 210-ФЗ; </w:t>
      </w:r>
      <w:proofErr w:type="gramEnd"/>
    </w:p>
    <w:p w:rsidR="005220D8" w:rsidRPr="006C2A40" w:rsidRDefault="00B97911" w:rsidP="00B97911">
      <w:pPr>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005220D8" w:rsidRPr="006C2A40">
        <w:rPr>
          <w:rFonts w:ascii="Times New Roman" w:hAnsi="Times New Roman" w:cs="Times New Roman"/>
          <w:sz w:val="26"/>
          <w:szCs w:val="26"/>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5220D8" w:rsidRPr="006C2A40" w:rsidRDefault="00B97911" w:rsidP="00B97911">
      <w:pPr>
        <w:ind w:firstLine="709"/>
        <w:jc w:val="both"/>
        <w:rPr>
          <w:rFonts w:ascii="Times New Roman" w:hAnsi="Times New Roman" w:cs="Times New Roman"/>
          <w:sz w:val="26"/>
          <w:szCs w:val="26"/>
        </w:rPr>
      </w:pPr>
      <w:r>
        <w:rPr>
          <w:rFonts w:ascii="Times New Roman" w:hAnsi="Times New Roman" w:cs="Times New Roman"/>
          <w:sz w:val="26"/>
          <w:szCs w:val="26"/>
        </w:rPr>
        <w:t xml:space="preserve">г) </w:t>
      </w:r>
      <w:r w:rsidR="005220D8" w:rsidRPr="006C2A40">
        <w:rPr>
          <w:rFonts w:ascii="Times New Roman" w:hAnsi="Times New Roman" w:cs="Times New Roman"/>
          <w:sz w:val="26"/>
          <w:szCs w:val="26"/>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5220D8" w:rsidRPr="006C2A40" w:rsidRDefault="00B97911" w:rsidP="00B97911">
      <w:pPr>
        <w:ind w:firstLine="709"/>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д</w:t>
      </w:r>
      <w:proofErr w:type="spellEnd"/>
      <w:r>
        <w:rPr>
          <w:rFonts w:ascii="Times New Roman" w:hAnsi="Times New Roman" w:cs="Times New Roman"/>
          <w:sz w:val="26"/>
          <w:szCs w:val="26"/>
        </w:rPr>
        <w:t>)</w:t>
      </w:r>
      <w:r w:rsidR="005220D8" w:rsidRPr="006C2A40">
        <w:rPr>
          <w:rFonts w:ascii="Times New Roman" w:hAnsi="Times New Roman" w:cs="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005220D8" w:rsidRPr="006C2A40">
        <w:rPr>
          <w:rFonts w:ascii="Times New Roman" w:hAnsi="Times New Roman" w:cs="Times New Roman"/>
          <w:sz w:val="26"/>
          <w:szCs w:val="26"/>
        </w:rPr>
        <w:lastRenderedPageBreak/>
        <w:t>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005220D8" w:rsidRPr="006C2A40">
        <w:rPr>
          <w:rFonts w:ascii="Times New Roman" w:hAnsi="Times New Roman" w:cs="Times New Roman"/>
          <w:sz w:val="26"/>
          <w:szCs w:val="26"/>
        </w:rPr>
        <w:t xml:space="preserve"> </w:t>
      </w:r>
      <w:proofErr w:type="gramStart"/>
      <w:r w:rsidR="005220D8" w:rsidRPr="006C2A40">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history="1">
        <w:r w:rsidR="005220D8" w:rsidRPr="006C2A40">
          <w:rPr>
            <w:rStyle w:val="ad"/>
            <w:rFonts w:ascii="Times New Roman" w:hAnsi="Times New Roman" w:cs="Times New Roman"/>
            <w:sz w:val="26"/>
            <w:szCs w:val="26"/>
          </w:rPr>
          <w:t>частью 1.3 статьи 16</w:t>
        </w:r>
      </w:hyperlink>
      <w:r w:rsidR="005220D8" w:rsidRPr="006C2A40">
        <w:rPr>
          <w:rFonts w:ascii="Times New Roman" w:hAnsi="Times New Roman" w:cs="Times New Roman"/>
          <w:sz w:val="26"/>
          <w:szCs w:val="26"/>
        </w:rPr>
        <w:t xml:space="preserve"> Федерального закона от 27.07.2010 N 210-ФЗ; </w:t>
      </w:r>
      <w:proofErr w:type="gramEnd"/>
    </w:p>
    <w:p w:rsidR="005220D8" w:rsidRPr="006C2A40" w:rsidRDefault="00B97911" w:rsidP="00B97911">
      <w:pPr>
        <w:ind w:firstLine="709"/>
        <w:jc w:val="both"/>
        <w:rPr>
          <w:rFonts w:ascii="Times New Roman" w:hAnsi="Times New Roman" w:cs="Times New Roman"/>
          <w:sz w:val="26"/>
          <w:szCs w:val="26"/>
        </w:rPr>
      </w:pPr>
      <w:r>
        <w:rPr>
          <w:rFonts w:ascii="Times New Roman" w:hAnsi="Times New Roman" w:cs="Times New Roman"/>
          <w:sz w:val="26"/>
          <w:szCs w:val="26"/>
        </w:rPr>
        <w:t>е)</w:t>
      </w:r>
      <w:r w:rsidR="005220D8" w:rsidRPr="006C2A40">
        <w:rPr>
          <w:rFonts w:ascii="Times New Roman" w:hAnsi="Times New Roman" w:cs="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5220D8" w:rsidRPr="006C2A40" w:rsidRDefault="00B97911" w:rsidP="00B97911">
      <w:pPr>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ж) </w:t>
      </w:r>
      <w:r w:rsidR="005220D8" w:rsidRPr="006C2A40">
        <w:rPr>
          <w:rFonts w:ascii="Times New Roman" w:hAnsi="Times New Roman" w:cs="Times New Roman"/>
          <w:sz w:val="26"/>
          <w:szCs w:val="26"/>
        </w:rPr>
        <w:t xml:space="preserve">отказ </w:t>
      </w:r>
      <w:r w:rsidR="00E722F4">
        <w:rPr>
          <w:rFonts w:ascii="Times New Roman" w:hAnsi="Times New Roman" w:cs="Times New Roman"/>
          <w:sz w:val="26"/>
          <w:szCs w:val="26"/>
        </w:rPr>
        <w:t>а</w:t>
      </w:r>
      <w:r w:rsidR="005220D8" w:rsidRPr="006C2A40">
        <w:rPr>
          <w:rFonts w:ascii="Times New Roman" w:hAnsi="Times New Roman" w:cs="Times New Roman"/>
          <w:sz w:val="26"/>
          <w:szCs w:val="26"/>
        </w:rPr>
        <w:t xml:space="preserve">дминистрации, должностного лица </w:t>
      </w:r>
      <w:r w:rsidR="00E722F4">
        <w:rPr>
          <w:rFonts w:ascii="Times New Roman" w:hAnsi="Times New Roman" w:cs="Times New Roman"/>
          <w:sz w:val="26"/>
          <w:szCs w:val="26"/>
        </w:rPr>
        <w:t>а</w:t>
      </w:r>
      <w:r w:rsidR="005220D8" w:rsidRPr="006C2A40">
        <w:rPr>
          <w:rFonts w:ascii="Times New Roman" w:hAnsi="Times New Roman" w:cs="Times New Roman"/>
          <w:sz w:val="26"/>
          <w:szCs w:val="26"/>
        </w:rPr>
        <w:t>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5220D8" w:rsidRPr="006C2A40">
        <w:rPr>
          <w:rFonts w:ascii="Times New Roman" w:hAnsi="Times New Roman" w:cs="Times New Roman"/>
          <w:sz w:val="26"/>
          <w:szCs w:val="26"/>
        </w:rPr>
        <w:t xml:space="preserve"> </w:t>
      </w:r>
      <w:proofErr w:type="gramStart"/>
      <w:r w:rsidR="005220D8" w:rsidRPr="006C2A40">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005220D8" w:rsidRPr="006C2A40">
          <w:rPr>
            <w:rStyle w:val="ad"/>
            <w:rFonts w:ascii="Times New Roman" w:hAnsi="Times New Roman" w:cs="Times New Roman"/>
            <w:sz w:val="26"/>
            <w:szCs w:val="26"/>
          </w:rPr>
          <w:t>частью 1.3 статьи 16</w:t>
        </w:r>
      </w:hyperlink>
      <w:r w:rsidR="005220D8" w:rsidRPr="006C2A40">
        <w:rPr>
          <w:rFonts w:ascii="Times New Roman" w:hAnsi="Times New Roman" w:cs="Times New Roman"/>
          <w:sz w:val="26"/>
          <w:szCs w:val="26"/>
        </w:rPr>
        <w:t xml:space="preserve"> Федерального закона от 27.07.2010 N 210-ФЗ; </w:t>
      </w:r>
      <w:proofErr w:type="gramEnd"/>
    </w:p>
    <w:p w:rsidR="005220D8" w:rsidRPr="006C2A40" w:rsidRDefault="00B97911" w:rsidP="00B97911">
      <w:pPr>
        <w:ind w:firstLine="709"/>
        <w:jc w:val="both"/>
        <w:rPr>
          <w:rFonts w:ascii="Times New Roman" w:hAnsi="Times New Roman" w:cs="Times New Roman"/>
          <w:sz w:val="26"/>
          <w:szCs w:val="26"/>
        </w:rPr>
      </w:pPr>
      <w:proofErr w:type="spellStart"/>
      <w:r>
        <w:rPr>
          <w:rFonts w:ascii="Times New Roman" w:hAnsi="Times New Roman" w:cs="Times New Roman"/>
          <w:sz w:val="26"/>
          <w:szCs w:val="26"/>
        </w:rPr>
        <w:t>з</w:t>
      </w:r>
      <w:proofErr w:type="spellEnd"/>
      <w:r>
        <w:rPr>
          <w:rFonts w:ascii="Times New Roman" w:hAnsi="Times New Roman" w:cs="Times New Roman"/>
          <w:sz w:val="26"/>
          <w:szCs w:val="26"/>
        </w:rPr>
        <w:t>)</w:t>
      </w:r>
      <w:r w:rsidR="005220D8" w:rsidRPr="006C2A40">
        <w:rPr>
          <w:rFonts w:ascii="Times New Roman" w:hAnsi="Times New Roman" w:cs="Times New Roman"/>
          <w:sz w:val="26"/>
          <w:szCs w:val="26"/>
        </w:rPr>
        <w:t xml:space="preserve"> нарушение срока или порядка выдачи документов по результатам предоставления муниципальной услуги; </w:t>
      </w:r>
    </w:p>
    <w:p w:rsidR="005220D8" w:rsidRPr="006C2A40" w:rsidRDefault="00B97911" w:rsidP="00B97911">
      <w:pPr>
        <w:ind w:firstLine="709"/>
        <w:jc w:val="both"/>
        <w:rPr>
          <w:rFonts w:ascii="Times New Roman" w:hAnsi="Times New Roman" w:cs="Times New Roman"/>
          <w:sz w:val="26"/>
          <w:szCs w:val="26"/>
        </w:rPr>
      </w:pPr>
      <w:proofErr w:type="gramStart"/>
      <w:r>
        <w:rPr>
          <w:rFonts w:ascii="Times New Roman" w:hAnsi="Times New Roman" w:cs="Times New Roman"/>
          <w:sz w:val="26"/>
          <w:szCs w:val="26"/>
        </w:rPr>
        <w:t>и)</w:t>
      </w:r>
      <w:r w:rsidR="005220D8" w:rsidRPr="006C2A40">
        <w:rPr>
          <w:rFonts w:ascii="Times New Roman" w:hAnsi="Times New Roman" w:cs="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005220D8" w:rsidRPr="006C2A40">
        <w:rPr>
          <w:rFonts w:ascii="Times New Roman" w:hAnsi="Times New Roman" w:cs="Times New Roman"/>
          <w:sz w:val="26"/>
          <w:szCs w:val="26"/>
        </w:rPr>
        <w:t xml:space="preserve"> </w:t>
      </w:r>
      <w:proofErr w:type="gramStart"/>
      <w:r w:rsidR="005220D8" w:rsidRPr="006C2A40">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005220D8" w:rsidRPr="006C2A40">
          <w:rPr>
            <w:rStyle w:val="ad"/>
            <w:rFonts w:ascii="Times New Roman" w:hAnsi="Times New Roman" w:cs="Times New Roman"/>
            <w:sz w:val="26"/>
            <w:szCs w:val="26"/>
          </w:rPr>
          <w:t>частью 1.3 статьи 16</w:t>
        </w:r>
      </w:hyperlink>
      <w:r w:rsidR="005220D8" w:rsidRPr="006C2A40">
        <w:rPr>
          <w:rFonts w:ascii="Times New Roman" w:hAnsi="Times New Roman" w:cs="Times New Roman"/>
          <w:sz w:val="26"/>
          <w:szCs w:val="26"/>
        </w:rPr>
        <w:t xml:space="preserve"> Федерального закона от 27.07.2010 N 210-ФЗ; </w:t>
      </w:r>
      <w:proofErr w:type="gramEnd"/>
    </w:p>
    <w:p w:rsidR="005220D8" w:rsidRPr="006C2A40" w:rsidRDefault="00B97911" w:rsidP="00B97911">
      <w:pPr>
        <w:ind w:firstLine="709"/>
        <w:jc w:val="both"/>
        <w:rPr>
          <w:rFonts w:ascii="Times New Roman" w:hAnsi="Times New Roman" w:cs="Times New Roman"/>
          <w:sz w:val="26"/>
          <w:szCs w:val="26"/>
        </w:rPr>
      </w:pPr>
      <w:r>
        <w:rPr>
          <w:rFonts w:ascii="Times New Roman" w:hAnsi="Times New Roman" w:cs="Times New Roman"/>
          <w:sz w:val="26"/>
          <w:szCs w:val="26"/>
        </w:rPr>
        <w:t xml:space="preserve">к) </w:t>
      </w:r>
      <w:r w:rsidR="005220D8" w:rsidRPr="006C2A40">
        <w:rPr>
          <w:rFonts w:ascii="Times New Roman" w:hAnsi="Times New Roman" w:cs="Times New Roman"/>
          <w:sz w:val="26"/>
          <w:szCs w:val="26"/>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history="1">
        <w:r w:rsidR="005220D8" w:rsidRPr="006C2A40">
          <w:rPr>
            <w:rStyle w:val="ad"/>
            <w:rFonts w:ascii="Times New Roman" w:hAnsi="Times New Roman" w:cs="Times New Roman"/>
            <w:sz w:val="26"/>
            <w:szCs w:val="26"/>
          </w:rPr>
          <w:t>пунктом 4 части 1 статьи 7</w:t>
        </w:r>
      </w:hyperlink>
      <w:r w:rsidR="005220D8" w:rsidRPr="006C2A40">
        <w:rPr>
          <w:rFonts w:ascii="Times New Roman" w:hAnsi="Times New Roman" w:cs="Times New Roman"/>
          <w:sz w:val="26"/>
          <w:szCs w:val="26"/>
        </w:rPr>
        <w:t xml:space="preserve"> Федерального закона от 27.07.2010 N 210-ФЗ. </w:t>
      </w:r>
      <w:proofErr w:type="gramStart"/>
      <w:r w:rsidR="005220D8" w:rsidRPr="006C2A40">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005220D8" w:rsidRPr="006C2A40">
          <w:rPr>
            <w:rStyle w:val="ad"/>
            <w:rFonts w:ascii="Times New Roman" w:hAnsi="Times New Roman" w:cs="Times New Roman"/>
            <w:sz w:val="26"/>
            <w:szCs w:val="26"/>
          </w:rPr>
          <w:t>частью 1.3 статьи 16</w:t>
        </w:r>
      </w:hyperlink>
      <w:r w:rsidR="005220D8" w:rsidRPr="006C2A40">
        <w:rPr>
          <w:rFonts w:ascii="Times New Roman" w:hAnsi="Times New Roman" w:cs="Times New Roman"/>
          <w:sz w:val="26"/>
          <w:szCs w:val="26"/>
        </w:rPr>
        <w:t xml:space="preserve"> Федерального закона от 27.07.2010 N 210-ФЗ. </w:t>
      </w:r>
      <w:proofErr w:type="gramEnd"/>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32. Заявители имеют право на получение информации, необходимой для обоснования и рассмотрения жалобы.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33. Оснований для отказа в рассмотрении жалобы не имеется.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34. Основанием для начала процедуры досудебного (внесудебного) обжалования является поступившая жалоба.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lastRenderedPageBreak/>
        <w:t xml:space="preserve">Жалоба на решения и действия (бездействие)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должностного лица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а также может быть принята при личном приеме заявителя.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w:t>
      </w:r>
      <w:r w:rsidR="003273AE">
        <w:rPr>
          <w:rFonts w:ascii="Times New Roman" w:hAnsi="Times New Roman" w:cs="Times New Roman"/>
          <w:sz w:val="26"/>
          <w:szCs w:val="26"/>
        </w:rPr>
        <w:t>е</w:t>
      </w:r>
      <w:r w:rsidRPr="006C2A40">
        <w:rPr>
          <w:rFonts w:ascii="Times New Roman" w:hAnsi="Times New Roman" w:cs="Times New Roman"/>
          <w:sz w:val="26"/>
          <w:szCs w:val="26"/>
        </w:rPr>
        <w:t xml:space="preserve">диного портала либо регионального портала, а также может быть принята при личном приеме заявителя.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35. Жалоба должна содержать: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наименование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должностного лица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5220D8" w:rsidRPr="006C2A40" w:rsidRDefault="005220D8" w:rsidP="00B97911">
      <w:pPr>
        <w:ind w:firstLine="709"/>
        <w:jc w:val="both"/>
        <w:rPr>
          <w:rFonts w:ascii="Times New Roman" w:hAnsi="Times New Roman" w:cs="Times New Roman"/>
          <w:sz w:val="26"/>
          <w:szCs w:val="26"/>
        </w:rPr>
      </w:pPr>
      <w:proofErr w:type="gramStart"/>
      <w:r w:rsidRPr="006C2A40">
        <w:rPr>
          <w:rFonts w:ascii="Times New Roman" w:hAnsi="Times New Roman" w:cs="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сведения об обжалуемых решениях и действиях (бездействии)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должностного лица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либо муниципального служащего, МФЦ, работника МФЦ, привлекаемых организаций, их работников;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 доводы, на основании которых заявитель не согласен с решением и действием (бездействием)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должностного лица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36. Жалобы на решения и действия (бездействие) должностного лица подаются в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дминистрацию.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Заявитель может обжаловать решения и действия (бездействие) должностных лиц, муниципальных служащих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главе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(заместителю главы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Глава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(заместитель главы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дминистрации) проводят личный прием заявителей.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5220D8" w:rsidRPr="006C2A40" w:rsidRDefault="005220D8" w:rsidP="00B97911">
      <w:pPr>
        <w:ind w:firstLine="709"/>
        <w:jc w:val="both"/>
        <w:rPr>
          <w:rFonts w:ascii="Times New Roman" w:hAnsi="Times New Roman" w:cs="Times New Roman"/>
          <w:sz w:val="26"/>
          <w:szCs w:val="26"/>
        </w:rPr>
      </w:pPr>
      <w:bookmarkStart w:id="1" w:name="p39"/>
      <w:bookmarkEnd w:id="1"/>
      <w:r w:rsidRPr="006C2A40">
        <w:rPr>
          <w:rFonts w:ascii="Times New Roman" w:hAnsi="Times New Roman" w:cs="Times New Roman"/>
          <w:sz w:val="26"/>
          <w:szCs w:val="26"/>
        </w:rPr>
        <w:t xml:space="preserve">38. По результатам рассмотрения жалобы лицом, уполномоченным на ее рассмотрение, принимается одно из следующих решений: </w:t>
      </w:r>
    </w:p>
    <w:p w:rsidR="005220D8" w:rsidRPr="006C2A40" w:rsidRDefault="005220D8" w:rsidP="00B97911">
      <w:pPr>
        <w:ind w:firstLine="709"/>
        <w:jc w:val="both"/>
        <w:rPr>
          <w:rFonts w:ascii="Times New Roman" w:hAnsi="Times New Roman" w:cs="Times New Roman"/>
          <w:sz w:val="26"/>
          <w:szCs w:val="26"/>
        </w:rPr>
      </w:pPr>
      <w:proofErr w:type="gramStart"/>
      <w:r w:rsidRPr="006C2A40">
        <w:rPr>
          <w:rFonts w:ascii="Times New Roman" w:hAnsi="Times New Roman" w:cs="Times New Roman"/>
          <w:sz w:val="26"/>
          <w:szCs w:val="26"/>
        </w:rPr>
        <w:t xml:space="preserve">1) жалоба удовлетворяется, в том числе в форме отмены принятого решения, </w:t>
      </w:r>
      <w:r w:rsidRPr="006C2A40">
        <w:rPr>
          <w:rFonts w:ascii="Times New Roman" w:hAnsi="Times New Roman" w:cs="Times New Roman"/>
          <w:sz w:val="26"/>
          <w:szCs w:val="26"/>
        </w:rPr>
        <w:lastRenderedPageBreak/>
        <w:t xml:space="preserve">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2) в удовлетворении жалобы отказывается.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39. </w:t>
      </w:r>
      <w:proofErr w:type="gramStart"/>
      <w:r w:rsidRPr="006C2A40">
        <w:rPr>
          <w:rFonts w:ascii="Times New Roman" w:hAnsi="Times New Roman" w:cs="Times New Roman"/>
          <w:sz w:val="26"/>
          <w:szCs w:val="26"/>
        </w:rPr>
        <w:t xml:space="preserve">Жалоба, поступившая в </w:t>
      </w:r>
      <w:r w:rsidR="003273AE">
        <w:rPr>
          <w:rFonts w:ascii="Times New Roman" w:hAnsi="Times New Roman" w:cs="Times New Roman"/>
          <w:sz w:val="26"/>
          <w:szCs w:val="26"/>
        </w:rPr>
        <w:t>а</w:t>
      </w:r>
      <w:r w:rsidRPr="006C2A40">
        <w:rPr>
          <w:rFonts w:ascii="Times New Roman" w:hAnsi="Times New Roman" w:cs="Times New Roman"/>
          <w:sz w:val="26"/>
          <w:szCs w:val="26"/>
        </w:rPr>
        <w:t>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6C2A40">
        <w:rPr>
          <w:rFonts w:ascii="Times New Roman" w:hAnsi="Times New Roman" w:cs="Times New Roman"/>
          <w:sz w:val="26"/>
          <w:szCs w:val="26"/>
        </w:rPr>
        <w:t xml:space="preserve"> со дня ее регистрации. </w:t>
      </w:r>
    </w:p>
    <w:p w:rsidR="005220D8" w:rsidRPr="006C2A40" w:rsidRDefault="005220D8" w:rsidP="00B97911">
      <w:pPr>
        <w:ind w:firstLine="709"/>
        <w:jc w:val="both"/>
        <w:rPr>
          <w:rFonts w:ascii="Times New Roman" w:hAnsi="Times New Roman" w:cs="Times New Roman"/>
          <w:sz w:val="26"/>
          <w:szCs w:val="26"/>
        </w:rPr>
      </w:pPr>
      <w:bookmarkStart w:id="2" w:name="p43"/>
      <w:bookmarkEnd w:id="2"/>
      <w:r w:rsidRPr="006C2A40">
        <w:rPr>
          <w:rFonts w:ascii="Times New Roman" w:hAnsi="Times New Roman" w:cs="Times New Roman"/>
          <w:sz w:val="26"/>
          <w:szCs w:val="26"/>
        </w:rPr>
        <w:t xml:space="preserve">40. Не позднее 1 рабочего дня, следующего за днем принятия решения, указанного в </w:t>
      </w:r>
      <w:hyperlink r:id="rId35" w:anchor="p39" w:history="1">
        <w:r w:rsidRPr="006C2A40">
          <w:rPr>
            <w:rStyle w:val="ad"/>
            <w:rFonts w:ascii="Times New Roman" w:hAnsi="Times New Roman" w:cs="Times New Roman"/>
            <w:sz w:val="26"/>
            <w:szCs w:val="26"/>
          </w:rPr>
          <w:t>пункте 38</w:t>
        </w:r>
      </w:hyperlink>
      <w:r w:rsidRPr="006C2A40">
        <w:rPr>
          <w:rFonts w:ascii="Times New Roman" w:hAnsi="Times New Roman" w:cs="Times New Roman"/>
          <w:sz w:val="26"/>
          <w:szCs w:val="26"/>
        </w:rPr>
        <w:t xml:space="preserve"> настоящего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41. </w:t>
      </w:r>
      <w:proofErr w:type="gramStart"/>
      <w:r w:rsidRPr="006C2A40">
        <w:rPr>
          <w:rFonts w:ascii="Times New Roman" w:hAnsi="Times New Roman" w:cs="Times New Roman"/>
          <w:sz w:val="26"/>
          <w:szCs w:val="26"/>
        </w:rPr>
        <w:t xml:space="preserve">В случае признания жалобы подлежащей удовлетворению в ответе заявителю дается информация о действиях, осуществляемых </w:t>
      </w:r>
      <w:r w:rsidR="003273AE">
        <w:rPr>
          <w:rFonts w:ascii="Times New Roman" w:hAnsi="Times New Roman" w:cs="Times New Roman"/>
          <w:sz w:val="26"/>
          <w:szCs w:val="26"/>
        </w:rPr>
        <w:t>а</w:t>
      </w:r>
      <w:r w:rsidRPr="006C2A40">
        <w:rPr>
          <w:rFonts w:ascii="Times New Roman" w:hAnsi="Times New Roman" w:cs="Times New Roman"/>
          <w:sz w:val="26"/>
          <w:szCs w:val="26"/>
        </w:rPr>
        <w:t xml:space="preserve">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В случае признания </w:t>
      </w:r>
      <w:proofErr w:type="gramStart"/>
      <w:r w:rsidRPr="006C2A40">
        <w:rPr>
          <w:rFonts w:ascii="Times New Roman" w:hAnsi="Times New Roman" w:cs="Times New Roman"/>
          <w:sz w:val="26"/>
          <w:szCs w:val="26"/>
        </w:rPr>
        <w:t>жалобы</w:t>
      </w:r>
      <w:proofErr w:type="gramEnd"/>
      <w:r w:rsidRPr="006C2A40">
        <w:rPr>
          <w:rFonts w:ascii="Times New Roman" w:hAnsi="Times New Roman" w:cs="Times New Roman"/>
          <w:sz w:val="26"/>
          <w:szCs w:val="2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xml:space="preserve">42. В случае установления в ходе или по результатам </w:t>
      </w:r>
      <w:proofErr w:type="gramStart"/>
      <w:r w:rsidRPr="006C2A40">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6C2A40">
        <w:rPr>
          <w:rFonts w:ascii="Times New Roman" w:hAnsi="Times New Roman" w:cs="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5220D8" w:rsidRPr="006C2A40" w:rsidRDefault="005220D8" w:rsidP="005220D8">
      <w:pPr>
        <w:ind w:firstLine="540"/>
        <w:jc w:val="both"/>
        <w:rPr>
          <w:rFonts w:ascii="Times New Roman" w:hAnsi="Times New Roman" w:cs="Times New Roman"/>
          <w:sz w:val="26"/>
          <w:szCs w:val="26"/>
        </w:rPr>
      </w:pPr>
    </w:p>
    <w:p w:rsidR="005220D8" w:rsidRPr="006C2A40" w:rsidRDefault="005220D8" w:rsidP="005220D8">
      <w:pPr>
        <w:pStyle w:val="2"/>
        <w:spacing w:before="0"/>
        <w:jc w:val="center"/>
        <w:rPr>
          <w:rFonts w:ascii="Times New Roman" w:hAnsi="Times New Roman" w:cs="Times New Roman"/>
          <w:color w:val="auto"/>
        </w:rPr>
      </w:pPr>
      <w:bookmarkStart w:id="3" w:name="_Toc134019825"/>
      <w:r w:rsidRPr="006C2A40">
        <w:rPr>
          <w:rFonts w:ascii="Times New Roman" w:hAnsi="Times New Roman" w:cs="Times New Roman"/>
          <w:color w:val="auto"/>
        </w:rPr>
        <w:t>Перечень нормативных правовых актов, регулирующих порядок</w:t>
      </w:r>
      <w:bookmarkEnd w:id="3"/>
    </w:p>
    <w:p w:rsidR="005220D8" w:rsidRPr="006C2A40" w:rsidRDefault="005220D8" w:rsidP="005220D8">
      <w:pPr>
        <w:pStyle w:val="2"/>
        <w:spacing w:before="0"/>
        <w:jc w:val="center"/>
        <w:rPr>
          <w:rFonts w:ascii="Times New Roman" w:hAnsi="Times New Roman" w:cs="Times New Roman"/>
          <w:color w:val="auto"/>
        </w:rPr>
      </w:pPr>
      <w:bookmarkStart w:id="4" w:name="_Toc134019826"/>
      <w:r w:rsidRPr="006C2A40">
        <w:rPr>
          <w:rFonts w:ascii="Times New Roman" w:hAnsi="Times New Roman" w:cs="Times New Roman"/>
          <w:color w:val="auto"/>
        </w:rPr>
        <w:t>досудебного (внесудебного) обжалования действий</w:t>
      </w:r>
      <w:bookmarkEnd w:id="4"/>
    </w:p>
    <w:p w:rsidR="005220D8" w:rsidRPr="006C2A40" w:rsidRDefault="005220D8" w:rsidP="005220D8">
      <w:pPr>
        <w:pStyle w:val="2"/>
        <w:spacing w:before="0"/>
        <w:jc w:val="center"/>
        <w:rPr>
          <w:rFonts w:ascii="Times New Roman" w:hAnsi="Times New Roman" w:cs="Times New Roman"/>
          <w:color w:val="auto"/>
        </w:rPr>
      </w:pPr>
      <w:bookmarkStart w:id="5" w:name="_Toc134019827"/>
      <w:r w:rsidRPr="006C2A40">
        <w:rPr>
          <w:rFonts w:ascii="Times New Roman" w:hAnsi="Times New Roman" w:cs="Times New Roman"/>
          <w:color w:val="auto"/>
        </w:rPr>
        <w:t>(бездействия) и (или) решений, принятых (осуществленных)</w:t>
      </w:r>
      <w:bookmarkEnd w:id="5"/>
    </w:p>
    <w:p w:rsidR="005220D8" w:rsidRPr="006C2A40" w:rsidRDefault="005220D8" w:rsidP="005220D8">
      <w:pPr>
        <w:pStyle w:val="2"/>
        <w:spacing w:before="0"/>
        <w:jc w:val="center"/>
        <w:rPr>
          <w:rFonts w:ascii="Times New Roman" w:hAnsi="Times New Roman" w:cs="Times New Roman"/>
          <w:color w:val="auto"/>
        </w:rPr>
      </w:pPr>
      <w:bookmarkStart w:id="6" w:name="_Toc134019828"/>
      <w:r w:rsidRPr="006C2A40">
        <w:rPr>
          <w:rFonts w:ascii="Times New Roman" w:hAnsi="Times New Roman" w:cs="Times New Roman"/>
          <w:color w:val="auto"/>
        </w:rPr>
        <w:t>в ходе предоставления муниципальной услуги</w:t>
      </w:r>
      <w:bookmarkEnd w:id="6"/>
    </w:p>
    <w:p w:rsidR="005220D8" w:rsidRPr="006C2A40" w:rsidRDefault="005220D8" w:rsidP="005220D8">
      <w:pPr>
        <w:rPr>
          <w:rFonts w:ascii="Times New Roman" w:hAnsi="Times New Roman" w:cs="Times New Roman"/>
          <w:sz w:val="26"/>
          <w:szCs w:val="26"/>
        </w:rPr>
      </w:pP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220D8" w:rsidRPr="006C2A40" w:rsidRDefault="005220D8" w:rsidP="00B97911">
      <w:pPr>
        <w:ind w:firstLine="709"/>
        <w:jc w:val="both"/>
        <w:rPr>
          <w:rFonts w:ascii="Times New Roman" w:hAnsi="Times New Roman" w:cs="Times New Roman"/>
          <w:sz w:val="26"/>
          <w:szCs w:val="26"/>
        </w:rPr>
      </w:pPr>
      <w:r w:rsidRPr="006C2A40">
        <w:rPr>
          <w:rFonts w:ascii="Times New Roman" w:hAnsi="Times New Roman" w:cs="Times New Roman"/>
          <w:sz w:val="26"/>
          <w:szCs w:val="26"/>
        </w:rPr>
        <w:t>- Федеральным законом N 210-ФЗ;</w:t>
      </w:r>
    </w:p>
    <w:p w:rsidR="00556FF6" w:rsidRPr="006C2A40" w:rsidRDefault="005220D8" w:rsidP="00B97911">
      <w:pPr>
        <w:pStyle w:val="11"/>
        <w:tabs>
          <w:tab w:val="left" w:pos="0"/>
        </w:tabs>
        <w:ind w:firstLine="709"/>
        <w:jc w:val="both"/>
        <w:rPr>
          <w:spacing w:val="7"/>
          <w:sz w:val="26"/>
          <w:szCs w:val="26"/>
        </w:rPr>
      </w:pPr>
      <w:r w:rsidRPr="006C2A40">
        <w:rPr>
          <w:sz w:val="26"/>
          <w:szCs w:val="26"/>
        </w:rPr>
        <w:t xml:space="preserve">- постановлением </w:t>
      </w:r>
      <w:r w:rsidR="003273AE">
        <w:rPr>
          <w:sz w:val="26"/>
          <w:szCs w:val="26"/>
        </w:rPr>
        <w:t>П</w:t>
      </w:r>
      <w:r w:rsidRPr="006C2A40">
        <w:rPr>
          <w:sz w:val="26"/>
          <w:szCs w:val="26"/>
        </w:rPr>
        <w:t>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6C2A40">
        <w:rPr>
          <w:sz w:val="26"/>
          <w:szCs w:val="26"/>
          <w:lang w:eastAsia="ru-RU"/>
        </w:rPr>
        <w:t>»</w:t>
      </w:r>
      <w:r w:rsidR="00316A2E" w:rsidRPr="006C2A40">
        <w:rPr>
          <w:spacing w:val="7"/>
          <w:sz w:val="26"/>
          <w:szCs w:val="26"/>
        </w:rPr>
        <w:t>.</w:t>
      </w:r>
    </w:p>
    <w:p w:rsidR="00730DB9" w:rsidRPr="006C2A40" w:rsidRDefault="00730DB9" w:rsidP="00B97911">
      <w:pPr>
        <w:pStyle w:val="11"/>
        <w:spacing w:after="280"/>
        <w:ind w:firstLine="709"/>
        <w:jc w:val="both"/>
        <w:rPr>
          <w:sz w:val="26"/>
          <w:szCs w:val="26"/>
        </w:rPr>
      </w:pPr>
    </w:p>
    <w:p w:rsidR="00556FF6" w:rsidRPr="006C2A40" w:rsidRDefault="00556FF6" w:rsidP="00556FF6">
      <w:pPr>
        <w:pStyle w:val="60"/>
        <w:jc w:val="both"/>
        <w:rPr>
          <w:rFonts w:ascii="Times New Roman" w:hAnsi="Times New Roman" w:cs="Times New Roman"/>
          <w:sz w:val="26"/>
          <w:szCs w:val="26"/>
        </w:rPr>
        <w:sectPr w:rsidR="00556FF6" w:rsidRPr="006C2A40" w:rsidSect="00CE6591">
          <w:headerReference w:type="default" r:id="rId36"/>
          <w:pgSz w:w="11900" w:h="16840"/>
          <w:pgMar w:top="1095" w:right="530" w:bottom="900" w:left="1232" w:header="667" w:footer="121" w:gutter="0"/>
          <w:pgNumType w:start="1"/>
          <w:cols w:space="720"/>
          <w:noEndnote/>
          <w:docGrid w:linePitch="360"/>
        </w:sectPr>
      </w:pPr>
    </w:p>
    <w:p w:rsidR="00011268" w:rsidRPr="006C2A40" w:rsidRDefault="00011268" w:rsidP="00011268">
      <w:pPr>
        <w:ind w:left="5954"/>
        <w:rPr>
          <w:rFonts w:ascii="Times New Roman" w:hAnsi="Times New Roman" w:cs="Times New Roman"/>
          <w:sz w:val="26"/>
          <w:szCs w:val="26"/>
        </w:rPr>
      </w:pPr>
    </w:p>
    <w:p w:rsidR="00011268" w:rsidRPr="006C2A40" w:rsidRDefault="00011268" w:rsidP="009E16D9">
      <w:pPr>
        <w:jc w:val="right"/>
        <w:rPr>
          <w:rFonts w:ascii="Times New Roman" w:hAnsi="Times New Roman" w:cs="Times New Roman"/>
          <w:color w:val="auto"/>
          <w:sz w:val="26"/>
          <w:szCs w:val="26"/>
        </w:rPr>
      </w:pPr>
      <w:r w:rsidRPr="006C2A40">
        <w:rPr>
          <w:rFonts w:ascii="Times New Roman" w:hAnsi="Times New Roman" w:cs="Times New Roman"/>
          <w:color w:val="auto"/>
          <w:sz w:val="26"/>
          <w:szCs w:val="26"/>
        </w:rPr>
        <w:t xml:space="preserve">Приложение № 1 </w:t>
      </w:r>
    </w:p>
    <w:p w:rsidR="00011268" w:rsidRDefault="00011268" w:rsidP="009E16D9">
      <w:pPr>
        <w:jc w:val="right"/>
        <w:rPr>
          <w:rFonts w:ascii="Times New Roman" w:hAnsi="Times New Roman" w:cs="Times New Roman"/>
          <w:color w:val="auto"/>
          <w:sz w:val="26"/>
          <w:szCs w:val="26"/>
        </w:rPr>
      </w:pPr>
      <w:r w:rsidRPr="006C2A40">
        <w:rPr>
          <w:rFonts w:ascii="Times New Roman" w:hAnsi="Times New Roman" w:cs="Times New Roman"/>
          <w:color w:val="auto"/>
          <w:sz w:val="26"/>
          <w:szCs w:val="26"/>
        </w:rPr>
        <w:t>к Административному регламенту</w:t>
      </w:r>
    </w:p>
    <w:p w:rsidR="006A5D9A" w:rsidRDefault="006A5D9A" w:rsidP="009E16D9">
      <w:pPr>
        <w:jc w:val="right"/>
        <w:rPr>
          <w:rFonts w:ascii="Times New Roman" w:hAnsi="Times New Roman" w:cs="Times New Roman"/>
          <w:color w:val="auto"/>
          <w:sz w:val="26"/>
          <w:szCs w:val="26"/>
        </w:rPr>
      </w:pPr>
      <w:r>
        <w:rPr>
          <w:rFonts w:ascii="Times New Roman" w:hAnsi="Times New Roman" w:cs="Times New Roman"/>
          <w:color w:val="auto"/>
          <w:sz w:val="26"/>
          <w:szCs w:val="26"/>
        </w:rPr>
        <w:t xml:space="preserve">администрации городского округа </w:t>
      </w:r>
    </w:p>
    <w:p w:rsidR="006A5D9A" w:rsidRPr="006C2A40" w:rsidRDefault="006A5D9A" w:rsidP="009E16D9">
      <w:pPr>
        <w:jc w:val="right"/>
        <w:rPr>
          <w:rFonts w:ascii="Times New Roman" w:hAnsi="Times New Roman" w:cs="Times New Roman"/>
          <w:color w:val="auto"/>
          <w:sz w:val="26"/>
          <w:szCs w:val="26"/>
        </w:rPr>
      </w:pPr>
      <w:r>
        <w:rPr>
          <w:rFonts w:ascii="Times New Roman" w:hAnsi="Times New Roman" w:cs="Times New Roman"/>
          <w:color w:val="auto"/>
          <w:sz w:val="26"/>
          <w:szCs w:val="26"/>
        </w:rPr>
        <w:t>город Нововоронеж</w:t>
      </w:r>
    </w:p>
    <w:p w:rsidR="00011268" w:rsidRPr="006C2A40" w:rsidRDefault="00011268" w:rsidP="009E16D9">
      <w:pPr>
        <w:rPr>
          <w:rFonts w:ascii="Times New Roman" w:hAnsi="Times New Roman" w:cs="Times New Roman"/>
          <w:color w:val="auto"/>
          <w:sz w:val="26"/>
          <w:szCs w:val="26"/>
        </w:rPr>
      </w:pPr>
    </w:p>
    <w:p w:rsidR="00011268" w:rsidRPr="006C2A40" w:rsidRDefault="00011268" w:rsidP="009E16D9">
      <w:pPr>
        <w:ind w:firstLine="709"/>
        <w:rPr>
          <w:rFonts w:ascii="Times New Roman" w:hAnsi="Times New Roman" w:cs="Times New Roman"/>
          <w:color w:val="auto"/>
          <w:sz w:val="26"/>
          <w:szCs w:val="26"/>
        </w:rPr>
      </w:pPr>
    </w:p>
    <w:p w:rsidR="00011268" w:rsidRPr="006C2A40" w:rsidRDefault="00011268" w:rsidP="009E16D9">
      <w:pPr>
        <w:jc w:val="center"/>
        <w:rPr>
          <w:rFonts w:ascii="Times New Roman" w:hAnsi="Times New Roman" w:cs="Times New Roman"/>
          <w:color w:val="auto"/>
          <w:sz w:val="26"/>
          <w:szCs w:val="26"/>
        </w:rPr>
      </w:pPr>
      <w:r w:rsidRPr="006C2A40">
        <w:rPr>
          <w:rFonts w:ascii="Times New Roman" w:hAnsi="Times New Roman" w:cs="Times New Roman"/>
          <w:color w:val="auto"/>
          <w:sz w:val="26"/>
          <w:szCs w:val="26"/>
        </w:rPr>
        <w:t xml:space="preserve">Перечень </w:t>
      </w:r>
    </w:p>
    <w:p w:rsidR="00011268" w:rsidRPr="006C2A40" w:rsidRDefault="00011268" w:rsidP="009E16D9">
      <w:pPr>
        <w:jc w:val="center"/>
        <w:rPr>
          <w:rFonts w:ascii="Times New Roman" w:hAnsi="Times New Roman" w:cs="Times New Roman"/>
          <w:color w:val="auto"/>
          <w:sz w:val="26"/>
          <w:szCs w:val="26"/>
        </w:rPr>
      </w:pPr>
      <w:r w:rsidRPr="006C2A40">
        <w:rPr>
          <w:rFonts w:ascii="Times New Roman" w:hAnsi="Times New Roman" w:cs="Times New Roman"/>
          <w:color w:val="auto"/>
          <w:sz w:val="26"/>
          <w:szCs w:val="26"/>
        </w:rPr>
        <w:t xml:space="preserve">признаков заявителей, а также комбинации значений признаков, каждая из которых соответствует одному варианту предоставления </w:t>
      </w:r>
      <w:r w:rsidR="007B582A">
        <w:rPr>
          <w:rFonts w:ascii="Times New Roman" w:hAnsi="Times New Roman" w:cs="Times New Roman"/>
          <w:color w:val="auto"/>
          <w:sz w:val="26"/>
          <w:szCs w:val="26"/>
        </w:rPr>
        <w:t>м</w:t>
      </w:r>
      <w:r w:rsidRPr="006C2A40">
        <w:rPr>
          <w:rFonts w:ascii="Times New Roman" w:hAnsi="Times New Roman" w:cs="Times New Roman"/>
          <w:color w:val="auto"/>
          <w:sz w:val="26"/>
          <w:szCs w:val="26"/>
        </w:rPr>
        <w:t xml:space="preserve">униципальной услуги </w:t>
      </w:r>
    </w:p>
    <w:p w:rsidR="00011268" w:rsidRPr="006C2A40" w:rsidRDefault="00011268" w:rsidP="009E16D9">
      <w:pPr>
        <w:jc w:val="center"/>
        <w:rPr>
          <w:rFonts w:ascii="Times New Roman" w:hAnsi="Times New Roman" w:cs="Times New Roman"/>
          <w:color w:val="auto"/>
          <w:sz w:val="26"/>
          <w:szCs w:val="26"/>
        </w:rPr>
      </w:pPr>
    </w:p>
    <w:p w:rsidR="00011268" w:rsidRPr="006C2A40" w:rsidRDefault="00011268" w:rsidP="009E16D9">
      <w:pPr>
        <w:pStyle w:val="aa"/>
        <w:numPr>
          <w:ilvl w:val="0"/>
          <w:numId w:val="12"/>
        </w:numPr>
        <w:spacing w:after="0"/>
        <w:ind w:left="0"/>
        <w:jc w:val="center"/>
        <w:rPr>
          <w:rFonts w:ascii="Times New Roman" w:hAnsi="Times New Roman"/>
          <w:sz w:val="26"/>
          <w:szCs w:val="26"/>
        </w:rPr>
      </w:pPr>
      <w:r w:rsidRPr="006C2A40">
        <w:rPr>
          <w:rFonts w:ascii="Times New Roman" w:hAnsi="Times New Roman"/>
          <w:sz w:val="26"/>
          <w:szCs w:val="26"/>
        </w:rPr>
        <w:t>Перечень признаков заявителей</w:t>
      </w:r>
    </w:p>
    <w:p w:rsidR="00011268" w:rsidRPr="006C2A40" w:rsidRDefault="00011268" w:rsidP="009E16D9">
      <w:pPr>
        <w:ind w:firstLine="709"/>
        <w:jc w:val="center"/>
        <w:rPr>
          <w:rFonts w:ascii="Times New Roman" w:hAnsi="Times New Roman" w:cs="Times New Roman"/>
          <w:color w:val="auto"/>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5457"/>
      </w:tblGrid>
      <w:tr w:rsidR="009E16D9" w:rsidRPr="006C2A40" w:rsidTr="009E16D9">
        <w:tc>
          <w:tcPr>
            <w:tcW w:w="1384"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w:t>
            </w:r>
          </w:p>
        </w:tc>
        <w:tc>
          <w:tcPr>
            <w:tcW w:w="3190"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Признак заявителя</w:t>
            </w:r>
          </w:p>
        </w:tc>
        <w:tc>
          <w:tcPr>
            <w:tcW w:w="5457"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Значения признаков заявителя</w:t>
            </w:r>
          </w:p>
        </w:tc>
      </w:tr>
      <w:tr w:rsidR="009E16D9" w:rsidRPr="006C2A40" w:rsidTr="009E16D9">
        <w:tc>
          <w:tcPr>
            <w:tcW w:w="10031" w:type="dxa"/>
            <w:gridSpan w:val="3"/>
            <w:shd w:val="clear" w:color="auto" w:fill="auto"/>
          </w:tcPr>
          <w:p w:rsidR="00011268" w:rsidRPr="006C2A40" w:rsidRDefault="00316A2E" w:rsidP="003273AE">
            <w:pPr>
              <w:pStyle w:val="11"/>
              <w:tabs>
                <w:tab w:val="left" w:pos="0"/>
              </w:tabs>
              <w:autoSpaceDE w:val="0"/>
              <w:autoSpaceDN w:val="0"/>
              <w:adjustRightInd w:val="0"/>
              <w:ind w:firstLine="567"/>
              <w:jc w:val="both"/>
              <w:rPr>
                <w:rFonts w:eastAsia="Calibri"/>
                <w:sz w:val="26"/>
                <w:szCs w:val="26"/>
              </w:rPr>
            </w:pPr>
            <w:r w:rsidRPr="006C2A40">
              <w:rPr>
                <w:rFonts w:eastAsiaTheme="minorHAnsi"/>
                <w:sz w:val="26"/>
                <w:szCs w:val="26"/>
              </w:rPr>
              <w:t xml:space="preserve">Вариант 1. </w:t>
            </w:r>
            <w:proofErr w:type="gramStart"/>
            <w:r w:rsidRPr="006C2A40">
              <w:rPr>
                <w:rFonts w:eastAsiaTheme="minorHAnsi"/>
                <w:sz w:val="26"/>
                <w:szCs w:val="26"/>
              </w:rPr>
              <w:t xml:space="preserve">Направление </w:t>
            </w:r>
            <w:r w:rsidRPr="006C2A40">
              <w:rPr>
                <w:sz w:val="26"/>
                <w:szCs w:val="26"/>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r w:rsidR="009E16D9" w:rsidRPr="006C2A40" w:rsidTr="009E16D9">
        <w:tc>
          <w:tcPr>
            <w:tcW w:w="1384"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1</w:t>
            </w:r>
          </w:p>
        </w:tc>
        <w:tc>
          <w:tcPr>
            <w:tcW w:w="3190"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Категория заявителя</w:t>
            </w:r>
          </w:p>
        </w:tc>
        <w:tc>
          <w:tcPr>
            <w:tcW w:w="5457" w:type="dxa"/>
            <w:shd w:val="clear" w:color="auto" w:fill="auto"/>
          </w:tcPr>
          <w:p w:rsidR="00011268" w:rsidRPr="006C2A40" w:rsidRDefault="00E24522" w:rsidP="003273AE">
            <w:pPr>
              <w:autoSpaceDE w:val="0"/>
              <w:autoSpaceDN w:val="0"/>
              <w:adjustRightInd w:val="0"/>
              <w:jc w:val="center"/>
              <w:rPr>
                <w:rFonts w:ascii="Times New Roman" w:eastAsia="Calibri" w:hAnsi="Times New Roman" w:cs="Times New Roman"/>
                <w:color w:val="auto"/>
                <w:sz w:val="26"/>
                <w:szCs w:val="26"/>
              </w:rPr>
            </w:pPr>
            <w:r w:rsidRPr="006C2A40">
              <w:rPr>
                <w:rFonts w:ascii="Times New Roman" w:hAnsi="Times New Roman" w:cs="Times New Roman"/>
                <w:color w:val="auto"/>
                <w:sz w:val="26"/>
                <w:szCs w:val="26"/>
              </w:rPr>
              <w:t xml:space="preserve">физические или юридические лица, выполняющие функции застройщика в соответствии с пунктом 16 статьи 1 </w:t>
            </w:r>
            <w:r w:rsidR="003273AE">
              <w:rPr>
                <w:rFonts w:ascii="Times New Roman" w:hAnsi="Times New Roman" w:cs="Times New Roman"/>
                <w:color w:val="auto"/>
                <w:sz w:val="26"/>
                <w:szCs w:val="26"/>
              </w:rPr>
              <w:t>г</w:t>
            </w:r>
            <w:r w:rsidRPr="006C2A40">
              <w:rPr>
                <w:rFonts w:ascii="Times New Roman" w:hAnsi="Times New Roman" w:cs="Times New Roman"/>
                <w:color w:val="auto"/>
                <w:sz w:val="26"/>
                <w:szCs w:val="26"/>
              </w:rPr>
              <w:t>радостроительного кодекса Российской Федерации</w:t>
            </w:r>
          </w:p>
        </w:tc>
      </w:tr>
      <w:tr w:rsidR="009E16D9" w:rsidRPr="006C2A40" w:rsidTr="009E16D9">
        <w:tc>
          <w:tcPr>
            <w:tcW w:w="1384"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2</w:t>
            </w:r>
          </w:p>
        </w:tc>
        <w:tc>
          <w:tcPr>
            <w:tcW w:w="3190"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Заявитель обратился лично/посредством представителя</w:t>
            </w:r>
          </w:p>
        </w:tc>
        <w:tc>
          <w:tcPr>
            <w:tcW w:w="5457" w:type="dxa"/>
            <w:shd w:val="clear" w:color="auto" w:fill="auto"/>
          </w:tcPr>
          <w:p w:rsidR="00011268" w:rsidRPr="006C2A40" w:rsidRDefault="00011268" w:rsidP="007B582A">
            <w:pPr>
              <w:pStyle w:val="aa"/>
              <w:spacing w:after="0"/>
              <w:ind w:left="0" w:firstLine="0"/>
              <w:rPr>
                <w:rFonts w:ascii="Times New Roman" w:hAnsi="Times New Roman"/>
                <w:sz w:val="26"/>
                <w:szCs w:val="26"/>
              </w:rPr>
            </w:pPr>
            <w:r w:rsidRPr="006C2A40">
              <w:rPr>
                <w:rFonts w:ascii="Times New Roman" w:hAnsi="Times New Roman"/>
                <w:sz w:val="26"/>
                <w:szCs w:val="26"/>
              </w:rPr>
              <w:t xml:space="preserve">За предоставлением </w:t>
            </w:r>
            <w:r w:rsidR="003273AE">
              <w:rPr>
                <w:rFonts w:ascii="Times New Roman" w:hAnsi="Times New Roman"/>
                <w:sz w:val="26"/>
                <w:szCs w:val="26"/>
              </w:rPr>
              <w:t>м</w:t>
            </w:r>
            <w:r w:rsidRPr="006C2A40">
              <w:rPr>
                <w:rFonts w:ascii="Times New Roman" w:hAnsi="Times New Roman"/>
                <w:sz w:val="26"/>
                <w:szCs w:val="26"/>
              </w:rPr>
              <w:t>униципальной услуги обратился лично заявитель</w:t>
            </w:r>
          </w:p>
          <w:p w:rsidR="00011268" w:rsidRPr="006C2A40" w:rsidRDefault="00011268" w:rsidP="007B582A">
            <w:pPr>
              <w:pStyle w:val="aa"/>
              <w:spacing w:after="0"/>
              <w:ind w:left="0" w:firstLine="0"/>
              <w:rPr>
                <w:rFonts w:ascii="Times New Roman" w:hAnsi="Times New Roman"/>
                <w:sz w:val="26"/>
                <w:szCs w:val="26"/>
              </w:rPr>
            </w:pPr>
            <w:r w:rsidRPr="006C2A40">
              <w:rPr>
                <w:rFonts w:ascii="Times New Roman" w:hAnsi="Times New Roman"/>
                <w:sz w:val="26"/>
                <w:szCs w:val="26"/>
              </w:rPr>
              <w:t xml:space="preserve">За предоставлением </w:t>
            </w:r>
            <w:r w:rsidR="003273AE">
              <w:rPr>
                <w:rFonts w:ascii="Times New Roman" w:hAnsi="Times New Roman"/>
                <w:sz w:val="26"/>
                <w:szCs w:val="26"/>
              </w:rPr>
              <w:t>м</w:t>
            </w:r>
            <w:r w:rsidRPr="006C2A40">
              <w:rPr>
                <w:rFonts w:ascii="Times New Roman" w:hAnsi="Times New Roman"/>
                <w:sz w:val="26"/>
                <w:szCs w:val="26"/>
              </w:rPr>
              <w:t>униципальной услуги обратился представитель заявителя</w:t>
            </w:r>
          </w:p>
        </w:tc>
      </w:tr>
      <w:tr w:rsidR="009E16D9" w:rsidRPr="006C2A40" w:rsidTr="009E16D9">
        <w:tc>
          <w:tcPr>
            <w:tcW w:w="10031" w:type="dxa"/>
            <w:gridSpan w:val="3"/>
            <w:shd w:val="clear" w:color="auto" w:fill="auto"/>
          </w:tcPr>
          <w:p w:rsidR="00011268" w:rsidRPr="006C2A40" w:rsidRDefault="00316A2E" w:rsidP="00316A2E">
            <w:pPr>
              <w:pStyle w:val="11"/>
              <w:tabs>
                <w:tab w:val="left" w:pos="0"/>
              </w:tabs>
              <w:autoSpaceDE w:val="0"/>
              <w:autoSpaceDN w:val="0"/>
              <w:adjustRightInd w:val="0"/>
              <w:ind w:firstLine="567"/>
              <w:jc w:val="both"/>
              <w:rPr>
                <w:rFonts w:eastAsia="Calibri"/>
                <w:sz w:val="26"/>
                <w:szCs w:val="26"/>
              </w:rPr>
            </w:pPr>
            <w:r w:rsidRPr="006C2A40">
              <w:rPr>
                <w:rFonts w:eastAsiaTheme="minorHAnsi"/>
                <w:sz w:val="26"/>
                <w:szCs w:val="26"/>
              </w:rPr>
              <w:t xml:space="preserve">Вариант 2. </w:t>
            </w:r>
            <w:proofErr w:type="gramStart"/>
            <w:r w:rsidRPr="006C2A40">
              <w:rPr>
                <w:sz w:val="26"/>
                <w:szCs w:val="26"/>
              </w:rPr>
              <w:t xml:space="preserve">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w:t>
            </w:r>
            <w:hyperlink r:id="rId37">
              <w:r w:rsidRPr="006C2A40">
                <w:rPr>
                  <w:sz w:val="26"/>
                  <w:szCs w:val="26"/>
                </w:rPr>
                <w:t>частью 8 статьи 51.1</w:t>
              </w:r>
            </w:hyperlink>
            <w:r w:rsidRPr="006C2A40">
              <w:rPr>
                <w:sz w:val="26"/>
                <w:szCs w:val="26"/>
              </w:rPr>
              <w:t xml:space="preserve"> Градостроительного кодекса Российской Федерации</w:t>
            </w:r>
            <w:proofErr w:type="gramEnd"/>
          </w:p>
        </w:tc>
      </w:tr>
      <w:tr w:rsidR="009E16D9" w:rsidRPr="006C2A40" w:rsidTr="009E16D9">
        <w:tc>
          <w:tcPr>
            <w:tcW w:w="1384" w:type="dxa"/>
            <w:shd w:val="clear" w:color="auto" w:fill="auto"/>
          </w:tcPr>
          <w:p w:rsidR="00E24522" w:rsidRPr="006C2A40" w:rsidRDefault="00E24522"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1</w:t>
            </w:r>
          </w:p>
        </w:tc>
        <w:tc>
          <w:tcPr>
            <w:tcW w:w="3190" w:type="dxa"/>
            <w:shd w:val="clear" w:color="auto" w:fill="auto"/>
          </w:tcPr>
          <w:p w:rsidR="00E24522" w:rsidRPr="006C2A40" w:rsidRDefault="00E24522"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Категория заявителя</w:t>
            </w:r>
          </w:p>
        </w:tc>
        <w:tc>
          <w:tcPr>
            <w:tcW w:w="5457" w:type="dxa"/>
            <w:shd w:val="clear" w:color="auto" w:fill="auto"/>
          </w:tcPr>
          <w:p w:rsidR="00E24522" w:rsidRPr="006C2A40" w:rsidRDefault="00E24522" w:rsidP="009E16D9">
            <w:pPr>
              <w:autoSpaceDE w:val="0"/>
              <w:autoSpaceDN w:val="0"/>
              <w:adjustRightInd w:val="0"/>
              <w:jc w:val="center"/>
              <w:rPr>
                <w:rFonts w:ascii="Times New Roman" w:eastAsia="Calibri" w:hAnsi="Times New Roman" w:cs="Times New Roman"/>
                <w:color w:val="auto"/>
                <w:sz w:val="26"/>
                <w:szCs w:val="26"/>
              </w:rPr>
            </w:pPr>
            <w:r w:rsidRPr="006C2A40">
              <w:rPr>
                <w:rFonts w:ascii="Times New Roman" w:hAnsi="Times New Roman" w:cs="Times New Roman"/>
                <w:color w:val="auto"/>
                <w:sz w:val="26"/>
                <w:szCs w:val="26"/>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6C2A40" w:rsidTr="009E16D9">
        <w:tc>
          <w:tcPr>
            <w:tcW w:w="1384" w:type="dxa"/>
            <w:shd w:val="clear" w:color="auto" w:fill="auto"/>
          </w:tcPr>
          <w:p w:rsidR="00E24522" w:rsidRPr="006C2A40" w:rsidRDefault="00E24522"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2</w:t>
            </w:r>
          </w:p>
        </w:tc>
        <w:tc>
          <w:tcPr>
            <w:tcW w:w="3190" w:type="dxa"/>
            <w:shd w:val="clear" w:color="auto" w:fill="auto"/>
          </w:tcPr>
          <w:p w:rsidR="00E24522" w:rsidRPr="006C2A40" w:rsidRDefault="00E24522"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Заявитель обратился лично/посредством представителя</w:t>
            </w:r>
          </w:p>
        </w:tc>
        <w:tc>
          <w:tcPr>
            <w:tcW w:w="5457" w:type="dxa"/>
            <w:shd w:val="clear" w:color="auto" w:fill="auto"/>
          </w:tcPr>
          <w:p w:rsidR="00E24522" w:rsidRPr="006C2A40" w:rsidRDefault="00E24522" w:rsidP="009E16D9">
            <w:pPr>
              <w:pStyle w:val="aa"/>
              <w:numPr>
                <w:ilvl w:val="0"/>
                <w:numId w:val="15"/>
              </w:numPr>
              <w:spacing w:after="0" w:line="240" w:lineRule="auto"/>
              <w:ind w:left="0" w:firstLine="0"/>
              <w:rPr>
                <w:rFonts w:ascii="Times New Roman" w:hAnsi="Times New Roman"/>
                <w:sz w:val="26"/>
                <w:szCs w:val="26"/>
              </w:rPr>
            </w:pPr>
            <w:r w:rsidRPr="006C2A40">
              <w:rPr>
                <w:rFonts w:ascii="Times New Roman" w:hAnsi="Times New Roman"/>
                <w:sz w:val="26"/>
                <w:szCs w:val="26"/>
              </w:rPr>
              <w:t xml:space="preserve">За предоставлением </w:t>
            </w:r>
            <w:r w:rsidR="003273AE">
              <w:rPr>
                <w:rFonts w:ascii="Times New Roman" w:hAnsi="Times New Roman"/>
                <w:sz w:val="26"/>
                <w:szCs w:val="26"/>
              </w:rPr>
              <w:t>м</w:t>
            </w:r>
            <w:r w:rsidRPr="006C2A40">
              <w:rPr>
                <w:rFonts w:ascii="Times New Roman" w:hAnsi="Times New Roman"/>
                <w:sz w:val="26"/>
                <w:szCs w:val="26"/>
              </w:rPr>
              <w:t>униципальной услуги обратился лично заявитель</w:t>
            </w:r>
          </w:p>
          <w:p w:rsidR="00E24522" w:rsidRPr="006C2A40" w:rsidRDefault="00E24522" w:rsidP="003273AE">
            <w:pPr>
              <w:pStyle w:val="aa"/>
              <w:numPr>
                <w:ilvl w:val="0"/>
                <w:numId w:val="15"/>
              </w:numPr>
              <w:spacing w:after="0" w:line="240" w:lineRule="auto"/>
              <w:ind w:left="0" w:firstLine="0"/>
              <w:rPr>
                <w:rFonts w:ascii="Times New Roman" w:hAnsi="Times New Roman"/>
                <w:sz w:val="26"/>
                <w:szCs w:val="26"/>
              </w:rPr>
            </w:pPr>
            <w:r w:rsidRPr="006C2A40">
              <w:rPr>
                <w:rFonts w:ascii="Times New Roman" w:hAnsi="Times New Roman"/>
                <w:sz w:val="26"/>
                <w:szCs w:val="26"/>
              </w:rPr>
              <w:t xml:space="preserve">За предоставлением </w:t>
            </w:r>
            <w:r w:rsidR="003273AE">
              <w:rPr>
                <w:rFonts w:ascii="Times New Roman" w:hAnsi="Times New Roman"/>
                <w:sz w:val="26"/>
                <w:szCs w:val="26"/>
              </w:rPr>
              <w:t>м</w:t>
            </w:r>
            <w:r w:rsidRPr="006C2A40">
              <w:rPr>
                <w:rFonts w:ascii="Times New Roman" w:hAnsi="Times New Roman"/>
                <w:sz w:val="26"/>
                <w:szCs w:val="26"/>
              </w:rPr>
              <w:t>униципальной услуги обратился представитель заявителя</w:t>
            </w:r>
          </w:p>
        </w:tc>
      </w:tr>
      <w:tr w:rsidR="009E16D9" w:rsidRPr="006C2A40" w:rsidTr="009E16D9">
        <w:tc>
          <w:tcPr>
            <w:tcW w:w="10031" w:type="dxa"/>
            <w:gridSpan w:val="3"/>
            <w:shd w:val="clear" w:color="auto" w:fill="auto"/>
          </w:tcPr>
          <w:p w:rsidR="00E24522" w:rsidRPr="006C2A40" w:rsidRDefault="00316A2E" w:rsidP="003273AE">
            <w:pPr>
              <w:pStyle w:val="11"/>
              <w:tabs>
                <w:tab w:val="left" w:pos="0"/>
              </w:tabs>
              <w:autoSpaceDE w:val="0"/>
              <w:autoSpaceDN w:val="0"/>
              <w:adjustRightInd w:val="0"/>
              <w:ind w:firstLine="567"/>
              <w:jc w:val="both"/>
              <w:rPr>
                <w:rFonts w:eastAsia="Calibri"/>
                <w:sz w:val="26"/>
                <w:szCs w:val="26"/>
              </w:rPr>
            </w:pPr>
            <w:r w:rsidRPr="006C2A40">
              <w:rPr>
                <w:rFonts w:eastAsiaTheme="minorHAnsi"/>
                <w:sz w:val="26"/>
                <w:szCs w:val="26"/>
              </w:rPr>
              <w:t xml:space="preserve">Вариант 3. Исправление допущенных опечаток и (или) ошибок в выданных в результате предоставления </w:t>
            </w:r>
            <w:r w:rsidR="003273AE">
              <w:rPr>
                <w:rFonts w:eastAsiaTheme="minorHAnsi"/>
                <w:sz w:val="26"/>
                <w:szCs w:val="26"/>
              </w:rPr>
              <w:t>м</w:t>
            </w:r>
            <w:r w:rsidRPr="006C2A40">
              <w:rPr>
                <w:rFonts w:eastAsiaTheme="minorHAnsi"/>
                <w:sz w:val="26"/>
                <w:szCs w:val="26"/>
              </w:rPr>
              <w:t>униципальной услуги документах</w:t>
            </w:r>
          </w:p>
        </w:tc>
      </w:tr>
      <w:tr w:rsidR="009E16D9" w:rsidRPr="006C2A40" w:rsidTr="009E16D9">
        <w:tc>
          <w:tcPr>
            <w:tcW w:w="1384" w:type="dxa"/>
            <w:shd w:val="clear" w:color="auto" w:fill="auto"/>
          </w:tcPr>
          <w:p w:rsidR="00E24522" w:rsidRPr="006C2A40" w:rsidRDefault="00E24522"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1</w:t>
            </w:r>
          </w:p>
        </w:tc>
        <w:tc>
          <w:tcPr>
            <w:tcW w:w="3190" w:type="dxa"/>
            <w:shd w:val="clear" w:color="auto" w:fill="auto"/>
          </w:tcPr>
          <w:p w:rsidR="00E24522" w:rsidRPr="006C2A40" w:rsidRDefault="00E24522"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Категория заявителя</w:t>
            </w:r>
          </w:p>
        </w:tc>
        <w:tc>
          <w:tcPr>
            <w:tcW w:w="5457" w:type="dxa"/>
            <w:shd w:val="clear" w:color="auto" w:fill="auto"/>
          </w:tcPr>
          <w:p w:rsidR="00E24522" w:rsidRPr="006C2A40" w:rsidRDefault="00E24522" w:rsidP="009E16D9">
            <w:pPr>
              <w:autoSpaceDE w:val="0"/>
              <w:autoSpaceDN w:val="0"/>
              <w:adjustRightInd w:val="0"/>
              <w:jc w:val="center"/>
              <w:rPr>
                <w:rFonts w:ascii="Times New Roman" w:eastAsia="Calibri" w:hAnsi="Times New Roman" w:cs="Times New Roman"/>
                <w:color w:val="auto"/>
                <w:sz w:val="26"/>
                <w:szCs w:val="26"/>
              </w:rPr>
            </w:pPr>
            <w:r w:rsidRPr="006C2A40">
              <w:rPr>
                <w:rFonts w:ascii="Times New Roman" w:hAnsi="Times New Roman" w:cs="Times New Roman"/>
                <w:color w:val="auto"/>
                <w:sz w:val="26"/>
                <w:szCs w:val="26"/>
              </w:rPr>
              <w:t xml:space="preserve">физические или юридические лица, </w:t>
            </w:r>
            <w:r w:rsidRPr="006C2A40">
              <w:rPr>
                <w:rFonts w:ascii="Times New Roman" w:hAnsi="Times New Roman" w:cs="Times New Roman"/>
                <w:color w:val="auto"/>
                <w:sz w:val="26"/>
                <w:szCs w:val="26"/>
              </w:rPr>
              <w:lastRenderedPageBreak/>
              <w:t>выполняющие функции застройщика в соответствии с пунктом 16 статьи 1 Градостроительного кодекса Российской Федерации</w:t>
            </w:r>
          </w:p>
        </w:tc>
      </w:tr>
      <w:tr w:rsidR="009E16D9" w:rsidRPr="006C2A40" w:rsidTr="009E16D9">
        <w:tc>
          <w:tcPr>
            <w:tcW w:w="1384" w:type="dxa"/>
            <w:shd w:val="clear" w:color="auto" w:fill="auto"/>
          </w:tcPr>
          <w:p w:rsidR="00E24522" w:rsidRPr="006C2A40" w:rsidRDefault="00E24522"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lastRenderedPageBreak/>
              <w:t>2</w:t>
            </w:r>
          </w:p>
        </w:tc>
        <w:tc>
          <w:tcPr>
            <w:tcW w:w="3190" w:type="dxa"/>
            <w:shd w:val="clear" w:color="auto" w:fill="auto"/>
          </w:tcPr>
          <w:p w:rsidR="00E24522" w:rsidRPr="006C2A40" w:rsidRDefault="00E24522"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Заявитель обратился лично/посредством представителя</w:t>
            </w:r>
          </w:p>
        </w:tc>
        <w:tc>
          <w:tcPr>
            <w:tcW w:w="5457" w:type="dxa"/>
            <w:shd w:val="clear" w:color="auto" w:fill="auto"/>
          </w:tcPr>
          <w:p w:rsidR="00E24522" w:rsidRPr="006C2A40" w:rsidRDefault="00E24522" w:rsidP="009E16D9">
            <w:pPr>
              <w:pStyle w:val="aa"/>
              <w:numPr>
                <w:ilvl w:val="0"/>
                <w:numId w:val="14"/>
              </w:numPr>
              <w:spacing w:after="0" w:line="240" w:lineRule="auto"/>
              <w:ind w:left="0" w:hanging="357"/>
              <w:jc w:val="center"/>
              <w:rPr>
                <w:rFonts w:ascii="Times New Roman" w:hAnsi="Times New Roman"/>
                <w:sz w:val="26"/>
                <w:szCs w:val="26"/>
              </w:rPr>
            </w:pPr>
            <w:r w:rsidRPr="006C2A40">
              <w:rPr>
                <w:rFonts w:ascii="Times New Roman" w:hAnsi="Times New Roman"/>
                <w:sz w:val="26"/>
                <w:szCs w:val="26"/>
              </w:rPr>
              <w:t xml:space="preserve">За предоставлением </w:t>
            </w:r>
            <w:r w:rsidR="003273AE">
              <w:rPr>
                <w:rFonts w:ascii="Times New Roman" w:hAnsi="Times New Roman"/>
                <w:sz w:val="26"/>
                <w:szCs w:val="26"/>
              </w:rPr>
              <w:t>м</w:t>
            </w:r>
            <w:r w:rsidRPr="006C2A40">
              <w:rPr>
                <w:rFonts w:ascii="Times New Roman" w:hAnsi="Times New Roman"/>
                <w:sz w:val="26"/>
                <w:szCs w:val="26"/>
              </w:rPr>
              <w:t>униципальной услуги обратился лично заявитель</w:t>
            </w:r>
          </w:p>
          <w:p w:rsidR="00E24522" w:rsidRPr="006C2A40" w:rsidRDefault="00E24522" w:rsidP="003273AE">
            <w:pPr>
              <w:pStyle w:val="aa"/>
              <w:numPr>
                <w:ilvl w:val="0"/>
                <w:numId w:val="14"/>
              </w:numPr>
              <w:spacing w:after="0" w:line="240" w:lineRule="auto"/>
              <w:ind w:left="0" w:hanging="357"/>
              <w:jc w:val="center"/>
              <w:rPr>
                <w:rFonts w:ascii="Times New Roman" w:hAnsi="Times New Roman"/>
                <w:sz w:val="26"/>
                <w:szCs w:val="26"/>
              </w:rPr>
            </w:pPr>
            <w:r w:rsidRPr="006C2A40">
              <w:rPr>
                <w:rFonts w:ascii="Times New Roman" w:hAnsi="Times New Roman"/>
                <w:sz w:val="26"/>
                <w:szCs w:val="26"/>
              </w:rPr>
              <w:t xml:space="preserve">За предоставлением </w:t>
            </w:r>
            <w:r w:rsidR="003273AE">
              <w:rPr>
                <w:rFonts w:ascii="Times New Roman" w:hAnsi="Times New Roman"/>
                <w:sz w:val="26"/>
                <w:szCs w:val="26"/>
              </w:rPr>
              <w:t>м</w:t>
            </w:r>
            <w:r w:rsidRPr="006C2A40">
              <w:rPr>
                <w:rFonts w:ascii="Times New Roman" w:hAnsi="Times New Roman"/>
                <w:sz w:val="26"/>
                <w:szCs w:val="26"/>
              </w:rPr>
              <w:t>униципальной услуги обратился представитель заявителя</w:t>
            </w:r>
          </w:p>
        </w:tc>
      </w:tr>
      <w:tr w:rsidR="009E16D9" w:rsidRPr="006C2A40" w:rsidTr="009E16D9">
        <w:tc>
          <w:tcPr>
            <w:tcW w:w="10031" w:type="dxa"/>
            <w:gridSpan w:val="3"/>
            <w:shd w:val="clear" w:color="auto" w:fill="auto"/>
          </w:tcPr>
          <w:p w:rsidR="00E24522" w:rsidRPr="006C2A40" w:rsidRDefault="00316A2E" w:rsidP="00316A2E">
            <w:pPr>
              <w:pStyle w:val="11"/>
              <w:tabs>
                <w:tab w:val="left" w:pos="0"/>
              </w:tabs>
              <w:autoSpaceDE w:val="0"/>
              <w:autoSpaceDN w:val="0"/>
              <w:adjustRightInd w:val="0"/>
              <w:ind w:firstLine="567"/>
              <w:jc w:val="both"/>
              <w:rPr>
                <w:rFonts w:eastAsia="Calibri"/>
                <w:sz w:val="26"/>
                <w:szCs w:val="26"/>
              </w:rPr>
            </w:pPr>
            <w:r w:rsidRPr="006C2A40">
              <w:rPr>
                <w:rFonts w:eastAsiaTheme="minorHAnsi"/>
                <w:sz w:val="26"/>
                <w:szCs w:val="26"/>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9E16D9" w:rsidRPr="006C2A40" w:rsidTr="009E16D9">
        <w:tc>
          <w:tcPr>
            <w:tcW w:w="1384"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1</w:t>
            </w:r>
          </w:p>
        </w:tc>
        <w:tc>
          <w:tcPr>
            <w:tcW w:w="3190"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Категория заявителя</w:t>
            </w:r>
          </w:p>
        </w:tc>
        <w:tc>
          <w:tcPr>
            <w:tcW w:w="5457" w:type="dxa"/>
            <w:shd w:val="clear" w:color="auto" w:fill="auto"/>
          </w:tcPr>
          <w:p w:rsidR="009E16D9" w:rsidRPr="006C2A40" w:rsidRDefault="009E16D9" w:rsidP="009E16D9">
            <w:pPr>
              <w:autoSpaceDE w:val="0"/>
              <w:autoSpaceDN w:val="0"/>
              <w:adjustRightInd w:val="0"/>
              <w:jc w:val="center"/>
              <w:rPr>
                <w:rFonts w:ascii="Times New Roman" w:eastAsia="Calibri" w:hAnsi="Times New Roman" w:cs="Times New Roman"/>
                <w:color w:val="auto"/>
                <w:sz w:val="26"/>
                <w:szCs w:val="26"/>
              </w:rPr>
            </w:pPr>
            <w:r w:rsidRPr="006C2A40">
              <w:rPr>
                <w:rFonts w:ascii="Times New Roman" w:hAnsi="Times New Roman" w:cs="Times New Roman"/>
                <w:color w:val="auto"/>
                <w:sz w:val="26"/>
                <w:szCs w:val="26"/>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E16D9" w:rsidRPr="006C2A40" w:rsidTr="009E16D9">
        <w:tc>
          <w:tcPr>
            <w:tcW w:w="1384"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2</w:t>
            </w:r>
          </w:p>
        </w:tc>
        <w:tc>
          <w:tcPr>
            <w:tcW w:w="3190"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Заявитель обратился лично/посредством представителя</w:t>
            </w:r>
          </w:p>
        </w:tc>
        <w:tc>
          <w:tcPr>
            <w:tcW w:w="5457" w:type="dxa"/>
            <w:shd w:val="clear" w:color="auto" w:fill="auto"/>
          </w:tcPr>
          <w:p w:rsidR="009E16D9" w:rsidRPr="006C2A40" w:rsidRDefault="007B582A" w:rsidP="007B582A">
            <w:pPr>
              <w:pStyle w:val="aa"/>
              <w:spacing w:after="0" w:line="240" w:lineRule="auto"/>
              <w:ind w:left="0" w:firstLine="0"/>
              <w:rPr>
                <w:rFonts w:ascii="Times New Roman" w:hAnsi="Times New Roman"/>
                <w:sz w:val="26"/>
                <w:szCs w:val="26"/>
              </w:rPr>
            </w:pPr>
            <w:r>
              <w:rPr>
                <w:rFonts w:ascii="Times New Roman" w:hAnsi="Times New Roman"/>
                <w:sz w:val="26"/>
                <w:szCs w:val="26"/>
              </w:rPr>
              <w:t>За предоставлением м</w:t>
            </w:r>
            <w:r w:rsidR="009E16D9" w:rsidRPr="006C2A40">
              <w:rPr>
                <w:rFonts w:ascii="Times New Roman" w:hAnsi="Times New Roman"/>
                <w:sz w:val="26"/>
                <w:szCs w:val="26"/>
              </w:rPr>
              <w:t>униципальной услуги обратился лично заявитель</w:t>
            </w:r>
          </w:p>
          <w:p w:rsidR="009E16D9" w:rsidRPr="006C2A40" w:rsidRDefault="009E16D9" w:rsidP="007B582A">
            <w:pPr>
              <w:pStyle w:val="aa"/>
              <w:spacing w:after="0" w:line="240" w:lineRule="auto"/>
              <w:ind w:left="0" w:firstLine="0"/>
              <w:rPr>
                <w:rFonts w:ascii="Times New Roman" w:hAnsi="Times New Roman"/>
                <w:sz w:val="26"/>
                <w:szCs w:val="26"/>
              </w:rPr>
            </w:pPr>
            <w:r w:rsidRPr="006C2A40">
              <w:rPr>
                <w:rFonts w:ascii="Times New Roman" w:hAnsi="Times New Roman"/>
                <w:sz w:val="26"/>
                <w:szCs w:val="26"/>
              </w:rPr>
              <w:t>За предоставл</w:t>
            </w:r>
            <w:r w:rsidR="007B582A">
              <w:rPr>
                <w:rFonts w:ascii="Times New Roman" w:hAnsi="Times New Roman"/>
                <w:sz w:val="26"/>
                <w:szCs w:val="26"/>
              </w:rPr>
              <w:t>ением м</w:t>
            </w:r>
            <w:r w:rsidRPr="006C2A40">
              <w:rPr>
                <w:rFonts w:ascii="Times New Roman" w:hAnsi="Times New Roman"/>
                <w:sz w:val="26"/>
                <w:szCs w:val="26"/>
              </w:rPr>
              <w:t>униципальной услуги обратился представитель заявителя</w:t>
            </w:r>
          </w:p>
        </w:tc>
      </w:tr>
    </w:tbl>
    <w:p w:rsidR="00011268" w:rsidRPr="006C2A40" w:rsidRDefault="00011268" w:rsidP="00011268">
      <w:pPr>
        <w:ind w:firstLine="709"/>
        <w:jc w:val="center"/>
        <w:rPr>
          <w:rFonts w:ascii="Times New Roman" w:hAnsi="Times New Roman" w:cs="Times New Roman"/>
          <w:color w:val="FF0000"/>
          <w:sz w:val="26"/>
          <w:szCs w:val="26"/>
        </w:rPr>
      </w:pPr>
    </w:p>
    <w:p w:rsidR="00011268" w:rsidRPr="006C2A40" w:rsidRDefault="00011268" w:rsidP="009E16D9">
      <w:pPr>
        <w:pStyle w:val="aa"/>
        <w:spacing w:after="0"/>
        <w:ind w:left="0" w:firstLine="709"/>
        <w:jc w:val="center"/>
        <w:rPr>
          <w:rFonts w:ascii="Times New Roman" w:hAnsi="Times New Roman"/>
          <w:sz w:val="26"/>
          <w:szCs w:val="26"/>
        </w:rPr>
      </w:pPr>
      <w:r w:rsidRPr="006C2A40">
        <w:rPr>
          <w:rFonts w:ascii="Times New Roman" w:hAnsi="Times New Roman"/>
          <w:sz w:val="26"/>
          <w:szCs w:val="26"/>
        </w:rPr>
        <w:t xml:space="preserve">2. Комбинации значений признаков, каждая из которых соответствует одному варианту предоставления </w:t>
      </w:r>
      <w:r w:rsidR="003273AE">
        <w:rPr>
          <w:rFonts w:ascii="Times New Roman" w:hAnsi="Times New Roman"/>
          <w:sz w:val="26"/>
          <w:szCs w:val="26"/>
        </w:rPr>
        <w:t>м</w:t>
      </w:r>
      <w:r w:rsidRPr="006C2A40">
        <w:rPr>
          <w:rFonts w:ascii="Times New Roman" w:hAnsi="Times New Roman"/>
          <w:sz w:val="26"/>
          <w:szCs w:val="26"/>
        </w:rPr>
        <w:t>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8647"/>
      </w:tblGrid>
      <w:tr w:rsidR="009E16D9" w:rsidRPr="006C2A40" w:rsidTr="009E16D9">
        <w:tc>
          <w:tcPr>
            <w:tcW w:w="1384"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 xml:space="preserve">Вариант </w:t>
            </w:r>
          </w:p>
        </w:tc>
        <w:tc>
          <w:tcPr>
            <w:tcW w:w="8647"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 xml:space="preserve">Комбинация значений признаков </w:t>
            </w:r>
          </w:p>
        </w:tc>
      </w:tr>
      <w:tr w:rsidR="009E16D9" w:rsidRPr="006C2A40" w:rsidTr="009E16D9">
        <w:tc>
          <w:tcPr>
            <w:tcW w:w="10031" w:type="dxa"/>
            <w:gridSpan w:val="2"/>
            <w:shd w:val="clear" w:color="auto" w:fill="auto"/>
          </w:tcPr>
          <w:p w:rsidR="00011268" w:rsidRPr="006C2A40" w:rsidRDefault="00316A2E" w:rsidP="009E16D9">
            <w:pPr>
              <w:jc w:val="center"/>
              <w:rPr>
                <w:rFonts w:ascii="Times New Roman" w:eastAsia="Calibri" w:hAnsi="Times New Roman" w:cs="Times New Roman"/>
                <w:color w:val="auto"/>
                <w:sz w:val="26"/>
                <w:szCs w:val="26"/>
              </w:rPr>
            </w:pPr>
            <w:r w:rsidRPr="006C2A40">
              <w:rPr>
                <w:rFonts w:ascii="Times New Roman" w:eastAsiaTheme="minorHAnsi" w:hAnsi="Times New Roman" w:cs="Times New Roman"/>
                <w:color w:val="auto"/>
                <w:sz w:val="26"/>
                <w:szCs w:val="26"/>
              </w:rPr>
              <w:t xml:space="preserve">Вариант 1. </w:t>
            </w:r>
            <w:proofErr w:type="gramStart"/>
            <w:r w:rsidRPr="006C2A40">
              <w:rPr>
                <w:rFonts w:ascii="Times New Roman" w:eastAsiaTheme="minorHAnsi" w:hAnsi="Times New Roman" w:cs="Times New Roman"/>
                <w:color w:val="auto"/>
                <w:sz w:val="26"/>
                <w:szCs w:val="26"/>
              </w:rPr>
              <w:t xml:space="preserve">Направление </w:t>
            </w:r>
            <w:r w:rsidRPr="006C2A40">
              <w:rPr>
                <w:rFonts w:ascii="Times New Roman" w:hAnsi="Times New Roman" w:cs="Times New Roman"/>
                <w:color w:val="auto"/>
                <w:sz w:val="26"/>
                <w:szCs w:val="26"/>
              </w:rPr>
              <w:t xml:space="preserve">уведомления о соответствии </w:t>
            </w:r>
            <w:r w:rsidRPr="006C2A40">
              <w:rPr>
                <w:rFonts w:ascii="Times New Roman" w:hAnsi="Times New Roman" w:cs="Times New Roman"/>
                <w:sz w:val="26"/>
                <w:szCs w:val="26"/>
              </w:rPr>
              <w:t xml:space="preserve">либо уведомления о несоответствии </w:t>
            </w:r>
            <w:r w:rsidRPr="006C2A40">
              <w:rPr>
                <w:rFonts w:ascii="Times New Roman" w:hAnsi="Times New Roman" w:cs="Times New Roman"/>
                <w:color w:val="auto"/>
                <w:sz w:val="26"/>
                <w:szCs w:val="26"/>
              </w:rPr>
              <w:t>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roofErr w:type="gramEnd"/>
          </w:p>
        </w:tc>
      </w:tr>
      <w:tr w:rsidR="009E16D9" w:rsidRPr="006C2A40" w:rsidTr="009E16D9">
        <w:tc>
          <w:tcPr>
            <w:tcW w:w="1384" w:type="dxa"/>
            <w:shd w:val="clear" w:color="auto" w:fill="auto"/>
          </w:tcPr>
          <w:p w:rsidR="00011268"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1</w:t>
            </w:r>
          </w:p>
        </w:tc>
        <w:tc>
          <w:tcPr>
            <w:tcW w:w="8647"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Физическое лицо</w:t>
            </w:r>
            <w:r w:rsidR="009E16D9" w:rsidRPr="006C2A40">
              <w:rPr>
                <w:rFonts w:ascii="Times New Roman" w:eastAsia="Calibri" w:hAnsi="Times New Roman" w:cs="Times New Roman"/>
                <w:color w:val="auto"/>
                <w:sz w:val="26"/>
                <w:szCs w:val="26"/>
              </w:rPr>
              <w:t>,</w:t>
            </w:r>
            <w:r w:rsidR="009E16D9" w:rsidRPr="006C2A40">
              <w:rPr>
                <w:rFonts w:ascii="Times New Roman" w:hAnsi="Times New Roman" w:cs="Times New Roman"/>
                <w:color w:val="auto"/>
                <w:sz w:val="26"/>
                <w:szCs w:val="26"/>
              </w:rPr>
              <w:t xml:space="preserve"> выполняющие функции застройщика в соответствии с пунктом 16 статьи 1 Градостроительного кодекса Российской Федерации</w:t>
            </w:r>
            <w:r w:rsidRPr="006C2A40">
              <w:rPr>
                <w:rFonts w:ascii="Times New Roman" w:eastAsia="Calibri" w:hAnsi="Times New Roman" w:cs="Times New Roman"/>
                <w:color w:val="auto"/>
                <w:sz w:val="26"/>
                <w:szCs w:val="26"/>
              </w:rPr>
              <w:t>, лично</w:t>
            </w:r>
          </w:p>
        </w:tc>
      </w:tr>
      <w:tr w:rsidR="009E16D9" w:rsidRPr="006C2A40" w:rsidTr="009E16D9">
        <w:tc>
          <w:tcPr>
            <w:tcW w:w="1384" w:type="dxa"/>
            <w:shd w:val="clear" w:color="auto" w:fill="auto"/>
          </w:tcPr>
          <w:p w:rsidR="00011268"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2</w:t>
            </w:r>
          </w:p>
        </w:tc>
        <w:tc>
          <w:tcPr>
            <w:tcW w:w="8647" w:type="dxa"/>
            <w:shd w:val="clear" w:color="auto" w:fill="auto"/>
          </w:tcPr>
          <w:p w:rsidR="00011268" w:rsidRPr="006C2A40" w:rsidRDefault="00011268" w:rsidP="009E16D9">
            <w:pPr>
              <w:pStyle w:val="aa"/>
              <w:spacing w:after="0"/>
              <w:ind w:left="0"/>
              <w:jc w:val="center"/>
              <w:rPr>
                <w:rFonts w:ascii="Times New Roman" w:hAnsi="Times New Roman"/>
                <w:sz w:val="26"/>
                <w:szCs w:val="26"/>
              </w:rPr>
            </w:pPr>
            <w:r w:rsidRPr="006C2A40">
              <w:rPr>
                <w:rFonts w:ascii="Times New Roman" w:hAnsi="Times New Roman"/>
                <w:sz w:val="26"/>
                <w:szCs w:val="26"/>
              </w:rPr>
              <w:t>Представитель физического лица</w:t>
            </w:r>
          </w:p>
        </w:tc>
      </w:tr>
      <w:tr w:rsidR="009E16D9" w:rsidRPr="006C2A40" w:rsidTr="009E16D9">
        <w:tc>
          <w:tcPr>
            <w:tcW w:w="1384" w:type="dxa"/>
            <w:shd w:val="clear" w:color="auto" w:fill="auto"/>
          </w:tcPr>
          <w:p w:rsidR="00011268"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3</w:t>
            </w:r>
          </w:p>
        </w:tc>
        <w:tc>
          <w:tcPr>
            <w:tcW w:w="8647" w:type="dxa"/>
            <w:shd w:val="clear" w:color="auto" w:fill="auto"/>
          </w:tcPr>
          <w:p w:rsidR="00011268" w:rsidRPr="006C2A40" w:rsidRDefault="00011268" w:rsidP="009E16D9">
            <w:pPr>
              <w:pStyle w:val="aa"/>
              <w:spacing w:after="0"/>
              <w:ind w:left="0"/>
              <w:jc w:val="center"/>
              <w:rPr>
                <w:rFonts w:ascii="Times New Roman" w:hAnsi="Times New Roman"/>
                <w:sz w:val="26"/>
                <w:szCs w:val="26"/>
              </w:rPr>
            </w:pPr>
            <w:r w:rsidRPr="006C2A40">
              <w:rPr>
                <w:rFonts w:ascii="Times New Roman" w:hAnsi="Times New Roman"/>
                <w:sz w:val="26"/>
                <w:szCs w:val="26"/>
              </w:rPr>
              <w:t>Юридическое лицо</w:t>
            </w:r>
            <w:r w:rsidR="009E16D9" w:rsidRPr="006C2A40">
              <w:rPr>
                <w:rFonts w:ascii="Times New Roman" w:hAnsi="Times New Roman"/>
                <w:sz w:val="26"/>
                <w:szCs w:val="26"/>
              </w:rPr>
              <w:t>, выполняющие функции застройщика в соответствии с пунктом 16 статьи 1 Градостроительного кодекса Российской Федерации</w:t>
            </w:r>
          </w:p>
        </w:tc>
      </w:tr>
      <w:tr w:rsidR="009E16D9" w:rsidRPr="006C2A40" w:rsidTr="009E16D9">
        <w:tc>
          <w:tcPr>
            <w:tcW w:w="1384" w:type="dxa"/>
            <w:shd w:val="clear" w:color="auto" w:fill="auto"/>
          </w:tcPr>
          <w:p w:rsidR="00011268"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4</w:t>
            </w:r>
          </w:p>
        </w:tc>
        <w:tc>
          <w:tcPr>
            <w:tcW w:w="8647" w:type="dxa"/>
            <w:shd w:val="clear" w:color="auto" w:fill="auto"/>
          </w:tcPr>
          <w:p w:rsidR="00011268" w:rsidRPr="006C2A40" w:rsidRDefault="00011268" w:rsidP="009E16D9">
            <w:pPr>
              <w:pStyle w:val="aa"/>
              <w:spacing w:after="0"/>
              <w:ind w:left="0"/>
              <w:jc w:val="center"/>
              <w:rPr>
                <w:rFonts w:ascii="Times New Roman" w:hAnsi="Times New Roman"/>
                <w:sz w:val="26"/>
                <w:szCs w:val="26"/>
              </w:rPr>
            </w:pPr>
            <w:r w:rsidRPr="006C2A40">
              <w:rPr>
                <w:rFonts w:ascii="Times New Roman" w:hAnsi="Times New Roman"/>
                <w:sz w:val="26"/>
                <w:szCs w:val="26"/>
              </w:rPr>
              <w:t>Представитель юридического лица</w:t>
            </w:r>
          </w:p>
        </w:tc>
      </w:tr>
      <w:tr w:rsidR="00316A2E" w:rsidRPr="006C2A40" w:rsidTr="009E16D9">
        <w:tc>
          <w:tcPr>
            <w:tcW w:w="1384" w:type="dxa"/>
            <w:shd w:val="clear" w:color="auto" w:fill="auto"/>
          </w:tcPr>
          <w:p w:rsidR="00316A2E" w:rsidRPr="006C2A40" w:rsidRDefault="00316A2E"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5</w:t>
            </w:r>
          </w:p>
        </w:tc>
        <w:tc>
          <w:tcPr>
            <w:tcW w:w="8647" w:type="dxa"/>
            <w:shd w:val="clear" w:color="auto" w:fill="auto"/>
          </w:tcPr>
          <w:p w:rsidR="00316A2E" w:rsidRPr="006C2A40" w:rsidRDefault="00316A2E" w:rsidP="009E16D9">
            <w:pPr>
              <w:pStyle w:val="aa"/>
              <w:spacing w:after="0"/>
              <w:ind w:left="0"/>
              <w:jc w:val="center"/>
              <w:rPr>
                <w:rFonts w:ascii="Times New Roman" w:hAnsi="Times New Roman"/>
                <w:sz w:val="26"/>
                <w:szCs w:val="26"/>
              </w:rPr>
            </w:pPr>
            <w:r w:rsidRPr="006C2A40">
              <w:rPr>
                <w:rFonts w:ascii="Times New Roman" w:hAnsi="Times New Roman"/>
                <w:sz w:val="26"/>
                <w:szCs w:val="26"/>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316A2E" w:rsidRPr="006C2A40" w:rsidTr="009E16D9">
        <w:tc>
          <w:tcPr>
            <w:tcW w:w="1384" w:type="dxa"/>
            <w:shd w:val="clear" w:color="auto" w:fill="auto"/>
          </w:tcPr>
          <w:p w:rsidR="00316A2E" w:rsidRPr="006C2A40" w:rsidRDefault="00316A2E"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6</w:t>
            </w:r>
          </w:p>
        </w:tc>
        <w:tc>
          <w:tcPr>
            <w:tcW w:w="8647" w:type="dxa"/>
            <w:shd w:val="clear" w:color="auto" w:fill="auto"/>
          </w:tcPr>
          <w:p w:rsidR="00316A2E" w:rsidRPr="006C2A40" w:rsidRDefault="00316A2E" w:rsidP="009E16D9">
            <w:pPr>
              <w:pStyle w:val="aa"/>
              <w:spacing w:after="0"/>
              <w:ind w:left="0"/>
              <w:jc w:val="center"/>
              <w:rPr>
                <w:rFonts w:ascii="Times New Roman" w:hAnsi="Times New Roman"/>
                <w:sz w:val="26"/>
                <w:szCs w:val="26"/>
              </w:rPr>
            </w:pPr>
            <w:r w:rsidRPr="006C2A40">
              <w:rPr>
                <w:rFonts w:ascii="Times New Roman" w:hAnsi="Times New Roman"/>
                <w:sz w:val="26"/>
                <w:szCs w:val="26"/>
              </w:rPr>
              <w:t>Представитель индивидуального предпринимателя</w:t>
            </w:r>
          </w:p>
        </w:tc>
      </w:tr>
      <w:tr w:rsidR="009E16D9" w:rsidRPr="006C2A40" w:rsidTr="009E16D9">
        <w:tc>
          <w:tcPr>
            <w:tcW w:w="10031" w:type="dxa"/>
            <w:gridSpan w:val="2"/>
            <w:shd w:val="clear" w:color="auto" w:fill="auto"/>
          </w:tcPr>
          <w:p w:rsidR="00011268" w:rsidRPr="006C2A40" w:rsidRDefault="00316A2E" w:rsidP="009E16D9">
            <w:pPr>
              <w:jc w:val="center"/>
              <w:rPr>
                <w:rFonts w:ascii="Times New Roman" w:eastAsia="Calibri" w:hAnsi="Times New Roman" w:cs="Times New Roman"/>
                <w:color w:val="auto"/>
                <w:sz w:val="26"/>
                <w:szCs w:val="26"/>
              </w:rPr>
            </w:pPr>
            <w:r w:rsidRPr="006C2A40">
              <w:rPr>
                <w:rFonts w:ascii="Times New Roman" w:eastAsiaTheme="minorHAnsi" w:hAnsi="Times New Roman" w:cs="Times New Roman"/>
                <w:color w:val="auto"/>
                <w:sz w:val="26"/>
                <w:szCs w:val="26"/>
              </w:rPr>
              <w:t xml:space="preserve">Вариант 2. </w:t>
            </w:r>
            <w:proofErr w:type="gramStart"/>
            <w:r w:rsidRPr="006C2A40">
              <w:rPr>
                <w:rFonts w:ascii="Times New Roman" w:hAnsi="Times New Roman" w:cs="Times New Roman"/>
                <w:color w:val="auto"/>
                <w:sz w:val="26"/>
                <w:szCs w:val="26"/>
              </w:rPr>
              <w:t xml:space="preserve">Направление уведомления о соответствии </w:t>
            </w:r>
            <w:r w:rsidRPr="006C2A40">
              <w:rPr>
                <w:rFonts w:ascii="Times New Roman" w:hAnsi="Times New Roman" w:cs="Times New Roman"/>
                <w:sz w:val="26"/>
                <w:szCs w:val="26"/>
              </w:rPr>
              <w:t xml:space="preserve">либо уведомления о несоответствии </w:t>
            </w:r>
            <w:r w:rsidRPr="006C2A40">
              <w:rPr>
                <w:rFonts w:ascii="Times New Roman" w:hAnsi="Times New Roman" w:cs="Times New Roman"/>
                <w:color w:val="auto"/>
                <w:sz w:val="26"/>
                <w:szCs w:val="26"/>
              </w:rPr>
              <w:t xml:space="preserve">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w:t>
            </w:r>
            <w:r w:rsidRPr="006C2A40">
              <w:rPr>
                <w:rFonts w:ascii="Times New Roman" w:hAnsi="Times New Roman" w:cs="Times New Roman"/>
                <w:color w:val="auto"/>
                <w:sz w:val="26"/>
                <w:szCs w:val="26"/>
              </w:rPr>
              <w:lastRenderedPageBreak/>
              <w:t xml:space="preserve">жилищного строительства или садового дома на земельном участке в случае, предусмотренном </w:t>
            </w:r>
            <w:hyperlink r:id="rId38">
              <w:r w:rsidRPr="006C2A40">
                <w:rPr>
                  <w:rFonts w:ascii="Times New Roman" w:hAnsi="Times New Roman" w:cs="Times New Roman"/>
                  <w:color w:val="auto"/>
                  <w:sz w:val="26"/>
                  <w:szCs w:val="26"/>
                </w:rPr>
                <w:t>частью 8 статьи 51.1</w:t>
              </w:r>
            </w:hyperlink>
            <w:r w:rsidRPr="006C2A40">
              <w:rPr>
                <w:rFonts w:ascii="Times New Roman" w:hAnsi="Times New Roman" w:cs="Times New Roman"/>
                <w:color w:val="auto"/>
                <w:sz w:val="26"/>
                <w:szCs w:val="26"/>
              </w:rPr>
              <w:t xml:space="preserve"> Градостроительно</w:t>
            </w:r>
            <w:r w:rsidRPr="006C2A40">
              <w:rPr>
                <w:rFonts w:ascii="Times New Roman" w:hAnsi="Times New Roman" w:cs="Times New Roman"/>
                <w:sz w:val="26"/>
                <w:szCs w:val="26"/>
              </w:rPr>
              <w:t>го кодекса Российской Федерации</w:t>
            </w:r>
            <w:proofErr w:type="gramEnd"/>
          </w:p>
        </w:tc>
      </w:tr>
      <w:tr w:rsidR="009E16D9" w:rsidRPr="006C2A40" w:rsidTr="009E16D9">
        <w:tc>
          <w:tcPr>
            <w:tcW w:w="1384"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lastRenderedPageBreak/>
              <w:t>1</w:t>
            </w:r>
          </w:p>
        </w:tc>
        <w:tc>
          <w:tcPr>
            <w:tcW w:w="8647"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Физическое лицо,</w:t>
            </w:r>
            <w:r w:rsidRPr="006C2A40">
              <w:rPr>
                <w:rFonts w:ascii="Times New Roman" w:hAnsi="Times New Roman" w:cs="Times New Roman"/>
                <w:color w:val="auto"/>
                <w:sz w:val="26"/>
                <w:szCs w:val="26"/>
              </w:rPr>
              <w:t xml:space="preserve"> выполняющие функции застройщика в соответствии с пунктом 16 статьи 1 Градостроительного кодекса Российской Федерации</w:t>
            </w:r>
            <w:r w:rsidRPr="006C2A40">
              <w:rPr>
                <w:rFonts w:ascii="Times New Roman" w:eastAsia="Calibri" w:hAnsi="Times New Roman" w:cs="Times New Roman"/>
                <w:color w:val="auto"/>
                <w:sz w:val="26"/>
                <w:szCs w:val="26"/>
              </w:rPr>
              <w:t>, лично</w:t>
            </w:r>
          </w:p>
        </w:tc>
      </w:tr>
      <w:tr w:rsidR="009E16D9" w:rsidRPr="006C2A40" w:rsidTr="009E16D9">
        <w:tc>
          <w:tcPr>
            <w:tcW w:w="1384"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2</w:t>
            </w:r>
          </w:p>
        </w:tc>
        <w:tc>
          <w:tcPr>
            <w:tcW w:w="8647" w:type="dxa"/>
            <w:shd w:val="clear" w:color="auto" w:fill="auto"/>
          </w:tcPr>
          <w:p w:rsidR="00011268" w:rsidRPr="006C2A40" w:rsidRDefault="00011268" w:rsidP="009E16D9">
            <w:pPr>
              <w:pStyle w:val="aa"/>
              <w:spacing w:after="0"/>
              <w:ind w:left="0"/>
              <w:jc w:val="center"/>
              <w:rPr>
                <w:rFonts w:ascii="Times New Roman" w:hAnsi="Times New Roman"/>
                <w:sz w:val="26"/>
                <w:szCs w:val="26"/>
              </w:rPr>
            </w:pPr>
            <w:r w:rsidRPr="006C2A40">
              <w:rPr>
                <w:rFonts w:ascii="Times New Roman" w:hAnsi="Times New Roman"/>
                <w:sz w:val="26"/>
                <w:szCs w:val="26"/>
              </w:rPr>
              <w:t>Представитель физического лица</w:t>
            </w:r>
          </w:p>
        </w:tc>
      </w:tr>
      <w:tr w:rsidR="009E16D9" w:rsidRPr="006C2A40" w:rsidTr="009E16D9">
        <w:tc>
          <w:tcPr>
            <w:tcW w:w="1384"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3</w:t>
            </w:r>
          </w:p>
        </w:tc>
        <w:tc>
          <w:tcPr>
            <w:tcW w:w="8647" w:type="dxa"/>
            <w:shd w:val="clear" w:color="auto" w:fill="auto"/>
          </w:tcPr>
          <w:p w:rsidR="009E16D9" w:rsidRPr="006C2A40" w:rsidRDefault="009E16D9" w:rsidP="009E16D9">
            <w:pPr>
              <w:pStyle w:val="aa"/>
              <w:spacing w:after="0"/>
              <w:ind w:left="0"/>
              <w:jc w:val="center"/>
              <w:rPr>
                <w:rFonts w:ascii="Times New Roman" w:hAnsi="Times New Roman"/>
                <w:sz w:val="26"/>
                <w:szCs w:val="26"/>
              </w:rPr>
            </w:pPr>
            <w:r w:rsidRPr="006C2A40">
              <w:rPr>
                <w:rFonts w:ascii="Times New Roman" w:hAnsi="Times New Roman"/>
                <w:sz w:val="26"/>
                <w:szCs w:val="26"/>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E16D9" w:rsidRPr="006C2A40" w:rsidTr="009E16D9">
        <w:tc>
          <w:tcPr>
            <w:tcW w:w="1384"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4</w:t>
            </w:r>
          </w:p>
        </w:tc>
        <w:tc>
          <w:tcPr>
            <w:tcW w:w="8647" w:type="dxa"/>
            <w:shd w:val="clear" w:color="auto" w:fill="auto"/>
          </w:tcPr>
          <w:p w:rsidR="00011268" w:rsidRPr="006C2A40" w:rsidRDefault="00011268" w:rsidP="009E16D9">
            <w:pPr>
              <w:pStyle w:val="aa"/>
              <w:spacing w:after="0"/>
              <w:ind w:left="0"/>
              <w:jc w:val="center"/>
              <w:rPr>
                <w:rFonts w:ascii="Times New Roman" w:hAnsi="Times New Roman"/>
                <w:sz w:val="26"/>
                <w:szCs w:val="26"/>
              </w:rPr>
            </w:pPr>
            <w:r w:rsidRPr="006C2A40">
              <w:rPr>
                <w:rFonts w:ascii="Times New Roman" w:hAnsi="Times New Roman"/>
                <w:sz w:val="26"/>
                <w:szCs w:val="26"/>
              </w:rPr>
              <w:t xml:space="preserve">Представитель </w:t>
            </w:r>
            <w:r w:rsidR="009E16D9" w:rsidRPr="006C2A40">
              <w:rPr>
                <w:rFonts w:ascii="Times New Roman" w:hAnsi="Times New Roman"/>
                <w:sz w:val="26"/>
                <w:szCs w:val="26"/>
              </w:rPr>
              <w:t>юридического лица</w:t>
            </w:r>
          </w:p>
        </w:tc>
      </w:tr>
      <w:tr w:rsidR="00316A2E" w:rsidRPr="006C2A40" w:rsidTr="009E16D9">
        <w:tc>
          <w:tcPr>
            <w:tcW w:w="1384" w:type="dxa"/>
            <w:shd w:val="clear" w:color="auto" w:fill="auto"/>
          </w:tcPr>
          <w:p w:rsidR="00316A2E" w:rsidRPr="006C2A40" w:rsidRDefault="00316A2E" w:rsidP="00316A2E">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5</w:t>
            </w:r>
          </w:p>
        </w:tc>
        <w:tc>
          <w:tcPr>
            <w:tcW w:w="8647" w:type="dxa"/>
            <w:shd w:val="clear" w:color="auto" w:fill="auto"/>
          </w:tcPr>
          <w:p w:rsidR="00316A2E" w:rsidRPr="006C2A40" w:rsidRDefault="00316A2E" w:rsidP="00316A2E">
            <w:pPr>
              <w:pStyle w:val="aa"/>
              <w:spacing w:after="0"/>
              <w:ind w:left="0"/>
              <w:jc w:val="center"/>
              <w:rPr>
                <w:rFonts w:ascii="Times New Roman" w:hAnsi="Times New Roman"/>
                <w:sz w:val="26"/>
                <w:szCs w:val="26"/>
              </w:rPr>
            </w:pPr>
            <w:r w:rsidRPr="006C2A40">
              <w:rPr>
                <w:rFonts w:ascii="Times New Roman" w:hAnsi="Times New Roman"/>
                <w:sz w:val="26"/>
                <w:szCs w:val="26"/>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316A2E" w:rsidRPr="006C2A40" w:rsidTr="009E16D9">
        <w:tc>
          <w:tcPr>
            <w:tcW w:w="1384" w:type="dxa"/>
            <w:shd w:val="clear" w:color="auto" w:fill="auto"/>
          </w:tcPr>
          <w:p w:rsidR="00316A2E" w:rsidRPr="006C2A40" w:rsidRDefault="00316A2E" w:rsidP="00316A2E">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6</w:t>
            </w:r>
          </w:p>
        </w:tc>
        <w:tc>
          <w:tcPr>
            <w:tcW w:w="8647" w:type="dxa"/>
            <w:shd w:val="clear" w:color="auto" w:fill="auto"/>
          </w:tcPr>
          <w:p w:rsidR="00316A2E" w:rsidRPr="006C2A40" w:rsidRDefault="00316A2E" w:rsidP="00316A2E">
            <w:pPr>
              <w:pStyle w:val="aa"/>
              <w:spacing w:after="0"/>
              <w:ind w:left="0"/>
              <w:jc w:val="center"/>
              <w:rPr>
                <w:rFonts w:ascii="Times New Roman" w:hAnsi="Times New Roman"/>
                <w:sz w:val="26"/>
                <w:szCs w:val="26"/>
              </w:rPr>
            </w:pPr>
            <w:r w:rsidRPr="006C2A40">
              <w:rPr>
                <w:rFonts w:ascii="Times New Roman" w:hAnsi="Times New Roman"/>
                <w:sz w:val="26"/>
                <w:szCs w:val="26"/>
              </w:rPr>
              <w:t>Представитель индивидуального предпринимателя</w:t>
            </w:r>
          </w:p>
        </w:tc>
      </w:tr>
      <w:tr w:rsidR="009E16D9" w:rsidRPr="006C2A40" w:rsidTr="009E16D9">
        <w:tc>
          <w:tcPr>
            <w:tcW w:w="10031" w:type="dxa"/>
            <w:gridSpan w:val="2"/>
            <w:shd w:val="clear" w:color="auto" w:fill="auto"/>
          </w:tcPr>
          <w:p w:rsidR="00011268" w:rsidRPr="006C2A40" w:rsidRDefault="00316A2E" w:rsidP="009E16D9">
            <w:pPr>
              <w:jc w:val="center"/>
              <w:rPr>
                <w:rFonts w:ascii="Times New Roman" w:eastAsia="Calibri" w:hAnsi="Times New Roman" w:cs="Times New Roman"/>
                <w:color w:val="auto"/>
                <w:sz w:val="26"/>
                <w:szCs w:val="26"/>
              </w:rPr>
            </w:pPr>
            <w:r w:rsidRPr="006C2A40">
              <w:rPr>
                <w:rFonts w:ascii="Times New Roman" w:eastAsiaTheme="minorHAnsi" w:hAnsi="Times New Roman" w:cs="Times New Roman"/>
                <w:color w:val="auto"/>
                <w:sz w:val="26"/>
                <w:szCs w:val="26"/>
              </w:rPr>
              <w:t xml:space="preserve">Вариант 3. Исправление допущенных опечаток и (или) ошибок в выданных в результате предоставления </w:t>
            </w:r>
            <w:r w:rsidR="007B582A">
              <w:rPr>
                <w:rFonts w:ascii="Times New Roman" w:eastAsiaTheme="minorHAnsi" w:hAnsi="Times New Roman" w:cs="Times New Roman"/>
                <w:sz w:val="26"/>
                <w:szCs w:val="26"/>
              </w:rPr>
              <w:t>м</w:t>
            </w:r>
            <w:r w:rsidRPr="006C2A40">
              <w:rPr>
                <w:rFonts w:ascii="Times New Roman" w:eastAsiaTheme="minorHAnsi" w:hAnsi="Times New Roman" w:cs="Times New Roman"/>
                <w:sz w:val="26"/>
                <w:szCs w:val="26"/>
              </w:rPr>
              <w:t>униципальной услуги документах</w:t>
            </w:r>
          </w:p>
        </w:tc>
      </w:tr>
      <w:tr w:rsidR="009E16D9" w:rsidRPr="006C2A40" w:rsidTr="009E16D9">
        <w:tc>
          <w:tcPr>
            <w:tcW w:w="1384"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1</w:t>
            </w:r>
          </w:p>
        </w:tc>
        <w:tc>
          <w:tcPr>
            <w:tcW w:w="8647"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Физическое лицо,</w:t>
            </w:r>
            <w:r w:rsidRPr="006C2A40">
              <w:rPr>
                <w:rFonts w:ascii="Times New Roman" w:hAnsi="Times New Roman" w:cs="Times New Roman"/>
                <w:color w:val="auto"/>
                <w:sz w:val="26"/>
                <w:szCs w:val="26"/>
              </w:rPr>
              <w:t xml:space="preserve"> выполняющие функции застройщика в соответствии с пунктом 16 статьи 1 Градостроительного кодекса Российской Федерации</w:t>
            </w:r>
            <w:r w:rsidRPr="006C2A40">
              <w:rPr>
                <w:rFonts w:ascii="Times New Roman" w:eastAsia="Calibri" w:hAnsi="Times New Roman" w:cs="Times New Roman"/>
                <w:color w:val="auto"/>
                <w:sz w:val="26"/>
                <w:szCs w:val="26"/>
              </w:rPr>
              <w:t>, лично</w:t>
            </w:r>
          </w:p>
        </w:tc>
      </w:tr>
      <w:tr w:rsidR="009E16D9" w:rsidRPr="006C2A40" w:rsidTr="009E16D9">
        <w:tc>
          <w:tcPr>
            <w:tcW w:w="1384"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2</w:t>
            </w:r>
          </w:p>
        </w:tc>
        <w:tc>
          <w:tcPr>
            <w:tcW w:w="8647" w:type="dxa"/>
            <w:shd w:val="clear" w:color="auto" w:fill="auto"/>
          </w:tcPr>
          <w:p w:rsidR="00011268" w:rsidRPr="006C2A40" w:rsidRDefault="00011268" w:rsidP="009E16D9">
            <w:pPr>
              <w:pStyle w:val="aa"/>
              <w:spacing w:after="0"/>
              <w:ind w:left="0"/>
              <w:jc w:val="center"/>
              <w:rPr>
                <w:rFonts w:ascii="Times New Roman" w:hAnsi="Times New Roman"/>
                <w:sz w:val="26"/>
                <w:szCs w:val="26"/>
              </w:rPr>
            </w:pPr>
            <w:r w:rsidRPr="006C2A40">
              <w:rPr>
                <w:rFonts w:ascii="Times New Roman" w:hAnsi="Times New Roman"/>
                <w:sz w:val="26"/>
                <w:szCs w:val="26"/>
              </w:rPr>
              <w:t>Представитель физического лица</w:t>
            </w:r>
          </w:p>
        </w:tc>
      </w:tr>
      <w:tr w:rsidR="009E16D9" w:rsidRPr="006C2A40" w:rsidTr="009E16D9">
        <w:tc>
          <w:tcPr>
            <w:tcW w:w="1384"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3</w:t>
            </w:r>
          </w:p>
        </w:tc>
        <w:tc>
          <w:tcPr>
            <w:tcW w:w="8647" w:type="dxa"/>
            <w:shd w:val="clear" w:color="auto" w:fill="auto"/>
          </w:tcPr>
          <w:p w:rsidR="009E16D9" w:rsidRPr="006C2A40" w:rsidRDefault="009E16D9" w:rsidP="009E16D9">
            <w:pPr>
              <w:pStyle w:val="aa"/>
              <w:spacing w:after="0"/>
              <w:ind w:left="0"/>
              <w:jc w:val="center"/>
              <w:rPr>
                <w:rFonts w:ascii="Times New Roman" w:hAnsi="Times New Roman"/>
                <w:sz w:val="26"/>
                <w:szCs w:val="26"/>
              </w:rPr>
            </w:pPr>
            <w:r w:rsidRPr="006C2A40">
              <w:rPr>
                <w:rFonts w:ascii="Times New Roman" w:hAnsi="Times New Roman"/>
                <w:sz w:val="26"/>
                <w:szCs w:val="26"/>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E16D9" w:rsidRPr="006C2A40" w:rsidTr="009E16D9">
        <w:tc>
          <w:tcPr>
            <w:tcW w:w="1384"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4</w:t>
            </w:r>
          </w:p>
        </w:tc>
        <w:tc>
          <w:tcPr>
            <w:tcW w:w="8647" w:type="dxa"/>
            <w:shd w:val="clear" w:color="auto" w:fill="auto"/>
          </w:tcPr>
          <w:p w:rsidR="009E16D9" w:rsidRPr="006C2A40" w:rsidRDefault="009E16D9" w:rsidP="009E16D9">
            <w:pPr>
              <w:pStyle w:val="aa"/>
              <w:spacing w:after="0"/>
              <w:ind w:left="0"/>
              <w:jc w:val="center"/>
              <w:rPr>
                <w:rFonts w:ascii="Times New Roman" w:hAnsi="Times New Roman"/>
                <w:sz w:val="26"/>
                <w:szCs w:val="26"/>
              </w:rPr>
            </w:pPr>
            <w:r w:rsidRPr="006C2A40">
              <w:rPr>
                <w:rFonts w:ascii="Times New Roman" w:hAnsi="Times New Roman"/>
                <w:sz w:val="26"/>
                <w:szCs w:val="26"/>
              </w:rPr>
              <w:t xml:space="preserve">Представитель юридического лица </w:t>
            </w:r>
          </w:p>
        </w:tc>
      </w:tr>
      <w:tr w:rsidR="00462438" w:rsidRPr="006C2A40" w:rsidTr="009E16D9">
        <w:tc>
          <w:tcPr>
            <w:tcW w:w="1384" w:type="dxa"/>
            <w:shd w:val="clear" w:color="auto" w:fill="auto"/>
          </w:tcPr>
          <w:p w:rsidR="00462438" w:rsidRPr="006C2A40" w:rsidRDefault="00462438" w:rsidP="00F26BDE">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5</w:t>
            </w:r>
          </w:p>
        </w:tc>
        <w:tc>
          <w:tcPr>
            <w:tcW w:w="8647" w:type="dxa"/>
            <w:shd w:val="clear" w:color="auto" w:fill="auto"/>
          </w:tcPr>
          <w:p w:rsidR="00462438" w:rsidRPr="006C2A40" w:rsidRDefault="00462438" w:rsidP="00F26BDE">
            <w:pPr>
              <w:pStyle w:val="aa"/>
              <w:spacing w:after="0"/>
              <w:ind w:left="0"/>
              <w:jc w:val="center"/>
              <w:rPr>
                <w:rFonts w:ascii="Times New Roman" w:hAnsi="Times New Roman"/>
                <w:sz w:val="26"/>
                <w:szCs w:val="26"/>
              </w:rPr>
            </w:pPr>
            <w:r w:rsidRPr="006C2A40">
              <w:rPr>
                <w:rFonts w:ascii="Times New Roman" w:hAnsi="Times New Roman"/>
                <w:sz w:val="26"/>
                <w:szCs w:val="26"/>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462438" w:rsidRPr="006C2A40" w:rsidTr="009E16D9">
        <w:tc>
          <w:tcPr>
            <w:tcW w:w="1384" w:type="dxa"/>
            <w:shd w:val="clear" w:color="auto" w:fill="auto"/>
          </w:tcPr>
          <w:p w:rsidR="00462438" w:rsidRPr="006C2A40" w:rsidRDefault="00462438" w:rsidP="00F26BDE">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6</w:t>
            </w:r>
          </w:p>
        </w:tc>
        <w:tc>
          <w:tcPr>
            <w:tcW w:w="8647" w:type="dxa"/>
            <w:shd w:val="clear" w:color="auto" w:fill="auto"/>
          </w:tcPr>
          <w:p w:rsidR="00462438" w:rsidRPr="006C2A40" w:rsidRDefault="00462438" w:rsidP="00F26BDE">
            <w:pPr>
              <w:pStyle w:val="aa"/>
              <w:spacing w:after="0"/>
              <w:ind w:left="0"/>
              <w:jc w:val="center"/>
              <w:rPr>
                <w:rFonts w:ascii="Times New Roman" w:hAnsi="Times New Roman"/>
                <w:sz w:val="26"/>
                <w:szCs w:val="26"/>
              </w:rPr>
            </w:pPr>
            <w:r w:rsidRPr="006C2A40">
              <w:rPr>
                <w:rFonts w:ascii="Times New Roman" w:hAnsi="Times New Roman"/>
                <w:sz w:val="26"/>
                <w:szCs w:val="26"/>
              </w:rPr>
              <w:t>Представитель индивидуального предпринимателя</w:t>
            </w:r>
          </w:p>
        </w:tc>
      </w:tr>
      <w:tr w:rsidR="009E16D9" w:rsidRPr="006C2A40" w:rsidTr="009E16D9">
        <w:tc>
          <w:tcPr>
            <w:tcW w:w="10031" w:type="dxa"/>
            <w:gridSpan w:val="2"/>
            <w:shd w:val="clear" w:color="auto" w:fill="auto"/>
          </w:tcPr>
          <w:p w:rsidR="00011268" w:rsidRPr="006C2A40" w:rsidRDefault="00462438" w:rsidP="009E16D9">
            <w:pPr>
              <w:autoSpaceDE w:val="0"/>
              <w:autoSpaceDN w:val="0"/>
              <w:adjustRightInd w:val="0"/>
              <w:jc w:val="center"/>
              <w:rPr>
                <w:rFonts w:ascii="Times New Roman" w:eastAsia="Calibri" w:hAnsi="Times New Roman" w:cs="Times New Roman"/>
                <w:color w:val="auto"/>
                <w:sz w:val="26"/>
                <w:szCs w:val="26"/>
              </w:rPr>
            </w:pPr>
            <w:r w:rsidRPr="006C2A40">
              <w:rPr>
                <w:rFonts w:ascii="Times New Roman" w:eastAsiaTheme="minorHAnsi" w:hAnsi="Times New Roman" w:cs="Times New Roman"/>
                <w:sz w:val="26"/>
                <w:szCs w:val="26"/>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9E16D9" w:rsidRPr="006C2A40" w:rsidTr="009E16D9">
        <w:tc>
          <w:tcPr>
            <w:tcW w:w="1384"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1</w:t>
            </w:r>
          </w:p>
        </w:tc>
        <w:tc>
          <w:tcPr>
            <w:tcW w:w="8647"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Физическое лицо,</w:t>
            </w:r>
            <w:r w:rsidRPr="006C2A40">
              <w:rPr>
                <w:rFonts w:ascii="Times New Roman" w:hAnsi="Times New Roman" w:cs="Times New Roman"/>
                <w:color w:val="auto"/>
                <w:sz w:val="26"/>
                <w:szCs w:val="26"/>
              </w:rPr>
              <w:t xml:space="preserve"> выполняющие функции застройщика в соответствии с пунктом 16 статьи 1 Градостроительного кодекса Российской Федерации</w:t>
            </w:r>
            <w:r w:rsidRPr="006C2A40">
              <w:rPr>
                <w:rFonts w:ascii="Times New Roman" w:eastAsia="Calibri" w:hAnsi="Times New Roman" w:cs="Times New Roman"/>
                <w:color w:val="auto"/>
                <w:sz w:val="26"/>
                <w:szCs w:val="26"/>
              </w:rPr>
              <w:t>, лично</w:t>
            </w:r>
          </w:p>
        </w:tc>
      </w:tr>
      <w:tr w:rsidR="009E16D9" w:rsidRPr="006C2A40" w:rsidTr="009E16D9">
        <w:tc>
          <w:tcPr>
            <w:tcW w:w="1384" w:type="dxa"/>
            <w:shd w:val="clear" w:color="auto" w:fill="auto"/>
          </w:tcPr>
          <w:p w:rsidR="00011268" w:rsidRPr="006C2A40" w:rsidRDefault="00011268"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2</w:t>
            </w:r>
          </w:p>
        </w:tc>
        <w:tc>
          <w:tcPr>
            <w:tcW w:w="8647" w:type="dxa"/>
            <w:shd w:val="clear" w:color="auto" w:fill="auto"/>
          </w:tcPr>
          <w:p w:rsidR="00011268" w:rsidRPr="006C2A40" w:rsidRDefault="00011268" w:rsidP="009E16D9">
            <w:pPr>
              <w:pStyle w:val="aa"/>
              <w:spacing w:after="0"/>
              <w:ind w:left="0"/>
              <w:jc w:val="center"/>
              <w:rPr>
                <w:rFonts w:ascii="Times New Roman" w:hAnsi="Times New Roman"/>
                <w:sz w:val="26"/>
                <w:szCs w:val="26"/>
              </w:rPr>
            </w:pPr>
            <w:r w:rsidRPr="006C2A40">
              <w:rPr>
                <w:rFonts w:ascii="Times New Roman" w:hAnsi="Times New Roman"/>
                <w:sz w:val="26"/>
                <w:szCs w:val="26"/>
              </w:rPr>
              <w:t>Представитель физического лица</w:t>
            </w:r>
          </w:p>
        </w:tc>
      </w:tr>
      <w:tr w:rsidR="009E16D9" w:rsidRPr="006C2A40" w:rsidTr="009E16D9">
        <w:tc>
          <w:tcPr>
            <w:tcW w:w="1384"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3</w:t>
            </w:r>
          </w:p>
        </w:tc>
        <w:tc>
          <w:tcPr>
            <w:tcW w:w="8647" w:type="dxa"/>
            <w:shd w:val="clear" w:color="auto" w:fill="auto"/>
          </w:tcPr>
          <w:p w:rsidR="009E16D9" w:rsidRPr="006C2A40" w:rsidRDefault="009E16D9" w:rsidP="009E16D9">
            <w:pPr>
              <w:pStyle w:val="aa"/>
              <w:spacing w:after="0"/>
              <w:ind w:left="0"/>
              <w:jc w:val="center"/>
              <w:rPr>
                <w:rFonts w:ascii="Times New Roman" w:hAnsi="Times New Roman"/>
                <w:sz w:val="26"/>
                <w:szCs w:val="26"/>
              </w:rPr>
            </w:pPr>
            <w:r w:rsidRPr="006C2A40">
              <w:rPr>
                <w:rFonts w:ascii="Times New Roman" w:hAnsi="Times New Roman"/>
                <w:sz w:val="26"/>
                <w:szCs w:val="26"/>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E16D9" w:rsidRPr="006C2A40" w:rsidTr="009E16D9">
        <w:tc>
          <w:tcPr>
            <w:tcW w:w="1384" w:type="dxa"/>
            <w:shd w:val="clear" w:color="auto" w:fill="auto"/>
          </w:tcPr>
          <w:p w:rsidR="009E16D9" w:rsidRPr="006C2A40" w:rsidRDefault="009E16D9" w:rsidP="009E16D9">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4</w:t>
            </w:r>
          </w:p>
        </w:tc>
        <w:tc>
          <w:tcPr>
            <w:tcW w:w="8647" w:type="dxa"/>
            <w:shd w:val="clear" w:color="auto" w:fill="auto"/>
          </w:tcPr>
          <w:p w:rsidR="009E16D9" w:rsidRPr="006C2A40" w:rsidRDefault="009E16D9" w:rsidP="009E16D9">
            <w:pPr>
              <w:pStyle w:val="aa"/>
              <w:spacing w:after="0"/>
              <w:ind w:left="0"/>
              <w:jc w:val="center"/>
              <w:rPr>
                <w:rFonts w:ascii="Times New Roman" w:hAnsi="Times New Roman"/>
                <w:sz w:val="26"/>
                <w:szCs w:val="26"/>
              </w:rPr>
            </w:pPr>
            <w:r w:rsidRPr="006C2A40">
              <w:rPr>
                <w:rFonts w:ascii="Times New Roman" w:hAnsi="Times New Roman"/>
                <w:sz w:val="26"/>
                <w:szCs w:val="26"/>
              </w:rPr>
              <w:t xml:space="preserve">Представитель юридического лица </w:t>
            </w:r>
          </w:p>
        </w:tc>
      </w:tr>
      <w:tr w:rsidR="00462438" w:rsidRPr="006C2A40" w:rsidTr="009E16D9">
        <w:tc>
          <w:tcPr>
            <w:tcW w:w="1384" w:type="dxa"/>
            <w:shd w:val="clear" w:color="auto" w:fill="auto"/>
          </w:tcPr>
          <w:p w:rsidR="00462438" w:rsidRPr="006C2A40" w:rsidRDefault="00462438" w:rsidP="00F26BDE">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5</w:t>
            </w:r>
          </w:p>
        </w:tc>
        <w:tc>
          <w:tcPr>
            <w:tcW w:w="8647" w:type="dxa"/>
            <w:shd w:val="clear" w:color="auto" w:fill="auto"/>
          </w:tcPr>
          <w:p w:rsidR="00462438" w:rsidRPr="006C2A40" w:rsidRDefault="00462438" w:rsidP="00F26BDE">
            <w:pPr>
              <w:pStyle w:val="aa"/>
              <w:spacing w:after="0"/>
              <w:ind w:left="0"/>
              <w:jc w:val="center"/>
              <w:rPr>
                <w:rFonts w:ascii="Times New Roman" w:hAnsi="Times New Roman"/>
                <w:sz w:val="26"/>
                <w:szCs w:val="26"/>
              </w:rPr>
            </w:pPr>
            <w:r w:rsidRPr="006C2A40">
              <w:rPr>
                <w:rFonts w:ascii="Times New Roman" w:hAnsi="Times New Roman"/>
                <w:sz w:val="26"/>
                <w:szCs w:val="26"/>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462438" w:rsidRPr="006C2A40" w:rsidTr="009E16D9">
        <w:tc>
          <w:tcPr>
            <w:tcW w:w="1384" w:type="dxa"/>
            <w:shd w:val="clear" w:color="auto" w:fill="auto"/>
          </w:tcPr>
          <w:p w:rsidR="00462438" w:rsidRPr="006C2A40" w:rsidRDefault="00462438" w:rsidP="00F26BDE">
            <w:pPr>
              <w:jc w:val="center"/>
              <w:rPr>
                <w:rFonts w:ascii="Times New Roman" w:eastAsia="Calibri" w:hAnsi="Times New Roman" w:cs="Times New Roman"/>
                <w:color w:val="auto"/>
                <w:sz w:val="26"/>
                <w:szCs w:val="26"/>
              </w:rPr>
            </w:pPr>
            <w:r w:rsidRPr="006C2A40">
              <w:rPr>
                <w:rFonts w:ascii="Times New Roman" w:eastAsia="Calibri" w:hAnsi="Times New Roman" w:cs="Times New Roman"/>
                <w:color w:val="auto"/>
                <w:sz w:val="26"/>
                <w:szCs w:val="26"/>
              </w:rPr>
              <w:t>6</w:t>
            </w:r>
          </w:p>
        </w:tc>
        <w:tc>
          <w:tcPr>
            <w:tcW w:w="8647" w:type="dxa"/>
            <w:shd w:val="clear" w:color="auto" w:fill="auto"/>
          </w:tcPr>
          <w:p w:rsidR="00462438" w:rsidRPr="006C2A40" w:rsidRDefault="00462438" w:rsidP="00F26BDE">
            <w:pPr>
              <w:pStyle w:val="aa"/>
              <w:spacing w:after="0"/>
              <w:ind w:left="0"/>
              <w:jc w:val="center"/>
              <w:rPr>
                <w:rFonts w:ascii="Times New Roman" w:hAnsi="Times New Roman"/>
                <w:sz w:val="26"/>
                <w:szCs w:val="26"/>
              </w:rPr>
            </w:pPr>
            <w:r w:rsidRPr="006C2A40">
              <w:rPr>
                <w:rFonts w:ascii="Times New Roman" w:hAnsi="Times New Roman"/>
                <w:sz w:val="26"/>
                <w:szCs w:val="26"/>
              </w:rPr>
              <w:t>Представитель индивидуального предпринимателя</w:t>
            </w:r>
          </w:p>
        </w:tc>
      </w:tr>
    </w:tbl>
    <w:p w:rsidR="00011268" w:rsidRPr="006C2A40" w:rsidRDefault="00011268" w:rsidP="00011268">
      <w:pPr>
        <w:ind w:firstLine="709"/>
        <w:jc w:val="center"/>
        <w:rPr>
          <w:rFonts w:ascii="Times New Roman" w:hAnsi="Times New Roman" w:cs="Times New Roman"/>
          <w:sz w:val="26"/>
          <w:szCs w:val="26"/>
        </w:rPr>
      </w:pPr>
    </w:p>
    <w:p w:rsidR="00CE6591" w:rsidRPr="006C2A40" w:rsidRDefault="00CE6591" w:rsidP="00011268">
      <w:pPr>
        <w:ind w:left="5954"/>
        <w:rPr>
          <w:rFonts w:ascii="Times New Roman" w:hAnsi="Times New Roman" w:cs="Times New Roman"/>
          <w:sz w:val="26"/>
          <w:szCs w:val="26"/>
        </w:rPr>
      </w:pPr>
    </w:p>
    <w:p w:rsidR="00011268" w:rsidRPr="006C2A40" w:rsidRDefault="00011268" w:rsidP="00011268">
      <w:pPr>
        <w:ind w:left="5954"/>
        <w:rPr>
          <w:rFonts w:ascii="Times New Roman" w:hAnsi="Times New Roman" w:cs="Times New Roman"/>
          <w:sz w:val="26"/>
          <w:szCs w:val="26"/>
        </w:rPr>
      </w:pPr>
      <w:r w:rsidRPr="006C2A40">
        <w:rPr>
          <w:rFonts w:ascii="Times New Roman" w:hAnsi="Times New Roman" w:cs="Times New Roman"/>
          <w:sz w:val="26"/>
          <w:szCs w:val="26"/>
        </w:rPr>
        <w:t>Приложение № 2</w:t>
      </w:r>
    </w:p>
    <w:p w:rsidR="00011268" w:rsidRDefault="00011268" w:rsidP="00011268">
      <w:pPr>
        <w:ind w:left="5954"/>
        <w:rPr>
          <w:rFonts w:ascii="Times New Roman" w:hAnsi="Times New Roman" w:cs="Times New Roman"/>
          <w:sz w:val="26"/>
          <w:szCs w:val="26"/>
        </w:rPr>
      </w:pPr>
      <w:r w:rsidRPr="006C2A40">
        <w:rPr>
          <w:rFonts w:ascii="Times New Roman" w:hAnsi="Times New Roman" w:cs="Times New Roman"/>
          <w:sz w:val="26"/>
          <w:szCs w:val="26"/>
        </w:rPr>
        <w:t>к Административному регламенту</w:t>
      </w:r>
    </w:p>
    <w:p w:rsidR="006A5D9A" w:rsidRPr="006C2A40" w:rsidRDefault="006A5D9A" w:rsidP="00011268">
      <w:pPr>
        <w:ind w:left="5954"/>
        <w:rPr>
          <w:rFonts w:ascii="Times New Roman" w:hAnsi="Times New Roman" w:cs="Times New Roman"/>
          <w:sz w:val="26"/>
          <w:szCs w:val="26"/>
        </w:rPr>
      </w:pPr>
      <w:r>
        <w:rPr>
          <w:rFonts w:ascii="Times New Roman" w:hAnsi="Times New Roman" w:cs="Times New Roman"/>
          <w:sz w:val="26"/>
          <w:szCs w:val="26"/>
        </w:rPr>
        <w:t>администрации городского округа город Нововоронеж</w:t>
      </w:r>
    </w:p>
    <w:p w:rsidR="00011268" w:rsidRPr="006C2A40" w:rsidRDefault="00011268" w:rsidP="00011268">
      <w:pPr>
        <w:ind w:left="5954"/>
        <w:rPr>
          <w:rFonts w:ascii="Times New Roman" w:hAnsi="Times New Roman" w:cs="Times New Roman"/>
          <w:sz w:val="26"/>
          <w:szCs w:val="26"/>
        </w:rPr>
      </w:pPr>
    </w:p>
    <w:p w:rsidR="00011268" w:rsidRPr="006C2A40" w:rsidRDefault="00011268" w:rsidP="00011268">
      <w:pPr>
        <w:ind w:firstLine="709"/>
        <w:rPr>
          <w:rFonts w:ascii="Times New Roman" w:hAnsi="Times New Roman" w:cs="Times New Roman"/>
          <w:sz w:val="26"/>
          <w:szCs w:val="26"/>
        </w:rPr>
      </w:pPr>
    </w:p>
    <w:p w:rsidR="00011268" w:rsidRPr="006C2A40" w:rsidRDefault="00011268" w:rsidP="00011268">
      <w:pPr>
        <w:widowControl/>
        <w:autoSpaceDE w:val="0"/>
        <w:autoSpaceDN w:val="0"/>
        <w:adjustRightInd w:val="0"/>
        <w:jc w:val="both"/>
        <w:outlineLvl w:val="0"/>
        <w:rPr>
          <w:rFonts w:ascii="Times New Roman" w:eastAsiaTheme="minorHAnsi" w:hAnsi="Times New Roman" w:cs="Times New Roman"/>
          <w:color w:val="auto"/>
          <w:sz w:val="26"/>
          <w:szCs w:val="26"/>
          <w:lang w:eastAsia="en-US" w:bidi="ar-SA"/>
        </w:rPr>
      </w:pPr>
    </w:p>
    <w:p w:rsidR="00CE6591" w:rsidRPr="006C2A40" w:rsidRDefault="00CE6591" w:rsidP="00CE6591">
      <w:pPr>
        <w:jc w:val="right"/>
        <w:rPr>
          <w:rFonts w:ascii="Times New Roman" w:hAnsi="Times New Roman" w:cs="Times New Roman"/>
          <w:b/>
          <w:sz w:val="26"/>
          <w:szCs w:val="26"/>
        </w:rPr>
      </w:pPr>
    </w:p>
    <w:p w:rsidR="00CE6591" w:rsidRPr="006C2A40" w:rsidRDefault="00CE6591" w:rsidP="00CE6591">
      <w:pPr>
        <w:jc w:val="center"/>
        <w:rPr>
          <w:rFonts w:ascii="Times New Roman" w:hAnsi="Times New Roman" w:cs="Times New Roman"/>
          <w:b/>
          <w:sz w:val="26"/>
          <w:szCs w:val="26"/>
        </w:rPr>
      </w:pPr>
      <w:r w:rsidRPr="006C2A40">
        <w:rPr>
          <w:rFonts w:ascii="Times New Roman" w:hAnsi="Times New Roman" w:cs="Times New Roman"/>
          <w:b/>
          <w:sz w:val="26"/>
          <w:szCs w:val="26"/>
        </w:rPr>
        <w:t xml:space="preserve">Уведомление о </w:t>
      </w:r>
      <w:proofErr w:type="gramStart"/>
      <w:r w:rsidRPr="006C2A40">
        <w:rPr>
          <w:rFonts w:ascii="Times New Roman" w:hAnsi="Times New Roman" w:cs="Times New Roman"/>
          <w:b/>
          <w:sz w:val="26"/>
          <w:szCs w:val="26"/>
        </w:rPr>
        <w:t>планируемых</w:t>
      </w:r>
      <w:proofErr w:type="gramEnd"/>
      <w:r w:rsidRPr="006C2A40">
        <w:rPr>
          <w:rFonts w:ascii="Times New Roman" w:hAnsi="Times New Roman" w:cs="Times New Roman"/>
          <w:b/>
          <w:sz w:val="26"/>
          <w:szCs w:val="26"/>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CE6591" w:rsidRPr="006C2A40" w:rsidTr="00FE35A9">
        <w:trPr>
          <w:jc w:val="right"/>
        </w:trPr>
        <w:tc>
          <w:tcPr>
            <w:tcW w:w="198" w:type="dxa"/>
            <w:tcBorders>
              <w:top w:val="nil"/>
              <w:left w:val="nil"/>
              <w:bottom w:val="nil"/>
              <w:right w:val="nil"/>
            </w:tcBorders>
            <w:vAlign w:val="bottom"/>
          </w:tcPr>
          <w:p w:rsidR="00CE6591" w:rsidRPr="006C2A40" w:rsidRDefault="00CE6591" w:rsidP="00CE6591">
            <w:pPr>
              <w:jc w:val="right"/>
              <w:rPr>
                <w:rFonts w:ascii="Times New Roman" w:hAnsi="Times New Roman" w:cs="Times New Roman"/>
                <w:sz w:val="26"/>
                <w:szCs w:val="26"/>
              </w:rPr>
            </w:pPr>
            <w:bookmarkStart w:id="7" w:name="OLE_LINK5"/>
            <w:r w:rsidRPr="006C2A40">
              <w:rPr>
                <w:rFonts w:ascii="Times New Roman" w:hAnsi="Times New Roman" w:cs="Times New Roman"/>
                <w:sz w:val="26"/>
                <w:szCs w:val="26"/>
              </w:rPr>
              <w:t>«</w:t>
            </w:r>
          </w:p>
        </w:tc>
        <w:tc>
          <w:tcPr>
            <w:tcW w:w="397" w:type="dxa"/>
            <w:tcBorders>
              <w:top w:val="nil"/>
              <w:left w:val="nil"/>
              <w:bottom w:val="single" w:sz="4" w:space="0" w:color="auto"/>
              <w:right w:val="nil"/>
            </w:tcBorders>
            <w:vAlign w:val="bottom"/>
          </w:tcPr>
          <w:p w:rsidR="00CE6591" w:rsidRPr="006C2A40" w:rsidRDefault="00CE6591" w:rsidP="00CE6591">
            <w:pPr>
              <w:jc w:val="center"/>
              <w:rPr>
                <w:rFonts w:ascii="Times New Roman" w:hAnsi="Times New Roman" w:cs="Times New Roman"/>
                <w:sz w:val="26"/>
                <w:szCs w:val="26"/>
              </w:rPr>
            </w:pPr>
          </w:p>
        </w:tc>
        <w:tc>
          <w:tcPr>
            <w:tcW w:w="255" w:type="dxa"/>
            <w:tcBorders>
              <w:top w:val="nil"/>
              <w:left w:val="nil"/>
              <w:bottom w:val="nil"/>
              <w:right w:val="nil"/>
            </w:tcBorders>
            <w:vAlign w:val="bottom"/>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w:t>
            </w:r>
          </w:p>
        </w:tc>
        <w:tc>
          <w:tcPr>
            <w:tcW w:w="1418" w:type="dxa"/>
            <w:tcBorders>
              <w:top w:val="nil"/>
              <w:left w:val="nil"/>
              <w:bottom w:val="single" w:sz="4" w:space="0" w:color="auto"/>
              <w:right w:val="nil"/>
            </w:tcBorders>
            <w:vAlign w:val="bottom"/>
          </w:tcPr>
          <w:p w:rsidR="00CE6591" w:rsidRPr="006C2A40" w:rsidRDefault="00CE6591" w:rsidP="00CE6591">
            <w:pPr>
              <w:jc w:val="center"/>
              <w:rPr>
                <w:rFonts w:ascii="Times New Roman" w:hAnsi="Times New Roman" w:cs="Times New Roman"/>
                <w:sz w:val="26"/>
                <w:szCs w:val="26"/>
              </w:rPr>
            </w:pPr>
          </w:p>
        </w:tc>
        <w:tc>
          <w:tcPr>
            <w:tcW w:w="369" w:type="dxa"/>
            <w:tcBorders>
              <w:top w:val="nil"/>
              <w:left w:val="nil"/>
              <w:bottom w:val="nil"/>
              <w:right w:val="nil"/>
            </w:tcBorders>
            <w:vAlign w:val="bottom"/>
          </w:tcPr>
          <w:p w:rsidR="00CE6591" w:rsidRPr="006C2A40" w:rsidRDefault="00CE6591" w:rsidP="00CE6591">
            <w:pPr>
              <w:jc w:val="right"/>
              <w:rPr>
                <w:rFonts w:ascii="Times New Roman" w:hAnsi="Times New Roman" w:cs="Times New Roman"/>
                <w:sz w:val="26"/>
                <w:szCs w:val="26"/>
              </w:rPr>
            </w:pPr>
            <w:r w:rsidRPr="006C2A40">
              <w:rPr>
                <w:rFonts w:ascii="Times New Roman" w:hAnsi="Times New Roman" w:cs="Times New Roman"/>
                <w:sz w:val="26"/>
                <w:szCs w:val="26"/>
              </w:rPr>
              <w:t>20</w:t>
            </w:r>
          </w:p>
        </w:tc>
        <w:tc>
          <w:tcPr>
            <w:tcW w:w="369" w:type="dxa"/>
            <w:tcBorders>
              <w:top w:val="nil"/>
              <w:left w:val="nil"/>
              <w:bottom w:val="single" w:sz="4" w:space="0" w:color="auto"/>
              <w:right w:val="nil"/>
            </w:tcBorders>
            <w:vAlign w:val="bottom"/>
          </w:tcPr>
          <w:p w:rsidR="00CE6591" w:rsidRPr="006C2A40" w:rsidRDefault="00CE6591" w:rsidP="00CE6591">
            <w:pPr>
              <w:rPr>
                <w:rFonts w:ascii="Times New Roman" w:hAnsi="Times New Roman" w:cs="Times New Roman"/>
                <w:sz w:val="26"/>
                <w:szCs w:val="26"/>
              </w:rPr>
            </w:pPr>
          </w:p>
        </w:tc>
        <w:tc>
          <w:tcPr>
            <w:tcW w:w="312" w:type="dxa"/>
            <w:tcBorders>
              <w:top w:val="nil"/>
              <w:left w:val="nil"/>
              <w:bottom w:val="nil"/>
              <w:right w:val="nil"/>
            </w:tcBorders>
            <w:vAlign w:val="bottom"/>
          </w:tcPr>
          <w:p w:rsidR="00CE6591" w:rsidRPr="006C2A40" w:rsidRDefault="00CE6591" w:rsidP="00CE6591">
            <w:pPr>
              <w:rPr>
                <w:rFonts w:ascii="Times New Roman" w:hAnsi="Times New Roman" w:cs="Times New Roman"/>
                <w:sz w:val="26"/>
                <w:szCs w:val="26"/>
              </w:rPr>
            </w:pPr>
            <w:proofErr w:type="gramStart"/>
            <w:r w:rsidRPr="006C2A40">
              <w:rPr>
                <w:rFonts w:ascii="Times New Roman" w:hAnsi="Times New Roman" w:cs="Times New Roman"/>
                <w:sz w:val="26"/>
                <w:szCs w:val="26"/>
              </w:rPr>
              <w:t>г</w:t>
            </w:r>
            <w:proofErr w:type="gramEnd"/>
            <w:r w:rsidRPr="006C2A40">
              <w:rPr>
                <w:rFonts w:ascii="Times New Roman" w:hAnsi="Times New Roman" w:cs="Times New Roman"/>
                <w:sz w:val="26"/>
                <w:szCs w:val="26"/>
              </w:rPr>
              <w:t>.</w:t>
            </w:r>
          </w:p>
        </w:tc>
      </w:tr>
      <w:bookmarkEnd w:id="7"/>
    </w:tbl>
    <w:p w:rsidR="00CE6591" w:rsidRPr="006C2A40" w:rsidRDefault="00CE6591" w:rsidP="00CE6591">
      <w:pPr>
        <w:rPr>
          <w:rFonts w:ascii="Times New Roman" w:hAnsi="Times New Roman" w:cs="Times New Roman"/>
          <w:sz w:val="26"/>
          <w:szCs w:val="26"/>
        </w:rPr>
      </w:pPr>
    </w:p>
    <w:p w:rsidR="00CE6591" w:rsidRPr="006C2A40" w:rsidRDefault="00CE6591" w:rsidP="00CE6591">
      <w:pPr>
        <w:pBdr>
          <w:top w:val="single" w:sz="4" w:space="1" w:color="auto"/>
        </w:pBdr>
        <w:rPr>
          <w:rFonts w:ascii="Times New Roman" w:hAnsi="Times New Roman" w:cs="Times New Roman"/>
          <w:sz w:val="26"/>
          <w:szCs w:val="26"/>
        </w:rPr>
      </w:pPr>
    </w:p>
    <w:p w:rsidR="00CE6591" w:rsidRPr="006C2A40" w:rsidRDefault="00CE6591" w:rsidP="00CE6591">
      <w:pPr>
        <w:rPr>
          <w:rFonts w:ascii="Times New Roman" w:hAnsi="Times New Roman" w:cs="Times New Roman"/>
          <w:sz w:val="26"/>
          <w:szCs w:val="26"/>
        </w:rPr>
      </w:pPr>
    </w:p>
    <w:p w:rsidR="00CE6591" w:rsidRPr="006C2A40" w:rsidRDefault="00CE6591" w:rsidP="00CE6591">
      <w:pPr>
        <w:pBdr>
          <w:top w:val="single" w:sz="4" w:space="1" w:color="auto"/>
        </w:pBdr>
        <w:jc w:val="center"/>
        <w:rPr>
          <w:rFonts w:ascii="Times New Roman" w:hAnsi="Times New Roman" w:cs="Times New Roman"/>
          <w:sz w:val="26"/>
          <w:szCs w:val="26"/>
        </w:rPr>
      </w:pPr>
      <w:r w:rsidRPr="006C2A40">
        <w:rPr>
          <w:rFonts w:ascii="Times New Roman" w:hAnsi="Times New Roman" w:cs="Times New Roman"/>
          <w:sz w:val="26"/>
          <w:szCs w:val="26"/>
        </w:rPr>
        <w:t>(наименование органа местного самоуправления)</w:t>
      </w:r>
    </w:p>
    <w:p w:rsidR="00CE6591" w:rsidRPr="006C2A40" w:rsidRDefault="00CE6591" w:rsidP="00CE6591">
      <w:pPr>
        <w:jc w:val="center"/>
        <w:rPr>
          <w:rFonts w:ascii="Times New Roman" w:hAnsi="Times New Roman" w:cs="Times New Roman"/>
          <w:b/>
          <w:sz w:val="26"/>
          <w:szCs w:val="26"/>
        </w:rPr>
      </w:pPr>
      <w:r w:rsidRPr="006C2A40">
        <w:rPr>
          <w:rFonts w:ascii="Times New Roman" w:hAnsi="Times New Roman" w:cs="Times New Roman"/>
          <w:b/>
          <w:sz w:val="26"/>
          <w:szCs w:val="26"/>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1.1</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Сведения о физическом лице, в случае если застройщиком является физическое лицо:</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1.1.1</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Фамилия, имя, отчество (при наличии)</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1.1.2</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Место жительства</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1.1.3</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Реквизиты документа, удостоверяющего личность</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1.2</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Сведения о юридическом лице, в случае если застройщиком является юридическое лицо:</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1.2.1</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Наименование</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1.2.2</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Место нахождения</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1.2.3</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1.2.4</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CE6591" w:rsidRPr="006C2A40" w:rsidRDefault="00CE6591" w:rsidP="00CE6591">
            <w:pPr>
              <w:jc w:val="both"/>
              <w:rPr>
                <w:rFonts w:ascii="Times New Roman" w:hAnsi="Times New Roman" w:cs="Times New Roman"/>
                <w:sz w:val="26"/>
                <w:szCs w:val="26"/>
              </w:rPr>
            </w:pPr>
          </w:p>
        </w:tc>
      </w:tr>
    </w:tbl>
    <w:p w:rsidR="00CE6591" w:rsidRPr="006C2A40" w:rsidRDefault="00CE6591" w:rsidP="00CE6591">
      <w:pPr>
        <w:rPr>
          <w:rFonts w:ascii="Times New Roman" w:hAnsi="Times New Roman" w:cs="Times New Roman"/>
          <w:sz w:val="26"/>
          <w:szCs w:val="26"/>
        </w:rPr>
      </w:pPr>
    </w:p>
    <w:p w:rsidR="00CE6591" w:rsidRPr="006C2A40" w:rsidRDefault="00CE6591" w:rsidP="00CE6591">
      <w:pPr>
        <w:pageBreakBefore/>
        <w:jc w:val="center"/>
        <w:rPr>
          <w:rFonts w:ascii="Times New Roman" w:hAnsi="Times New Roman" w:cs="Times New Roman"/>
          <w:b/>
          <w:sz w:val="26"/>
          <w:szCs w:val="26"/>
        </w:rPr>
      </w:pPr>
      <w:r w:rsidRPr="006C2A40">
        <w:rPr>
          <w:rFonts w:ascii="Times New Roman" w:hAnsi="Times New Roman" w:cs="Times New Roman"/>
          <w:b/>
          <w:sz w:val="26"/>
          <w:szCs w:val="26"/>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2.1</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Кадастровый номер земельного участка (при наличии)</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2.2</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Адрес или описание местоположения земельного участка</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2.3</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Сведения о праве застройщика на земельный участок (правоустанавливающие документы)</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2.4</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Сведения о наличии прав иных лиц на земельный участок (при наличии)</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2.5</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Сведения о виде разрешенного использования земельного участка</w:t>
            </w:r>
          </w:p>
        </w:tc>
        <w:tc>
          <w:tcPr>
            <w:tcW w:w="4706" w:type="dxa"/>
          </w:tcPr>
          <w:p w:rsidR="00CE6591" w:rsidRPr="006C2A40" w:rsidRDefault="00CE6591" w:rsidP="00CE6591">
            <w:pPr>
              <w:jc w:val="both"/>
              <w:rPr>
                <w:rFonts w:ascii="Times New Roman" w:hAnsi="Times New Roman" w:cs="Times New Roman"/>
                <w:sz w:val="26"/>
                <w:szCs w:val="26"/>
              </w:rPr>
            </w:pPr>
          </w:p>
        </w:tc>
      </w:tr>
    </w:tbl>
    <w:p w:rsidR="00CE6591" w:rsidRPr="006C2A40" w:rsidRDefault="00CE6591" w:rsidP="00CE6591">
      <w:pPr>
        <w:jc w:val="center"/>
        <w:rPr>
          <w:rFonts w:ascii="Times New Roman" w:hAnsi="Times New Roman" w:cs="Times New Roman"/>
          <w:b/>
          <w:sz w:val="26"/>
          <w:szCs w:val="26"/>
        </w:rPr>
      </w:pPr>
      <w:r w:rsidRPr="006C2A40">
        <w:rPr>
          <w:rFonts w:ascii="Times New Roman" w:hAnsi="Times New Roman" w:cs="Times New Roman"/>
          <w:b/>
          <w:sz w:val="26"/>
          <w:szCs w:val="26"/>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3.1</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3.2</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Цель подачи уведомления (строительство или реконструкция)</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3.3</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Сведения о планируемых параметрах:</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3.3.1</w:t>
            </w:r>
          </w:p>
        </w:tc>
        <w:tc>
          <w:tcPr>
            <w:tcW w:w="4423"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Количество надземных этажей</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3.3.2</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Высота</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3.3.3</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Сведения об отступах от границ земельного участка</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3.3.4</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Площадь застройки</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3.3.5.</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 xml:space="preserve">Сведения о </w:t>
            </w:r>
            <w:proofErr w:type="gramStart"/>
            <w:r w:rsidRPr="006C2A40">
              <w:rPr>
                <w:rFonts w:ascii="Times New Roman" w:hAnsi="Times New Roman" w:cs="Times New Roman"/>
                <w:sz w:val="26"/>
                <w:szCs w:val="26"/>
              </w:rPr>
              <w:t>решении</w:t>
            </w:r>
            <w:proofErr w:type="gramEnd"/>
            <w:r w:rsidRPr="006C2A40">
              <w:rPr>
                <w:rFonts w:ascii="Times New Roman" w:hAnsi="Times New Roman" w:cs="Times New Roman"/>
                <w:sz w:val="26"/>
                <w:szCs w:val="26"/>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CE6591" w:rsidRPr="006C2A40" w:rsidRDefault="00CE6591" w:rsidP="00CE6591">
            <w:pPr>
              <w:jc w:val="both"/>
              <w:rPr>
                <w:rFonts w:ascii="Times New Roman" w:hAnsi="Times New Roman" w:cs="Times New Roman"/>
                <w:sz w:val="26"/>
                <w:szCs w:val="26"/>
              </w:rPr>
            </w:pPr>
          </w:p>
        </w:tc>
      </w:tr>
      <w:tr w:rsidR="00CE6591" w:rsidRPr="006C2A40" w:rsidTr="00FE35A9">
        <w:tc>
          <w:tcPr>
            <w:tcW w:w="850" w:type="dxa"/>
          </w:tcPr>
          <w:p w:rsidR="00CE6591" w:rsidRPr="006C2A40" w:rsidRDefault="00CE6591" w:rsidP="00CE6591">
            <w:pPr>
              <w:rPr>
                <w:rFonts w:ascii="Times New Roman" w:hAnsi="Times New Roman" w:cs="Times New Roman"/>
                <w:sz w:val="26"/>
                <w:szCs w:val="26"/>
              </w:rPr>
            </w:pPr>
            <w:r w:rsidRPr="006C2A40">
              <w:rPr>
                <w:rFonts w:ascii="Times New Roman" w:hAnsi="Times New Roman" w:cs="Times New Roman"/>
                <w:sz w:val="26"/>
                <w:szCs w:val="26"/>
              </w:rPr>
              <w:t>3.4</w:t>
            </w:r>
          </w:p>
        </w:tc>
        <w:tc>
          <w:tcPr>
            <w:tcW w:w="4423" w:type="dxa"/>
          </w:tcPr>
          <w:p w:rsidR="00CE6591" w:rsidRPr="006C2A40" w:rsidRDefault="00CE6591" w:rsidP="00CE6591">
            <w:pPr>
              <w:jc w:val="both"/>
              <w:rPr>
                <w:rFonts w:ascii="Times New Roman" w:hAnsi="Times New Roman" w:cs="Times New Roman"/>
                <w:sz w:val="26"/>
                <w:szCs w:val="26"/>
              </w:rPr>
            </w:pPr>
            <w:r w:rsidRPr="006C2A40">
              <w:rPr>
                <w:rFonts w:ascii="Times New Roman" w:hAnsi="Times New Roman" w:cs="Times New Roman"/>
                <w:sz w:val="26"/>
                <w:szCs w:val="26"/>
              </w:rPr>
              <w:t xml:space="preserve">Сведения о типовом </w:t>
            </w:r>
            <w:proofErr w:type="gramStart"/>
            <w:r w:rsidRPr="006C2A40">
              <w:rPr>
                <w:rFonts w:ascii="Times New Roman" w:hAnsi="Times New Roman" w:cs="Times New Roman"/>
                <w:sz w:val="26"/>
                <w:szCs w:val="26"/>
              </w:rPr>
              <w:t>архитектурном решении</w:t>
            </w:r>
            <w:proofErr w:type="gramEnd"/>
            <w:r w:rsidRPr="006C2A40">
              <w:rPr>
                <w:rFonts w:ascii="Times New Roman" w:hAnsi="Times New Roman" w:cs="Times New Roman"/>
                <w:sz w:val="26"/>
                <w:szCs w:val="26"/>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CE6591" w:rsidRPr="006C2A40" w:rsidRDefault="00CE6591" w:rsidP="00CE6591">
            <w:pPr>
              <w:jc w:val="both"/>
              <w:rPr>
                <w:rFonts w:ascii="Times New Roman" w:hAnsi="Times New Roman" w:cs="Times New Roman"/>
                <w:sz w:val="26"/>
                <w:szCs w:val="26"/>
              </w:rPr>
            </w:pPr>
          </w:p>
        </w:tc>
      </w:tr>
    </w:tbl>
    <w:p w:rsidR="00CE6591" w:rsidRPr="006C2A40" w:rsidRDefault="00CE6591" w:rsidP="00CE6591">
      <w:pPr>
        <w:pageBreakBefore/>
        <w:jc w:val="center"/>
        <w:rPr>
          <w:rFonts w:ascii="Times New Roman" w:hAnsi="Times New Roman" w:cs="Times New Roman"/>
          <w:b/>
          <w:sz w:val="26"/>
          <w:szCs w:val="26"/>
        </w:rPr>
      </w:pPr>
      <w:r w:rsidRPr="006C2A40">
        <w:rPr>
          <w:rFonts w:ascii="Times New Roman" w:hAnsi="Times New Roman" w:cs="Times New Roman"/>
          <w:b/>
          <w:sz w:val="26"/>
          <w:szCs w:val="26"/>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f0"/>
        <w:tblW w:w="9979" w:type="dxa"/>
        <w:tblLayout w:type="fixed"/>
        <w:tblCellMar>
          <w:left w:w="28" w:type="dxa"/>
          <w:right w:w="28" w:type="dxa"/>
        </w:tblCellMar>
        <w:tblLook w:val="01E0"/>
      </w:tblPr>
      <w:tblGrid>
        <w:gridCol w:w="9979"/>
      </w:tblGrid>
      <w:tr w:rsidR="00CE6591" w:rsidRPr="006C2A40" w:rsidTr="00462438">
        <w:trPr>
          <w:trHeight w:val="13040"/>
        </w:trPr>
        <w:tc>
          <w:tcPr>
            <w:tcW w:w="9979" w:type="dxa"/>
          </w:tcPr>
          <w:p w:rsidR="00CE6591" w:rsidRPr="006C2A40" w:rsidRDefault="00CE6591" w:rsidP="00CE6591">
            <w:pPr>
              <w:jc w:val="center"/>
              <w:rPr>
                <w:rFonts w:ascii="Times New Roman" w:hAnsi="Times New Roman" w:cs="Times New Roman"/>
                <w:sz w:val="26"/>
                <w:szCs w:val="26"/>
              </w:rPr>
            </w:pPr>
          </w:p>
        </w:tc>
      </w:tr>
    </w:tbl>
    <w:p w:rsidR="00CE6591" w:rsidRPr="006C2A40" w:rsidRDefault="00CE6591" w:rsidP="00CE6591">
      <w:pPr>
        <w:pageBreakBefore/>
        <w:ind w:firstLine="567"/>
        <w:rPr>
          <w:rFonts w:ascii="Times New Roman" w:hAnsi="Times New Roman" w:cs="Times New Roman"/>
          <w:sz w:val="26"/>
          <w:szCs w:val="26"/>
        </w:rPr>
      </w:pPr>
      <w:r w:rsidRPr="006C2A40">
        <w:rPr>
          <w:rFonts w:ascii="Times New Roman" w:hAnsi="Times New Roman" w:cs="Times New Roman"/>
          <w:sz w:val="26"/>
          <w:szCs w:val="26"/>
        </w:rPr>
        <w:lastRenderedPageBreak/>
        <w:t>Почтовый адрес и (или) адрес электронной почты для связи:</w:t>
      </w:r>
    </w:p>
    <w:p w:rsidR="00CE6591" w:rsidRPr="006C2A40" w:rsidRDefault="00CE6591" w:rsidP="00CE6591">
      <w:pPr>
        <w:rPr>
          <w:rFonts w:ascii="Times New Roman" w:hAnsi="Times New Roman" w:cs="Times New Roman"/>
          <w:sz w:val="26"/>
          <w:szCs w:val="26"/>
        </w:rPr>
      </w:pPr>
    </w:p>
    <w:p w:rsidR="00CE6591" w:rsidRPr="006C2A40" w:rsidRDefault="00CE6591" w:rsidP="00CE6591">
      <w:pPr>
        <w:pBdr>
          <w:top w:val="single" w:sz="4" w:space="1" w:color="auto"/>
        </w:pBdr>
        <w:rPr>
          <w:rFonts w:ascii="Times New Roman" w:hAnsi="Times New Roman" w:cs="Times New Roman"/>
          <w:sz w:val="26"/>
          <w:szCs w:val="26"/>
        </w:rPr>
      </w:pPr>
    </w:p>
    <w:p w:rsidR="00CE6591" w:rsidRPr="006C2A40" w:rsidRDefault="00CE6591" w:rsidP="00CE6591">
      <w:pPr>
        <w:ind w:firstLine="567"/>
        <w:jc w:val="both"/>
        <w:rPr>
          <w:rFonts w:ascii="Times New Roman" w:hAnsi="Times New Roman" w:cs="Times New Roman"/>
          <w:sz w:val="26"/>
          <w:szCs w:val="26"/>
        </w:rPr>
      </w:pPr>
      <w:proofErr w:type="gramStart"/>
      <w:r w:rsidRPr="006C2A40">
        <w:rPr>
          <w:rFonts w:ascii="Times New Roman" w:hAnsi="Times New Roman" w:cs="Times New Roman"/>
          <w:sz w:val="26"/>
          <w:szCs w:val="26"/>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6C2A40">
        <w:rPr>
          <w:rFonts w:ascii="Times New Roman" w:hAnsi="Times New Roman" w:cs="Times New Roman"/>
          <w:sz w:val="26"/>
          <w:szCs w:val="26"/>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462438" w:rsidRPr="006C2A40">
        <w:rPr>
          <w:rFonts w:ascii="Times New Roman" w:hAnsi="Times New Roman" w:cs="Times New Roman"/>
          <w:sz w:val="26"/>
          <w:szCs w:val="26"/>
        </w:rPr>
        <w:t xml:space="preserve"> (</w:t>
      </w:r>
      <w:proofErr w:type="gramStart"/>
      <w:r w:rsidR="00462438" w:rsidRPr="006C2A40">
        <w:rPr>
          <w:rFonts w:ascii="Times New Roman" w:hAnsi="Times New Roman" w:cs="Times New Roman"/>
          <w:sz w:val="26"/>
          <w:szCs w:val="26"/>
        </w:rPr>
        <w:t>нужное</w:t>
      </w:r>
      <w:proofErr w:type="gramEnd"/>
      <w:r w:rsidR="00462438" w:rsidRPr="006C2A40">
        <w:rPr>
          <w:rFonts w:ascii="Times New Roman" w:hAnsi="Times New Roman" w:cs="Times New Roman"/>
          <w:sz w:val="26"/>
          <w:szCs w:val="26"/>
        </w:rPr>
        <w:t xml:space="preserve"> подчеркнуть)</w:t>
      </w:r>
      <w:r w:rsidRPr="006C2A40">
        <w:rPr>
          <w:rFonts w:ascii="Times New Roman" w:hAnsi="Times New Roman" w:cs="Times New Roman"/>
          <w:sz w:val="26"/>
          <w:szCs w:val="26"/>
        </w:rPr>
        <w:t>:</w:t>
      </w:r>
    </w:p>
    <w:p w:rsidR="00CE6591" w:rsidRPr="006C2A40" w:rsidRDefault="00CE6591" w:rsidP="00CE6591">
      <w:pPr>
        <w:rPr>
          <w:rFonts w:ascii="Times New Roman" w:hAnsi="Times New Roman" w:cs="Times New Roman"/>
          <w:sz w:val="26"/>
          <w:szCs w:val="26"/>
        </w:rPr>
      </w:pPr>
    </w:p>
    <w:p w:rsidR="00462438" w:rsidRPr="006C2A40" w:rsidRDefault="00CE6591" w:rsidP="00CE6591">
      <w:pPr>
        <w:pBdr>
          <w:top w:val="single" w:sz="4" w:space="1" w:color="auto"/>
        </w:pBdr>
        <w:jc w:val="both"/>
        <w:rPr>
          <w:rFonts w:ascii="Times New Roman" w:hAnsi="Times New Roman" w:cs="Times New Roman"/>
          <w:spacing w:val="-2"/>
          <w:sz w:val="26"/>
          <w:szCs w:val="26"/>
        </w:rPr>
      </w:pPr>
      <w:r w:rsidRPr="006C2A40">
        <w:rPr>
          <w:rFonts w:ascii="Times New Roman" w:hAnsi="Times New Roman" w:cs="Times New Roman"/>
          <w:spacing w:val="-2"/>
          <w:sz w:val="26"/>
          <w:szCs w:val="26"/>
        </w:rPr>
        <w:t xml:space="preserve">путем направления на почтовый адрес </w:t>
      </w:r>
    </w:p>
    <w:p w:rsidR="00462438" w:rsidRPr="006C2A40" w:rsidRDefault="00462438" w:rsidP="00CE6591">
      <w:pPr>
        <w:pBdr>
          <w:top w:val="single" w:sz="4" w:space="1" w:color="auto"/>
        </w:pBdr>
        <w:jc w:val="both"/>
        <w:rPr>
          <w:rFonts w:ascii="Times New Roman" w:hAnsi="Times New Roman" w:cs="Times New Roman"/>
          <w:spacing w:val="-2"/>
          <w:sz w:val="26"/>
          <w:szCs w:val="26"/>
        </w:rPr>
      </w:pPr>
      <w:r w:rsidRPr="006C2A40">
        <w:rPr>
          <w:rFonts w:ascii="Times New Roman" w:hAnsi="Times New Roman" w:cs="Times New Roman"/>
          <w:spacing w:val="-2"/>
          <w:sz w:val="26"/>
          <w:szCs w:val="26"/>
        </w:rPr>
        <w:t xml:space="preserve">путем направления на </w:t>
      </w:r>
      <w:r w:rsidR="00CE6591" w:rsidRPr="006C2A40">
        <w:rPr>
          <w:rFonts w:ascii="Times New Roman" w:hAnsi="Times New Roman" w:cs="Times New Roman"/>
          <w:spacing w:val="-2"/>
          <w:sz w:val="26"/>
          <w:szCs w:val="26"/>
        </w:rPr>
        <w:t>адрес электронной почты</w:t>
      </w:r>
    </w:p>
    <w:p w:rsidR="00462438" w:rsidRPr="006C2A40" w:rsidRDefault="00462438" w:rsidP="00CE6591">
      <w:pPr>
        <w:pBdr>
          <w:top w:val="single" w:sz="4" w:space="1" w:color="auto"/>
        </w:pBdr>
        <w:jc w:val="both"/>
        <w:rPr>
          <w:rFonts w:ascii="Times New Roman" w:hAnsi="Times New Roman" w:cs="Times New Roman"/>
          <w:spacing w:val="-2"/>
          <w:sz w:val="26"/>
          <w:szCs w:val="26"/>
        </w:rPr>
      </w:pPr>
      <w:r w:rsidRPr="006C2A40">
        <w:rPr>
          <w:rFonts w:ascii="Times New Roman" w:hAnsi="Times New Roman" w:cs="Times New Roman"/>
          <w:spacing w:val="-2"/>
          <w:sz w:val="26"/>
          <w:szCs w:val="26"/>
        </w:rPr>
        <w:t>в личный кабинет на ЕПГУ, РПГУ</w:t>
      </w:r>
    </w:p>
    <w:p w:rsidR="00462438" w:rsidRPr="006C2A40" w:rsidRDefault="00CE6591" w:rsidP="00CE6591">
      <w:pPr>
        <w:pBdr>
          <w:top w:val="single" w:sz="4" w:space="1" w:color="auto"/>
        </w:pBdr>
        <w:jc w:val="both"/>
        <w:rPr>
          <w:rFonts w:ascii="Times New Roman" w:hAnsi="Times New Roman" w:cs="Times New Roman"/>
          <w:spacing w:val="-2"/>
          <w:sz w:val="26"/>
          <w:szCs w:val="26"/>
        </w:rPr>
      </w:pPr>
      <w:r w:rsidRPr="006C2A40">
        <w:rPr>
          <w:rFonts w:ascii="Times New Roman" w:hAnsi="Times New Roman" w:cs="Times New Roman"/>
          <w:spacing w:val="-2"/>
          <w:sz w:val="26"/>
          <w:szCs w:val="26"/>
        </w:rPr>
        <w:t xml:space="preserve">нарочным в уполномоченном </w:t>
      </w:r>
      <w:r w:rsidR="00462438" w:rsidRPr="006C2A40">
        <w:rPr>
          <w:rFonts w:ascii="Times New Roman" w:hAnsi="Times New Roman" w:cs="Times New Roman"/>
          <w:spacing w:val="-2"/>
          <w:sz w:val="26"/>
          <w:szCs w:val="26"/>
        </w:rPr>
        <w:t>органе местного самоуправления</w:t>
      </w:r>
    </w:p>
    <w:p w:rsidR="00CE6591" w:rsidRPr="006C2A40" w:rsidRDefault="00462438" w:rsidP="003273AE">
      <w:pPr>
        <w:pBdr>
          <w:top w:val="single" w:sz="4" w:space="1" w:color="auto"/>
        </w:pBdr>
        <w:jc w:val="both"/>
        <w:rPr>
          <w:rFonts w:ascii="Times New Roman" w:hAnsi="Times New Roman" w:cs="Times New Roman"/>
          <w:spacing w:val="-2"/>
          <w:sz w:val="26"/>
          <w:szCs w:val="26"/>
        </w:rPr>
      </w:pPr>
      <w:r w:rsidRPr="006C2A40">
        <w:rPr>
          <w:rFonts w:ascii="Times New Roman" w:hAnsi="Times New Roman" w:cs="Times New Roman"/>
          <w:spacing w:val="-2"/>
          <w:sz w:val="26"/>
          <w:szCs w:val="26"/>
        </w:rPr>
        <w:t>через многофункциональный центр</w:t>
      </w:r>
    </w:p>
    <w:p w:rsidR="00CE6591" w:rsidRPr="006C2A40" w:rsidRDefault="00CE6591" w:rsidP="003273AE">
      <w:pPr>
        <w:jc w:val="both"/>
        <w:rPr>
          <w:rFonts w:ascii="Times New Roman" w:hAnsi="Times New Roman" w:cs="Times New Roman"/>
          <w:b/>
          <w:sz w:val="26"/>
          <w:szCs w:val="26"/>
        </w:rPr>
      </w:pPr>
      <w:r w:rsidRPr="006C2A40">
        <w:rPr>
          <w:rFonts w:ascii="Times New Roman" w:hAnsi="Times New Roman" w:cs="Times New Roman"/>
          <w:b/>
          <w:sz w:val="26"/>
          <w:szCs w:val="26"/>
        </w:rPr>
        <w:t xml:space="preserve">Настоящим уведомлением подтверждаю, что  </w:t>
      </w:r>
    </w:p>
    <w:p w:rsidR="00CE6591" w:rsidRPr="006C2A40" w:rsidRDefault="00CE6591" w:rsidP="003273AE">
      <w:pPr>
        <w:pBdr>
          <w:top w:val="single" w:sz="4" w:space="1" w:color="auto"/>
        </w:pBdr>
        <w:spacing w:line="24" w:lineRule="auto"/>
        <w:jc w:val="both"/>
        <w:rPr>
          <w:rFonts w:ascii="Times New Roman" w:hAnsi="Times New Roman" w:cs="Times New Roman"/>
          <w:sz w:val="26"/>
          <w:szCs w:val="26"/>
        </w:rPr>
      </w:pPr>
    </w:p>
    <w:p w:rsidR="00CE6591" w:rsidRPr="006C2A40" w:rsidRDefault="00CE6591" w:rsidP="003273AE">
      <w:pPr>
        <w:jc w:val="both"/>
        <w:rPr>
          <w:rFonts w:ascii="Times New Roman" w:hAnsi="Times New Roman" w:cs="Times New Roman"/>
          <w:sz w:val="26"/>
          <w:szCs w:val="26"/>
        </w:rPr>
      </w:pPr>
      <w:r w:rsidRPr="006C2A40">
        <w:rPr>
          <w:rFonts w:ascii="Times New Roman" w:hAnsi="Times New Roman" w:cs="Times New Roman"/>
          <w:sz w:val="26"/>
          <w:szCs w:val="26"/>
        </w:rPr>
        <w:t>(объект индивидуального жилищного строительства или садовый дом)</w:t>
      </w:r>
    </w:p>
    <w:p w:rsidR="00CE6591" w:rsidRPr="006C2A40" w:rsidRDefault="00CE6591" w:rsidP="003273AE">
      <w:pPr>
        <w:jc w:val="both"/>
        <w:rPr>
          <w:rFonts w:ascii="Times New Roman" w:hAnsi="Times New Roman" w:cs="Times New Roman"/>
          <w:b/>
          <w:sz w:val="26"/>
          <w:szCs w:val="26"/>
        </w:rPr>
      </w:pPr>
      <w:r w:rsidRPr="006C2A40">
        <w:rPr>
          <w:rFonts w:ascii="Times New Roman" w:hAnsi="Times New Roman" w:cs="Times New Roman"/>
          <w:b/>
          <w:sz w:val="26"/>
          <w:szCs w:val="26"/>
        </w:rPr>
        <w:t xml:space="preserve">не </w:t>
      </w:r>
      <w:proofErr w:type="gramStart"/>
      <w:r w:rsidRPr="006C2A40">
        <w:rPr>
          <w:rFonts w:ascii="Times New Roman" w:hAnsi="Times New Roman" w:cs="Times New Roman"/>
          <w:b/>
          <w:sz w:val="26"/>
          <w:szCs w:val="26"/>
        </w:rPr>
        <w:t>предназначен</w:t>
      </w:r>
      <w:proofErr w:type="gramEnd"/>
      <w:r w:rsidRPr="006C2A40">
        <w:rPr>
          <w:rFonts w:ascii="Times New Roman" w:hAnsi="Times New Roman" w:cs="Times New Roman"/>
          <w:b/>
          <w:sz w:val="26"/>
          <w:szCs w:val="26"/>
        </w:rPr>
        <w:t xml:space="preserve"> для раздела на самостоятельные объекты недвижимости.</w:t>
      </w:r>
    </w:p>
    <w:p w:rsidR="00CE6591" w:rsidRPr="006C2A40" w:rsidRDefault="00CE6591" w:rsidP="003273AE">
      <w:pPr>
        <w:jc w:val="both"/>
        <w:rPr>
          <w:rFonts w:ascii="Times New Roman" w:hAnsi="Times New Roman" w:cs="Times New Roman"/>
          <w:b/>
          <w:sz w:val="26"/>
          <w:szCs w:val="26"/>
        </w:rPr>
      </w:pPr>
      <w:r w:rsidRPr="006C2A40">
        <w:rPr>
          <w:rFonts w:ascii="Times New Roman" w:hAnsi="Times New Roman" w:cs="Times New Roman"/>
          <w:b/>
          <w:sz w:val="26"/>
          <w:szCs w:val="26"/>
        </w:rPr>
        <w:t xml:space="preserve">Настоящим уведомлением я  </w:t>
      </w:r>
    </w:p>
    <w:p w:rsidR="00CE6591" w:rsidRPr="006C2A40" w:rsidRDefault="00CE6591" w:rsidP="003273AE">
      <w:pPr>
        <w:pBdr>
          <w:top w:val="single" w:sz="4" w:space="1" w:color="auto"/>
        </w:pBdr>
        <w:jc w:val="both"/>
        <w:rPr>
          <w:rFonts w:ascii="Times New Roman" w:hAnsi="Times New Roman" w:cs="Times New Roman"/>
          <w:sz w:val="26"/>
          <w:szCs w:val="26"/>
        </w:rPr>
      </w:pPr>
    </w:p>
    <w:p w:rsidR="00CE6591" w:rsidRPr="006C2A40" w:rsidRDefault="00CE6591" w:rsidP="003273AE">
      <w:pPr>
        <w:jc w:val="both"/>
        <w:rPr>
          <w:rFonts w:ascii="Times New Roman" w:hAnsi="Times New Roman" w:cs="Times New Roman"/>
          <w:b/>
          <w:sz w:val="26"/>
          <w:szCs w:val="26"/>
        </w:rPr>
      </w:pPr>
    </w:p>
    <w:p w:rsidR="00CE6591" w:rsidRPr="006C2A40" w:rsidRDefault="00CE6591" w:rsidP="003273AE">
      <w:pPr>
        <w:pBdr>
          <w:top w:val="single" w:sz="4" w:space="1" w:color="auto"/>
        </w:pBdr>
        <w:jc w:val="both"/>
        <w:rPr>
          <w:rFonts w:ascii="Times New Roman" w:hAnsi="Times New Roman" w:cs="Times New Roman"/>
          <w:sz w:val="26"/>
          <w:szCs w:val="26"/>
        </w:rPr>
      </w:pPr>
      <w:proofErr w:type="gramStart"/>
      <w:r w:rsidRPr="006C2A40">
        <w:rPr>
          <w:rFonts w:ascii="Times New Roman" w:hAnsi="Times New Roman" w:cs="Times New Roman"/>
          <w:sz w:val="26"/>
          <w:szCs w:val="26"/>
        </w:rPr>
        <w:t>(фамилия, имя, отчество (при наличии)</w:t>
      </w:r>
      <w:proofErr w:type="gramEnd"/>
    </w:p>
    <w:p w:rsidR="00CE6591" w:rsidRPr="006C2A40" w:rsidRDefault="00CE6591" w:rsidP="003273AE">
      <w:pPr>
        <w:jc w:val="both"/>
        <w:rPr>
          <w:rFonts w:ascii="Times New Roman" w:hAnsi="Times New Roman" w:cs="Times New Roman"/>
          <w:b/>
          <w:sz w:val="26"/>
          <w:szCs w:val="26"/>
        </w:rPr>
      </w:pPr>
      <w:r w:rsidRPr="006C2A40">
        <w:rPr>
          <w:rFonts w:ascii="Times New Roman" w:hAnsi="Times New Roman" w:cs="Times New Roman"/>
          <w:b/>
          <w:sz w:val="26"/>
          <w:szCs w:val="26"/>
        </w:rPr>
        <w:t>даю согласие на обработку персональных данных (в случае если застройщиком является физическое лицо).</w:t>
      </w:r>
    </w:p>
    <w:tbl>
      <w:tblPr>
        <w:tblW w:w="9895" w:type="dxa"/>
        <w:tblInd w:w="28" w:type="dxa"/>
        <w:tblLayout w:type="fixed"/>
        <w:tblCellMar>
          <w:left w:w="28" w:type="dxa"/>
          <w:right w:w="28" w:type="dxa"/>
        </w:tblCellMar>
        <w:tblLook w:val="0000"/>
      </w:tblPr>
      <w:tblGrid>
        <w:gridCol w:w="539"/>
        <w:gridCol w:w="3119"/>
        <w:gridCol w:w="680"/>
        <w:gridCol w:w="1985"/>
        <w:gridCol w:w="680"/>
        <w:gridCol w:w="2892"/>
      </w:tblGrid>
      <w:tr w:rsidR="00CE6591" w:rsidRPr="006C2A40" w:rsidTr="003273AE">
        <w:trPr>
          <w:cantSplit/>
        </w:trPr>
        <w:tc>
          <w:tcPr>
            <w:tcW w:w="3658" w:type="dxa"/>
            <w:gridSpan w:val="2"/>
            <w:tcBorders>
              <w:top w:val="nil"/>
              <w:left w:val="nil"/>
              <w:bottom w:val="single" w:sz="4" w:space="0" w:color="auto"/>
              <w:right w:val="nil"/>
            </w:tcBorders>
            <w:vAlign w:val="bottom"/>
          </w:tcPr>
          <w:p w:rsidR="00CE6591" w:rsidRPr="006C2A40" w:rsidRDefault="00CE6591" w:rsidP="003273AE">
            <w:pPr>
              <w:jc w:val="both"/>
              <w:rPr>
                <w:rFonts w:ascii="Times New Roman" w:hAnsi="Times New Roman" w:cs="Times New Roman"/>
                <w:sz w:val="26"/>
                <w:szCs w:val="26"/>
              </w:rPr>
            </w:pPr>
          </w:p>
        </w:tc>
        <w:tc>
          <w:tcPr>
            <w:tcW w:w="680" w:type="dxa"/>
            <w:tcBorders>
              <w:top w:val="nil"/>
              <w:left w:val="nil"/>
              <w:bottom w:val="nil"/>
              <w:right w:val="nil"/>
            </w:tcBorders>
            <w:vAlign w:val="bottom"/>
          </w:tcPr>
          <w:p w:rsidR="00CE6591" w:rsidRPr="006C2A40" w:rsidRDefault="00CE6591" w:rsidP="003273AE">
            <w:pPr>
              <w:jc w:val="both"/>
              <w:rPr>
                <w:rFonts w:ascii="Times New Roman" w:hAnsi="Times New Roman" w:cs="Times New Roman"/>
                <w:sz w:val="26"/>
                <w:szCs w:val="26"/>
              </w:rPr>
            </w:pPr>
          </w:p>
        </w:tc>
        <w:tc>
          <w:tcPr>
            <w:tcW w:w="1985" w:type="dxa"/>
            <w:tcBorders>
              <w:top w:val="nil"/>
              <w:left w:val="nil"/>
              <w:bottom w:val="single" w:sz="4" w:space="0" w:color="auto"/>
              <w:right w:val="nil"/>
            </w:tcBorders>
            <w:vAlign w:val="bottom"/>
          </w:tcPr>
          <w:p w:rsidR="00CE6591" w:rsidRPr="006C2A40" w:rsidRDefault="00CE6591" w:rsidP="003273AE">
            <w:pPr>
              <w:jc w:val="both"/>
              <w:rPr>
                <w:rFonts w:ascii="Times New Roman" w:hAnsi="Times New Roman" w:cs="Times New Roman"/>
                <w:sz w:val="26"/>
                <w:szCs w:val="26"/>
              </w:rPr>
            </w:pPr>
          </w:p>
        </w:tc>
        <w:tc>
          <w:tcPr>
            <w:tcW w:w="680" w:type="dxa"/>
            <w:tcBorders>
              <w:top w:val="nil"/>
              <w:left w:val="nil"/>
              <w:bottom w:val="nil"/>
              <w:right w:val="nil"/>
            </w:tcBorders>
            <w:vAlign w:val="bottom"/>
          </w:tcPr>
          <w:p w:rsidR="00CE6591" w:rsidRPr="006C2A40" w:rsidRDefault="00CE6591" w:rsidP="003273AE">
            <w:pPr>
              <w:jc w:val="both"/>
              <w:rPr>
                <w:rFonts w:ascii="Times New Roman" w:hAnsi="Times New Roman" w:cs="Times New Roman"/>
                <w:sz w:val="26"/>
                <w:szCs w:val="26"/>
              </w:rPr>
            </w:pPr>
          </w:p>
        </w:tc>
        <w:tc>
          <w:tcPr>
            <w:tcW w:w="2892" w:type="dxa"/>
            <w:tcBorders>
              <w:top w:val="nil"/>
              <w:left w:val="nil"/>
              <w:bottom w:val="single" w:sz="4" w:space="0" w:color="auto"/>
              <w:right w:val="nil"/>
            </w:tcBorders>
            <w:vAlign w:val="bottom"/>
          </w:tcPr>
          <w:p w:rsidR="00CE6591" w:rsidRPr="006C2A40" w:rsidRDefault="00CE6591" w:rsidP="003273AE">
            <w:pPr>
              <w:jc w:val="both"/>
              <w:rPr>
                <w:rFonts w:ascii="Times New Roman" w:hAnsi="Times New Roman" w:cs="Times New Roman"/>
                <w:sz w:val="26"/>
                <w:szCs w:val="26"/>
              </w:rPr>
            </w:pPr>
          </w:p>
        </w:tc>
      </w:tr>
      <w:tr w:rsidR="00CE6591" w:rsidRPr="003273AE" w:rsidTr="003273AE">
        <w:trPr>
          <w:gridBefore w:val="1"/>
          <w:wBefore w:w="539" w:type="dxa"/>
          <w:cantSplit/>
        </w:trPr>
        <w:tc>
          <w:tcPr>
            <w:tcW w:w="3119" w:type="dxa"/>
            <w:tcBorders>
              <w:top w:val="nil"/>
              <w:left w:val="nil"/>
              <w:bottom w:val="nil"/>
              <w:right w:val="nil"/>
            </w:tcBorders>
          </w:tcPr>
          <w:p w:rsidR="00CE6591" w:rsidRPr="003273AE" w:rsidRDefault="00CE6591" w:rsidP="003273AE">
            <w:pPr>
              <w:jc w:val="both"/>
              <w:rPr>
                <w:rFonts w:ascii="Times New Roman" w:hAnsi="Times New Roman" w:cs="Times New Roman"/>
                <w:sz w:val="20"/>
                <w:szCs w:val="20"/>
              </w:rPr>
            </w:pPr>
            <w:r w:rsidRPr="003273AE">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rsidR="00CE6591" w:rsidRPr="003273AE" w:rsidRDefault="00CE6591" w:rsidP="003273AE">
            <w:pPr>
              <w:jc w:val="both"/>
              <w:rPr>
                <w:rFonts w:ascii="Times New Roman" w:hAnsi="Times New Roman" w:cs="Times New Roman"/>
                <w:sz w:val="20"/>
                <w:szCs w:val="20"/>
              </w:rPr>
            </w:pPr>
          </w:p>
        </w:tc>
        <w:tc>
          <w:tcPr>
            <w:tcW w:w="1985" w:type="dxa"/>
            <w:tcBorders>
              <w:top w:val="nil"/>
              <w:left w:val="nil"/>
              <w:bottom w:val="nil"/>
              <w:right w:val="nil"/>
            </w:tcBorders>
          </w:tcPr>
          <w:p w:rsidR="00CE6591" w:rsidRPr="003273AE" w:rsidRDefault="00CE6591" w:rsidP="003273AE">
            <w:pPr>
              <w:jc w:val="both"/>
              <w:rPr>
                <w:rFonts w:ascii="Times New Roman" w:hAnsi="Times New Roman" w:cs="Times New Roman"/>
                <w:sz w:val="20"/>
                <w:szCs w:val="20"/>
              </w:rPr>
            </w:pPr>
            <w:r w:rsidRPr="003273AE">
              <w:rPr>
                <w:rFonts w:ascii="Times New Roman" w:hAnsi="Times New Roman" w:cs="Times New Roman"/>
                <w:sz w:val="20"/>
                <w:szCs w:val="20"/>
              </w:rPr>
              <w:t>(подпись)</w:t>
            </w:r>
          </w:p>
        </w:tc>
        <w:tc>
          <w:tcPr>
            <w:tcW w:w="680" w:type="dxa"/>
            <w:tcBorders>
              <w:top w:val="nil"/>
              <w:left w:val="nil"/>
              <w:bottom w:val="nil"/>
              <w:right w:val="nil"/>
            </w:tcBorders>
          </w:tcPr>
          <w:p w:rsidR="00CE6591" w:rsidRPr="003273AE" w:rsidRDefault="00CE6591" w:rsidP="003273AE">
            <w:pPr>
              <w:jc w:val="both"/>
              <w:rPr>
                <w:rFonts w:ascii="Times New Roman" w:hAnsi="Times New Roman" w:cs="Times New Roman"/>
                <w:sz w:val="20"/>
                <w:szCs w:val="20"/>
              </w:rPr>
            </w:pPr>
          </w:p>
        </w:tc>
        <w:tc>
          <w:tcPr>
            <w:tcW w:w="2892" w:type="dxa"/>
            <w:tcBorders>
              <w:top w:val="nil"/>
              <w:left w:val="nil"/>
              <w:bottom w:val="nil"/>
              <w:right w:val="nil"/>
            </w:tcBorders>
          </w:tcPr>
          <w:p w:rsidR="00CE6591" w:rsidRPr="003273AE" w:rsidRDefault="00CE6591" w:rsidP="003273AE">
            <w:pPr>
              <w:jc w:val="both"/>
              <w:rPr>
                <w:rFonts w:ascii="Times New Roman" w:hAnsi="Times New Roman" w:cs="Times New Roman"/>
                <w:sz w:val="20"/>
                <w:szCs w:val="20"/>
              </w:rPr>
            </w:pPr>
            <w:r w:rsidRPr="003273AE">
              <w:rPr>
                <w:rFonts w:ascii="Times New Roman" w:hAnsi="Times New Roman" w:cs="Times New Roman"/>
                <w:sz w:val="20"/>
                <w:szCs w:val="20"/>
              </w:rPr>
              <w:t>(расшифровка подписи)</w:t>
            </w:r>
          </w:p>
        </w:tc>
      </w:tr>
    </w:tbl>
    <w:p w:rsidR="00CE6591" w:rsidRPr="006C2A40" w:rsidRDefault="00CE6591" w:rsidP="003273AE">
      <w:pPr>
        <w:jc w:val="both"/>
        <w:rPr>
          <w:rFonts w:ascii="Times New Roman" w:hAnsi="Times New Roman" w:cs="Times New Roman"/>
          <w:sz w:val="26"/>
          <w:szCs w:val="26"/>
        </w:rPr>
      </w:pPr>
      <w:r w:rsidRPr="006C2A40">
        <w:rPr>
          <w:rFonts w:ascii="Times New Roman" w:hAnsi="Times New Roman" w:cs="Times New Roman"/>
          <w:sz w:val="26"/>
          <w:szCs w:val="26"/>
        </w:rPr>
        <w:t>М.П.</w:t>
      </w:r>
      <w:r w:rsidRPr="006C2A40">
        <w:rPr>
          <w:rFonts w:ascii="Times New Roman" w:hAnsi="Times New Roman" w:cs="Times New Roman"/>
          <w:sz w:val="26"/>
          <w:szCs w:val="26"/>
        </w:rPr>
        <w:br/>
        <w:t>(при наличии)</w:t>
      </w:r>
    </w:p>
    <w:p w:rsidR="00CE6591" w:rsidRPr="006C2A40" w:rsidRDefault="00CE6591" w:rsidP="003273AE">
      <w:pPr>
        <w:jc w:val="both"/>
        <w:rPr>
          <w:rFonts w:ascii="Times New Roman" w:hAnsi="Times New Roman" w:cs="Times New Roman"/>
          <w:sz w:val="26"/>
          <w:szCs w:val="26"/>
        </w:rPr>
      </w:pPr>
      <w:r w:rsidRPr="006C2A40">
        <w:rPr>
          <w:rFonts w:ascii="Times New Roman" w:hAnsi="Times New Roman" w:cs="Times New Roman"/>
          <w:sz w:val="26"/>
          <w:szCs w:val="26"/>
        </w:rPr>
        <w:t>К настоящему уведомлению прилагаются:</w:t>
      </w:r>
    </w:p>
    <w:p w:rsidR="00CE6591" w:rsidRPr="006C2A40" w:rsidRDefault="00CE6591" w:rsidP="003273AE">
      <w:pPr>
        <w:jc w:val="both"/>
        <w:rPr>
          <w:rFonts w:ascii="Times New Roman" w:hAnsi="Times New Roman" w:cs="Times New Roman"/>
          <w:sz w:val="26"/>
          <w:szCs w:val="26"/>
        </w:rPr>
      </w:pPr>
    </w:p>
    <w:p w:rsidR="00CE6591" w:rsidRPr="006C2A40" w:rsidRDefault="00CE6591" w:rsidP="003273AE">
      <w:pPr>
        <w:pBdr>
          <w:top w:val="single" w:sz="4" w:space="1" w:color="auto"/>
        </w:pBdr>
        <w:jc w:val="both"/>
        <w:rPr>
          <w:rFonts w:ascii="Times New Roman" w:hAnsi="Times New Roman" w:cs="Times New Roman"/>
          <w:sz w:val="26"/>
          <w:szCs w:val="26"/>
        </w:rPr>
      </w:pPr>
    </w:p>
    <w:p w:rsidR="00CE6591" w:rsidRPr="006C2A40" w:rsidRDefault="00CE6591" w:rsidP="003273AE">
      <w:pPr>
        <w:jc w:val="both"/>
        <w:rPr>
          <w:rFonts w:ascii="Times New Roman" w:hAnsi="Times New Roman" w:cs="Times New Roman"/>
          <w:sz w:val="26"/>
          <w:szCs w:val="26"/>
        </w:rPr>
      </w:pPr>
    </w:p>
    <w:p w:rsidR="00CE6591" w:rsidRPr="006C2A40" w:rsidRDefault="00CE6591" w:rsidP="003273AE">
      <w:pPr>
        <w:pBdr>
          <w:top w:val="single" w:sz="4" w:space="1" w:color="auto"/>
        </w:pBdr>
        <w:jc w:val="both"/>
        <w:rPr>
          <w:rFonts w:ascii="Times New Roman" w:hAnsi="Times New Roman" w:cs="Times New Roman"/>
          <w:sz w:val="26"/>
          <w:szCs w:val="26"/>
        </w:rPr>
      </w:pPr>
      <w:proofErr w:type="gramStart"/>
      <w:r w:rsidRPr="006C2A40">
        <w:rPr>
          <w:rFonts w:ascii="Times New Roman" w:hAnsi="Times New Roman" w:cs="Times New Roman"/>
          <w:spacing w:val="-1"/>
          <w:sz w:val="26"/>
          <w:szCs w:val="26"/>
        </w:rPr>
        <w:t>(документы, предусмотренные частью 3 статьи 51.1 Градостроительного кодекса Российской Федерации (Собрание</w:t>
      </w:r>
      <w:r w:rsidRPr="006C2A40">
        <w:rPr>
          <w:rFonts w:ascii="Times New Roman" w:hAnsi="Times New Roman" w:cs="Times New Roman"/>
          <w:sz w:val="26"/>
          <w:szCs w:val="26"/>
        </w:rPr>
        <w:t xml:space="preserve"> законодательства Российской Федерации, 2005, № 1, ст. 16; 2018, № 32, ст. 5133, 5135)</w:t>
      </w:r>
      <w:proofErr w:type="gramEnd"/>
    </w:p>
    <w:p w:rsidR="00A45EDB" w:rsidRPr="006C2A40" w:rsidRDefault="00A45EDB" w:rsidP="00C14D46">
      <w:pPr>
        <w:ind w:firstLine="709"/>
        <w:jc w:val="right"/>
        <w:rPr>
          <w:rFonts w:ascii="Times New Roman" w:hAnsi="Times New Roman" w:cs="Times New Roman"/>
          <w:sz w:val="26"/>
          <w:szCs w:val="26"/>
        </w:rPr>
      </w:pPr>
    </w:p>
    <w:p w:rsidR="00A45EDB" w:rsidRPr="006C2A40" w:rsidRDefault="00A45EDB" w:rsidP="00C14D46">
      <w:pPr>
        <w:ind w:firstLine="709"/>
        <w:jc w:val="right"/>
        <w:rPr>
          <w:rFonts w:ascii="Times New Roman" w:hAnsi="Times New Roman" w:cs="Times New Roman"/>
          <w:sz w:val="26"/>
          <w:szCs w:val="26"/>
        </w:rPr>
      </w:pPr>
    </w:p>
    <w:p w:rsidR="00462438" w:rsidRPr="006C2A40" w:rsidRDefault="00462438" w:rsidP="00C14D46">
      <w:pPr>
        <w:ind w:firstLine="709"/>
        <w:jc w:val="right"/>
        <w:rPr>
          <w:rFonts w:ascii="Times New Roman" w:hAnsi="Times New Roman" w:cs="Times New Roman"/>
          <w:sz w:val="26"/>
          <w:szCs w:val="26"/>
        </w:rPr>
      </w:pPr>
    </w:p>
    <w:p w:rsidR="00462438" w:rsidRPr="006C2A40" w:rsidRDefault="00462438" w:rsidP="00C14D46">
      <w:pPr>
        <w:ind w:firstLine="709"/>
        <w:jc w:val="right"/>
        <w:rPr>
          <w:rFonts w:ascii="Times New Roman" w:hAnsi="Times New Roman" w:cs="Times New Roman"/>
          <w:sz w:val="26"/>
          <w:szCs w:val="26"/>
        </w:rPr>
      </w:pPr>
    </w:p>
    <w:p w:rsidR="00462438" w:rsidRPr="006C2A40" w:rsidRDefault="00462438" w:rsidP="00C14D46">
      <w:pPr>
        <w:ind w:firstLine="709"/>
        <w:jc w:val="right"/>
        <w:rPr>
          <w:rFonts w:ascii="Times New Roman" w:hAnsi="Times New Roman" w:cs="Times New Roman"/>
          <w:sz w:val="26"/>
          <w:szCs w:val="26"/>
        </w:rPr>
      </w:pPr>
    </w:p>
    <w:p w:rsidR="00462438" w:rsidRPr="006C2A40" w:rsidRDefault="00462438" w:rsidP="00C14D46">
      <w:pPr>
        <w:ind w:firstLine="709"/>
        <w:jc w:val="right"/>
        <w:rPr>
          <w:rFonts w:ascii="Times New Roman" w:hAnsi="Times New Roman" w:cs="Times New Roman"/>
          <w:sz w:val="26"/>
          <w:szCs w:val="26"/>
        </w:rPr>
      </w:pPr>
    </w:p>
    <w:p w:rsidR="00462438" w:rsidRPr="006C2A40" w:rsidRDefault="00462438" w:rsidP="00C14D46">
      <w:pPr>
        <w:ind w:firstLine="709"/>
        <w:jc w:val="right"/>
        <w:rPr>
          <w:rFonts w:ascii="Times New Roman" w:hAnsi="Times New Roman" w:cs="Times New Roman"/>
          <w:sz w:val="26"/>
          <w:szCs w:val="26"/>
        </w:rPr>
      </w:pPr>
    </w:p>
    <w:p w:rsidR="00A45EDB" w:rsidRPr="006C2A40" w:rsidRDefault="00A45EDB" w:rsidP="00C14D46">
      <w:pPr>
        <w:ind w:firstLine="709"/>
        <w:jc w:val="right"/>
        <w:rPr>
          <w:rFonts w:ascii="Times New Roman" w:hAnsi="Times New Roman" w:cs="Times New Roman"/>
          <w:sz w:val="26"/>
          <w:szCs w:val="26"/>
        </w:rPr>
      </w:pPr>
    </w:p>
    <w:p w:rsidR="00011268" w:rsidRPr="006C2A40" w:rsidRDefault="00C14D46" w:rsidP="00C14D46">
      <w:pPr>
        <w:ind w:firstLine="709"/>
        <w:jc w:val="right"/>
        <w:rPr>
          <w:rFonts w:ascii="Times New Roman" w:hAnsi="Times New Roman" w:cs="Times New Roman"/>
          <w:sz w:val="26"/>
          <w:szCs w:val="26"/>
        </w:rPr>
      </w:pPr>
      <w:r w:rsidRPr="006C2A40">
        <w:rPr>
          <w:rFonts w:ascii="Times New Roman" w:hAnsi="Times New Roman" w:cs="Times New Roman"/>
          <w:sz w:val="26"/>
          <w:szCs w:val="26"/>
        </w:rPr>
        <w:t xml:space="preserve">Приложение № 3 </w:t>
      </w:r>
    </w:p>
    <w:p w:rsidR="00C14D46" w:rsidRDefault="00C14D46" w:rsidP="00C14D46">
      <w:pPr>
        <w:ind w:firstLine="709"/>
        <w:jc w:val="right"/>
        <w:rPr>
          <w:rFonts w:ascii="Times New Roman" w:hAnsi="Times New Roman" w:cs="Times New Roman"/>
          <w:sz w:val="26"/>
          <w:szCs w:val="26"/>
        </w:rPr>
      </w:pPr>
      <w:r w:rsidRPr="006C2A40">
        <w:rPr>
          <w:rFonts w:ascii="Times New Roman" w:hAnsi="Times New Roman" w:cs="Times New Roman"/>
          <w:sz w:val="26"/>
          <w:szCs w:val="26"/>
        </w:rPr>
        <w:t>К Административному регламенту</w:t>
      </w:r>
    </w:p>
    <w:p w:rsidR="007B582A" w:rsidRDefault="007B582A" w:rsidP="00C14D46">
      <w:pPr>
        <w:ind w:firstLine="709"/>
        <w:jc w:val="right"/>
        <w:rPr>
          <w:rFonts w:ascii="Times New Roman" w:hAnsi="Times New Roman" w:cs="Times New Roman"/>
          <w:sz w:val="26"/>
          <w:szCs w:val="26"/>
        </w:rPr>
      </w:pPr>
      <w:r>
        <w:rPr>
          <w:rFonts w:ascii="Times New Roman" w:hAnsi="Times New Roman" w:cs="Times New Roman"/>
          <w:sz w:val="26"/>
          <w:szCs w:val="26"/>
        </w:rPr>
        <w:t>администрации городского округа</w:t>
      </w:r>
    </w:p>
    <w:p w:rsidR="007B582A" w:rsidRPr="006C2A40" w:rsidRDefault="007B582A" w:rsidP="00C14D46">
      <w:pPr>
        <w:ind w:firstLine="709"/>
        <w:jc w:val="right"/>
        <w:rPr>
          <w:rFonts w:ascii="Times New Roman" w:hAnsi="Times New Roman" w:cs="Times New Roman"/>
          <w:sz w:val="26"/>
          <w:szCs w:val="26"/>
        </w:rPr>
      </w:pPr>
      <w:r>
        <w:rPr>
          <w:rFonts w:ascii="Times New Roman" w:hAnsi="Times New Roman" w:cs="Times New Roman"/>
          <w:sz w:val="26"/>
          <w:szCs w:val="26"/>
        </w:rPr>
        <w:t xml:space="preserve"> город Нововоронеж</w:t>
      </w:r>
    </w:p>
    <w:p w:rsidR="00A45EDB" w:rsidRPr="006C2A40" w:rsidRDefault="00A45EDB" w:rsidP="00C14D46">
      <w:pPr>
        <w:widowControl/>
        <w:autoSpaceDE w:val="0"/>
        <w:autoSpaceDN w:val="0"/>
        <w:adjustRightInd w:val="0"/>
        <w:jc w:val="both"/>
        <w:rPr>
          <w:rFonts w:ascii="Times New Roman" w:hAnsi="Times New Roman" w:cs="Times New Roman"/>
          <w:color w:val="auto"/>
          <w:sz w:val="26"/>
          <w:szCs w:val="26"/>
          <w:lang w:eastAsia="en-US" w:bidi="ar-SA"/>
        </w:rPr>
      </w:pPr>
    </w:p>
    <w:p w:rsidR="00A45EDB" w:rsidRPr="006C2A40" w:rsidRDefault="00A45EDB" w:rsidP="00C14D46">
      <w:pPr>
        <w:widowControl/>
        <w:autoSpaceDE w:val="0"/>
        <w:autoSpaceDN w:val="0"/>
        <w:adjustRightInd w:val="0"/>
        <w:jc w:val="both"/>
        <w:rPr>
          <w:rFonts w:ascii="Times New Roman" w:hAnsi="Times New Roman" w:cs="Times New Roman"/>
          <w:color w:val="auto"/>
          <w:sz w:val="26"/>
          <w:szCs w:val="26"/>
          <w:lang w:eastAsia="en-US" w:bidi="ar-SA"/>
        </w:rPr>
      </w:pPr>
    </w:p>
    <w:p w:rsidR="00A45EDB" w:rsidRPr="006C2A40" w:rsidRDefault="00A45EDB" w:rsidP="00C14D46">
      <w:pPr>
        <w:widowControl/>
        <w:autoSpaceDE w:val="0"/>
        <w:autoSpaceDN w:val="0"/>
        <w:adjustRightInd w:val="0"/>
        <w:jc w:val="both"/>
        <w:rPr>
          <w:rFonts w:ascii="Times New Roman" w:hAnsi="Times New Roman" w:cs="Times New Roman"/>
          <w:color w:val="auto"/>
          <w:sz w:val="26"/>
          <w:szCs w:val="26"/>
          <w:lang w:eastAsia="en-US" w:bidi="ar-SA"/>
        </w:rPr>
      </w:pPr>
    </w:p>
    <w:p w:rsidR="00A45EDB" w:rsidRPr="006C2A40" w:rsidRDefault="00A45EDB" w:rsidP="00C14D46">
      <w:pPr>
        <w:widowControl/>
        <w:autoSpaceDE w:val="0"/>
        <w:autoSpaceDN w:val="0"/>
        <w:adjustRightInd w:val="0"/>
        <w:jc w:val="both"/>
        <w:rPr>
          <w:rFonts w:ascii="Times New Roman" w:hAnsi="Times New Roman" w:cs="Times New Roman"/>
          <w:color w:val="auto"/>
          <w:sz w:val="26"/>
          <w:szCs w:val="26"/>
          <w:lang w:eastAsia="en-US" w:bidi="ar-SA"/>
        </w:rPr>
      </w:pPr>
    </w:p>
    <w:p w:rsidR="00A45EDB" w:rsidRPr="006C2A40" w:rsidRDefault="00A45EDB" w:rsidP="00C14D46">
      <w:pPr>
        <w:widowControl/>
        <w:autoSpaceDE w:val="0"/>
        <w:autoSpaceDN w:val="0"/>
        <w:adjustRightInd w:val="0"/>
        <w:jc w:val="both"/>
        <w:rPr>
          <w:rFonts w:ascii="Times New Roman" w:hAnsi="Times New Roman" w:cs="Times New Roman"/>
          <w:color w:val="auto"/>
          <w:sz w:val="26"/>
          <w:szCs w:val="26"/>
          <w:lang w:eastAsia="en-US" w:bidi="ar-SA"/>
        </w:rPr>
      </w:pPr>
    </w:p>
    <w:p w:rsidR="003E1E39" w:rsidRPr="006C2A40" w:rsidRDefault="003E1E39" w:rsidP="003E1E39">
      <w:pPr>
        <w:jc w:val="center"/>
        <w:rPr>
          <w:rFonts w:ascii="Times New Roman" w:hAnsi="Times New Roman" w:cs="Times New Roman"/>
          <w:b/>
          <w:sz w:val="26"/>
          <w:szCs w:val="26"/>
        </w:rPr>
      </w:pPr>
      <w:r w:rsidRPr="006C2A40">
        <w:rPr>
          <w:rFonts w:ascii="Times New Roman" w:hAnsi="Times New Roman" w:cs="Times New Roman"/>
          <w:b/>
          <w:sz w:val="26"/>
          <w:szCs w:val="26"/>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6C2A40">
        <w:rPr>
          <w:rFonts w:ascii="Times New Roman" w:hAnsi="Times New Roman" w:cs="Times New Roman"/>
          <w:b/>
          <w:sz w:val="26"/>
          <w:szCs w:val="26"/>
        </w:rPr>
        <w:br/>
        <w:t>садового дома</w:t>
      </w: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3E1E39" w:rsidRPr="006C2A40" w:rsidTr="00FE35A9">
        <w:trPr>
          <w:jc w:val="right"/>
        </w:trPr>
        <w:tc>
          <w:tcPr>
            <w:tcW w:w="198" w:type="dxa"/>
            <w:tcBorders>
              <w:top w:val="nil"/>
              <w:left w:val="nil"/>
              <w:bottom w:val="nil"/>
              <w:right w:val="nil"/>
            </w:tcBorders>
            <w:vAlign w:val="bottom"/>
          </w:tcPr>
          <w:p w:rsidR="003E1E39" w:rsidRPr="006C2A40" w:rsidRDefault="003E1E39" w:rsidP="003E1E39">
            <w:pPr>
              <w:jc w:val="right"/>
              <w:rPr>
                <w:rFonts w:ascii="Times New Roman" w:hAnsi="Times New Roman" w:cs="Times New Roman"/>
                <w:sz w:val="26"/>
                <w:szCs w:val="26"/>
              </w:rPr>
            </w:pPr>
            <w:r w:rsidRPr="006C2A40">
              <w:rPr>
                <w:rFonts w:ascii="Times New Roman" w:hAnsi="Times New Roman" w:cs="Times New Roman"/>
                <w:sz w:val="26"/>
                <w:szCs w:val="26"/>
              </w:rPr>
              <w:t>«</w:t>
            </w:r>
          </w:p>
        </w:tc>
        <w:tc>
          <w:tcPr>
            <w:tcW w:w="397" w:type="dxa"/>
            <w:tcBorders>
              <w:top w:val="nil"/>
              <w:left w:val="nil"/>
              <w:bottom w:val="single" w:sz="4" w:space="0" w:color="auto"/>
              <w:right w:val="nil"/>
            </w:tcBorders>
            <w:vAlign w:val="bottom"/>
          </w:tcPr>
          <w:p w:rsidR="003E1E39" w:rsidRPr="006C2A40" w:rsidRDefault="003E1E39" w:rsidP="003E1E39">
            <w:pPr>
              <w:jc w:val="center"/>
              <w:rPr>
                <w:rFonts w:ascii="Times New Roman" w:hAnsi="Times New Roman" w:cs="Times New Roman"/>
                <w:sz w:val="26"/>
                <w:szCs w:val="26"/>
              </w:rPr>
            </w:pPr>
          </w:p>
        </w:tc>
        <w:tc>
          <w:tcPr>
            <w:tcW w:w="255" w:type="dxa"/>
            <w:tcBorders>
              <w:top w:val="nil"/>
              <w:left w:val="nil"/>
              <w:bottom w:val="nil"/>
              <w:right w:val="nil"/>
            </w:tcBorders>
            <w:vAlign w:val="bottom"/>
          </w:tcPr>
          <w:p w:rsidR="003E1E39" w:rsidRPr="006C2A40" w:rsidRDefault="003E1E39" w:rsidP="003E1E39">
            <w:pPr>
              <w:rPr>
                <w:rFonts w:ascii="Times New Roman" w:hAnsi="Times New Roman" w:cs="Times New Roman"/>
                <w:sz w:val="26"/>
                <w:szCs w:val="26"/>
              </w:rPr>
            </w:pPr>
            <w:r w:rsidRPr="006C2A40">
              <w:rPr>
                <w:rFonts w:ascii="Times New Roman" w:hAnsi="Times New Roman" w:cs="Times New Roman"/>
                <w:sz w:val="26"/>
                <w:szCs w:val="26"/>
              </w:rPr>
              <w:t>»</w:t>
            </w:r>
          </w:p>
        </w:tc>
        <w:tc>
          <w:tcPr>
            <w:tcW w:w="1418" w:type="dxa"/>
            <w:tcBorders>
              <w:top w:val="nil"/>
              <w:left w:val="nil"/>
              <w:bottom w:val="single" w:sz="4" w:space="0" w:color="auto"/>
              <w:right w:val="nil"/>
            </w:tcBorders>
            <w:vAlign w:val="bottom"/>
          </w:tcPr>
          <w:p w:rsidR="003E1E39" w:rsidRPr="006C2A40" w:rsidRDefault="003E1E39" w:rsidP="003E1E39">
            <w:pPr>
              <w:jc w:val="center"/>
              <w:rPr>
                <w:rFonts w:ascii="Times New Roman" w:hAnsi="Times New Roman" w:cs="Times New Roman"/>
                <w:sz w:val="26"/>
                <w:szCs w:val="26"/>
              </w:rPr>
            </w:pPr>
          </w:p>
        </w:tc>
        <w:tc>
          <w:tcPr>
            <w:tcW w:w="369" w:type="dxa"/>
            <w:tcBorders>
              <w:top w:val="nil"/>
              <w:left w:val="nil"/>
              <w:bottom w:val="nil"/>
              <w:right w:val="nil"/>
            </w:tcBorders>
            <w:vAlign w:val="bottom"/>
          </w:tcPr>
          <w:p w:rsidR="003E1E39" w:rsidRPr="006C2A40" w:rsidRDefault="003E1E39" w:rsidP="003E1E39">
            <w:pPr>
              <w:jc w:val="right"/>
              <w:rPr>
                <w:rFonts w:ascii="Times New Roman" w:hAnsi="Times New Roman" w:cs="Times New Roman"/>
                <w:sz w:val="26"/>
                <w:szCs w:val="26"/>
              </w:rPr>
            </w:pPr>
            <w:r w:rsidRPr="006C2A40">
              <w:rPr>
                <w:rFonts w:ascii="Times New Roman" w:hAnsi="Times New Roman" w:cs="Times New Roman"/>
                <w:sz w:val="26"/>
                <w:szCs w:val="26"/>
              </w:rPr>
              <w:t>20</w:t>
            </w:r>
          </w:p>
        </w:tc>
        <w:tc>
          <w:tcPr>
            <w:tcW w:w="369" w:type="dxa"/>
            <w:tcBorders>
              <w:top w:val="nil"/>
              <w:left w:val="nil"/>
              <w:bottom w:val="single" w:sz="4" w:space="0" w:color="auto"/>
              <w:right w:val="nil"/>
            </w:tcBorders>
            <w:vAlign w:val="bottom"/>
          </w:tcPr>
          <w:p w:rsidR="003E1E39" w:rsidRPr="006C2A40" w:rsidRDefault="003E1E39" w:rsidP="003E1E39">
            <w:pPr>
              <w:rPr>
                <w:rFonts w:ascii="Times New Roman" w:hAnsi="Times New Roman" w:cs="Times New Roman"/>
                <w:sz w:val="26"/>
                <w:szCs w:val="26"/>
              </w:rPr>
            </w:pPr>
          </w:p>
        </w:tc>
        <w:tc>
          <w:tcPr>
            <w:tcW w:w="312" w:type="dxa"/>
            <w:tcBorders>
              <w:top w:val="nil"/>
              <w:left w:val="nil"/>
              <w:bottom w:val="nil"/>
              <w:right w:val="nil"/>
            </w:tcBorders>
            <w:vAlign w:val="bottom"/>
          </w:tcPr>
          <w:p w:rsidR="003E1E39" w:rsidRPr="006C2A40" w:rsidRDefault="003E1E39" w:rsidP="003E1E39">
            <w:pPr>
              <w:rPr>
                <w:rFonts w:ascii="Times New Roman" w:hAnsi="Times New Roman" w:cs="Times New Roman"/>
                <w:sz w:val="26"/>
                <w:szCs w:val="26"/>
              </w:rPr>
            </w:pPr>
            <w:proofErr w:type="gramStart"/>
            <w:r w:rsidRPr="006C2A40">
              <w:rPr>
                <w:rFonts w:ascii="Times New Roman" w:hAnsi="Times New Roman" w:cs="Times New Roman"/>
                <w:sz w:val="26"/>
                <w:szCs w:val="26"/>
              </w:rPr>
              <w:t>г</w:t>
            </w:r>
            <w:proofErr w:type="gramEnd"/>
            <w:r w:rsidRPr="006C2A40">
              <w:rPr>
                <w:rFonts w:ascii="Times New Roman" w:hAnsi="Times New Roman" w:cs="Times New Roman"/>
                <w:sz w:val="26"/>
                <w:szCs w:val="26"/>
              </w:rPr>
              <w:t>.</w:t>
            </w:r>
          </w:p>
        </w:tc>
      </w:tr>
    </w:tbl>
    <w:p w:rsidR="003E1E39" w:rsidRPr="006C2A40" w:rsidRDefault="003E1E39" w:rsidP="003E1E39">
      <w:pPr>
        <w:rPr>
          <w:rFonts w:ascii="Times New Roman" w:hAnsi="Times New Roman" w:cs="Times New Roman"/>
          <w:sz w:val="26"/>
          <w:szCs w:val="26"/>
        </w:rPr>
      </w:pPr>
    </w:p>
    <w:p w:rsidR="003E1E39" w:rsidRPr="006C2A40" w:rsidRDefault="003E1E39" w:rsidP="003E1E39">
      <w:pPr>
        <w:pBdr>
          <w:top w:val="single" w:sz="4" w:space="1" w:color="auto"/>
        </w:pBdr>
        <w:rPr>
          <w:rFonts w:ascii="Times New Roman" w:hAnsi="Times New Roman" w:cs="Times New Roman"/>
          <w:sz w:val="26"/>
          <w:szCs w:val="26"/>
        </w:rPr>
      </w:pPr>
    </w:p>
    <w:p w:rsidR="003E1E39" w:rsidRPr="006C2A40" w:rsidRDefault="003E1E39" w:rsidP="003E1E39">
      <w:pPr>
        <w:rPr>
          <w:rFonts w:ascii="Times New Roman" w:hAnsi="Times New Roman" w:cs="Times New Roman"/>
          <w:sz w:val="26"/>
          <w:szCs w:val="26"/>
        </w:rPr>
      </w:pPr>
    </w:p>
    <w:p w:rsidR="003E1E39" w:rsidRPr="006C2A40" w:rsidRDefault="003E1E39" w:rsidP="003E1E39">
      <w:pPr>
        <w:pBdr>
          <w:top w:val="single" w:sz="4" w:space="1" w:color="auto"/>
        </w:pBdr>
        <w:jc w:val="center"/>
        <w:rPr>
          <w:rFonts w:ascii="Times New Roman" w:hAnsi="Times New Roman" w:cs="Times New Roman"/>
          <w:sz w:val="26"/>
          <w:szCs w:val="26"/>
        </w:rPr>
      </w:pPr>
      <w:r w:rsidRPr="006C2A40">
        <w:rPr>
          <w:rFonts w:ascii="Times New Roman" w:hAnsi="Times New Roman" w:cs="Times New Roman"/>
          <w:sz w:val="26"/>
          <w:szCs w:val="26"/>
        </w:rPr>
        <w:t>(наименование уполномоченного органа местного самоуправления)</w:t>
      </w:r>
    </w:p>
    <w:p w:rsidR="003E1E39" w:rsidRPr="006C2A40" w:rsidRDefault="003E1E39" w:rsidP="003E1E39">
      <w:pPr>
        <w:jc w:val="center"/>
        <w:rPr>
          <w:rFonts w:ascii="Times New Roman" w:hAnsi="Times New Roman" w:cs="Times New Roman"/>
          <w:b/>
          <w:sz w:val="26"/>
          <w:szCs w:val="26"/>
        </w:rPr>
      </w:pPr>
      <w:r w:rsidRPr="006C2A40">
        <w:rPr>
          <w:rFonts w:ascii="Times New Roman" w:hAnsi="Times New Roman" w:cs="Times New Roman"/>
          <w:b/>
          <w:sz w:val="26"/>
          <w:szCs w:val="26"/>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3E1E39" w:rsidRPr="006C2A40" w:rsidTr="00FE35A9">
        <w:tc>
          <w:tcPr>
            <w:tcW w:w="850"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1.1</w:t>
            </w:r>
          </w:p>
        </w:tc>
        <w:tc>
          <w:tcPr>
            <w:tcW w:w="4423" w:type="dxa"/>
          </w:tcPr>
          <w:p w:rsidR="003E1E39" w:rsidRPr="006C2A40" w:rsidRDefault="003E1E39" w:rsidP="003E1E39">
            <w:pPr>
              <w:jc w:val="both"/>
              <w:rPr>
                <w:rFonts w:ascii="Times New Roman" w:hAnsi="Times New Roman" w:cs="Times New Roman"/>
                <w:sz w:val="26"/>
                <w:szCs w:val="26"/>
              </w:rPr>
            </w:pPr>
            <w:r w:rsidRPr="006C2A40">
              <w:rPr>
                <w:rFonts w:ascii="Times New Roman" w:hAnsi="Times New Roman" w:cs="Times New Roman"/>
                <w:sz w:val="26"/>
                <w:szCs w:val="26"/>
              </w:rPr>
              <w:t>Сведения о физическом лице, в случае если застройщиком является физическое лицо:</w:t>
            </w:r>
          </w:p>
        </w:tc>
        <w:tc>
          <w:tcPr>
            <w:tcW w:w="4706" w:type="dxa"/>
          </w:tcPr>
          <w:p w:rsidR="003E1E39" w:rsidRPr="006C2A40" w:rsidRDefault="003E1E39" w:rsidP="003E1E39">
            <w:pPr>
              <w:jc w:val="both"/>
              <w:rPr>
                <w:rFonts w:ascii="Times New Roman" w:hAnsi="Times New Roman" w:cs="Times New Roman"/>
                <w:sz w:val="26"/>
                <w:szCs w:val="26"/>
              </w:rPr>
            </w:pPr>
          </w:p>
        </w:tc>
      </w:tr>
      <w:tr w:rsidR="003E1E39" w:rsidRPr="006C2A40" w:rsidTr="00FE35A9">
        <w:tc>
          <w:tcPr>
            <w:tcW w:w="850"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1.1.1</w:t>
            </w:r>
          </w:p>
        </w:tc>
        <w:tc>
          <w:tcPr>
            <w:tcW w:w="4423" w:type="dxa"/>
          </w:tcPr>
          <w:p w:rsidR="003E1E39" w:rsidRPr="006C2A40" w:rsidRDefault="003E1E39" w:rsidP="003E1E39">
            <w:pPr>
              <w:jc w:val="both"/>
              <w:rPr>
                <w:rFonts w:ascii="Times New Roman" w:hAnsi="Times New Roman" w:cs="Times New Roman"/>
                <w:sz w:val="26"/>
                <w:szCs w:val="26"/>
              </w:rPr>
            </w:pPr>
            <w:r w:rsidRPr="006C2A40">
              <w:rPr>
                <w:rFonts w:ascii="Times New Roman" w:hAnsi="Times New Roman" w:cs="Times New Roman"/>
                <w:sz w:val="26"/>
                <w:szCs w:val="26"/>
              </w:rPr>
              <w:t>Фамилия, имя, отчество (при наличии)</w:t>
            </w:r>
          </w:p>
        </w:tc>
        <w:tc>
          <w:tcPr>
            <w:tcW w:w="4706" w:type="dxa"/>
          </w:tcPr>
          <w:p w:rsidR="003E1E39" w:rsidRPr="006C2A40" w:rsidRDefault="003E1E39" w:rsidP="003E1E39">
            <w:pPr>
              <w:jc w:val="both"/>
              <w:rPr>
                <w:rFonts w:ascii="Times New Roman" w:hAnsi="Times New Roman" w:cs="Times New Roman"/>
                <w:sz w:val="26"/>
                <w:szCs w:val="26"/>
              </w:rPr>
            </w:pPr>
          </w:p>
        </w:tc>
      </w:tr>
      <w:tr w:rsidR="003E1E39" w:rsidRPr="006C2A40" w:rsidTr="00FE35A9">
        <w:tc>
          <w:tcPr>
            <w:tcW w:w="850"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1.1.2</w:t>
            </w:r>
          </w:p>
        </w:tc>
        <w:tc>
          <w:tcPr>
            <w:tcW w:w="4423" w:type="dxa"/>
          </w:tcPr>
          <w:p w:rsidR="003E1E39" w:rsidRPr="006C2A40" w:rsidRDefault="003E1E39" w:rsidP="003E1E39">
            <w:pPr>
              <w:jc w:val="both"/>
              <w:rPr>
                <w:rFonts w:ascii="Times New Roman" w:hAnsi="Times New Roman" w:cs="Times New Roman"/>
                <w:sz w:val="26"/>
                <w:szCs w:val="26"/>
              </w:rPr>
            </w:pPr>
            <w:r w:rsidRPr="006C2A40">
              <w:rPr>
                <w:rFonts w:ascii="Times New Roman" w:hAnsi="Times New Roman" w:cs="Times New Roman"/>
                <w:sz w:val="26"/>
                <w:szCs w:val="26"/>
              </w:rPr>
              <w:t>Место жительства</w:t>
            </w:r>
          </w:p>
        </w:tc>
        <w:tc>
          <w:tcPr>
            <w:tcW w:w="4706" w:type="dxa"/>
          </w:tcPr>
          <w:p w:rsidR="003E1E39" w:rsidRPr="006C2A40" w:rsidRDefault="003E1E39" w:rsidP="003E1E39">
            <w:pPr>
              <w:jc w:val="both"/>
              <w:rPr>
                <w:rFonts w:ascii="Times New Roman" w:hAnsi="Times New Roman" w:cs="Times New Roman"/>
                <w:sz w:val="26"/>
                <w:szCs w:val="26"/>
              </w:rPr>
            </w:pPr>
          </w:p>
        </w:tc>
      </w:tr>
      <w:tr w:rsidR="003E1E39" w:rsidRPr="006C2A40" w:rsidTr="00FE35A9">
        <w:tc>
          <w:tcPr>
            <w:tcW w:w="850"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1.1.3</w:t>
            </w:r>
          </w:p>
        </w:tc>
        <w:tc>
          <w:tcPr>
            <w:tcW w:w="4423" w:type="dxa"/>
          </w:tcPr>
          <w:p w:rsidR="003E1E39" w:rsidRPr="006C2A40" w:rsidRDefault="003E1E39" w:rsidP="003E1E39">
            <w:pPr>
              <w:jc w:val="both"/>
              <w:rPr>
                <w:rFonts w:ascii="Times New Roman" w:hAnsi="Times New Roman" w:cs="Times New Roman"/>
                <w:sz w:val="26"/>
                <w:szCs w:val="26"/>
              </w:rPr>
            </w:pPr>
            <w:r w:rsidRPr="006C2A40">
              <w:rPr>
                <w:rFonts w:ascii="Times New Roman" w:hAnsi="Times New Roman" w:cs="Times New Roman"/>
                <w:sz w:val="26"/>
                <w:szCs w:val="26"/>
              </w:rPr>
              <w:t>Реквизиты документа, удостоверяющего личность</w:t>
            </w:r>
          </w:p>
        </w:tc>
        <w:tc>
          <w:tcPr>
            <w:tcW w:w="4706" w:type="dxa"/>
          </w:tcPr>
          <w:p w:rsidR="003E1E39" w:rsidRPr="006C2A40" w:rsidRDefault="003E1E39" w:rsidP="003E1E39">
            <w:pPr>
              <w:jc w:val="both"/>
              <w:rPr>
                <w:rFonts w:ascii="Times New Roman" w:hAnsi="Times New Roman" w:cs="Times New Roman"/>
                <w:sz w:val="26"/>
                <w:szCs w:val="26"/>
              </w:rPr>
            </w:pPr>
          </w:p>
        </w:tc>
      </w:tr>
      <w:tr w:rsidR="003E1E39" w:rsidRPr="006C2A40" w:rsidTr="00FE35A9">
        <w:tc>
          <w:tcPr>
            <w:tcW w:w="850"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1.2</w:t>
            </w:r>
          </w:p>
        </w:tc>
        <w:tc>
          <w:tcPr>
            <w:tcW w:w="4423" w:type="dxa"/>
          </w:tcPr>
          <w:p w:rsidR="003E1E39" w:rsidRPr="006C2A40" w:rsidRDefault="003E1E39" w:rsidP="003E1E39">
            <w:pPr>
              <w:jc w:val="both"/>
              <w:rPr>
                <w:rFonts w:ascii="Times New Roman" w:hAnsi="Times New Roman" w:cs="Times New Roman"/>
                <w:sz w:val="26"/>
                <w:szCs w:val="26"/>
              </w:rPr>
            </w:pPr>
            <w:r w:rsidRPr="006C2A40">
              <w:rPr>
                <w:rFonts w:ascii="Times New Roman" w:hAnsi="Times New Roman" w:cs="Times New Roman"/>
                <w:sz w:val="26"/>
                <w:szCs w:val="26"/>
              </w:rPr>
              <w:t>Сведения о юридическом лице, в случае если застройщиком является юридическое лицо:</w:t>
            </w:r>
          </w:p>
        </w:tc>
        <w:tc>
          <w:tcPr>
            <w:tcW w:w="4706" w:type="dxa"/>
          </w:tcPr>
          <w:p w:rsidR="003E1E39" w:rsidRPr="006C2A40" w:rsidRDefault="003E1E39" w:rsidP="003E1E39">
            <w:pPr>
              <w:jc w:val="both"/>
              <w:rPr>
                <w:rFonts w:ascii="Times New Roman" w:hAnsi="Times New Roman" w:cs="Times New Roman"/>
                <w:sz w:val="26"/>
                <w:szCs w:val="26"/>
              </w:rPr>
            </w:pPr>
          </w:p>
        </w:tc>
      </w:tr>
      <w:tr w:rsidR="003E1E39" w:rsidRPr="006C2A40" w:rsidTr="00FE35A9">
        <w:tc>
          <w:tcPr>
            <w:tcW w:w="850"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1.2.1</w:t>
            </w:r>
          </w:p>
        </w:tc>
        <w:tc>
          <w:tcPr>
            <w:tcW w:w="4423" w:type="dxa"/>
          </w:tcPr>
          <w:p w:rsidR="003E1E39" w:rsidRPr="006C2A40" w:rsidRDefault="003E1E39" w:rsidP="003E1E39">
            <w:pPr>
              <w:jc w:val="both"/>
              <w:rPr>
                <w:rFonts w:ascii="Times New Roman" w:hAnsi="Times New Roman" w:cs="Times New Roman"/>
                <w:sz w:val="26"/>
                <w:szCs w:val="26"/>
              </w:rPr>
            </w:pPr>
            <w:r w:rsidRPr="006C2A40">
              <w:rPr>
                <w:rFonts w:ascii="Times New Roman" w:hAnsi="Times New Roman" w:cs="Times New Roman"/>
                <w:sz w:val="26"/>
                <w:szCs w:val="26"/>
              </w:rPr>
              <w:t>Наименование</w:t>
            </w:r>
          </w:p>
        </w:tc>
        <w:tc>
          <w:tcPr>
            <w:tcW w:w="4706" w:type="dxa"/>
          </w:tcPr>
          <w:p w:rsidR="003E1E39" w:rsidRPr="006C2A40" w:rsidRDefault="003E1E39" w:rsidP="003E1E39">
            <w:pPr>
              <w:jc w:val="both"/>
              <w:rPr>
                <w:rFonts w:ascii="Times New Roman" w:hAnsi="Times New Roman" w:cs="Times New Roman"/>
                <w:sz w:val="26"/>
                <w:szCs w:val="26"/>
              </w:rPr>
            </w:pPr>
          </w:p>
        </w:tc>
      </w:tr>
      <w:tr w:rsidR="003E1E39" w:rsidRPr="006C2A40" w:rsidTr="00FE35A9">
        <w:tc>
          <w:tcPr>
            <w:tcW w:w="850"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1.2.2</w:t>
            </w:r>
          </w:p>
        </w:tc>
        <w:tc>
          <w:tcPr>
            <w:tcW w:w="4423" w:type="dxa"/>
          </w:tcPr>
          <w:p w:rsidR="003E1E39" w:rsidRPr="006C2A40" w:rsidRDefault="003E1E39" w:rsidP="003E1E39">
            <w:pPr>
              <w:jc w:val="both"/>
              <w:rPr>
                <w:rFonts w:ascii="Times New Roman" w:hAnsi="Times New Roman" w:cs="Times New Roman"/>
                <w:sz w:val="26"/>
                <w:szCs w:val="26"/>
              </w:rPr>
            </w:pPr>
            <w:r w:rsidRPr="006C2A40">
              <w:rPr>
                <w:rFonts w:ascii="Times New Roman" w:hAnsi="Times New Roman" w:cs="Times New Roman"/>
                <w:sz w:val="26"/>
                <w:szCs w:val="26"/>
              </w:rPr>
              <w:t>Место нахождения</w:t>
            </w:r>
          </w:p>
        </w:tc>
        <w:tc>
          <w:tcPr>
            <w:tcW w:w="4706" w:type="dxa"/>
          </w:tcPr>
          <w:p w:rsidR="003E1E39" w:rsidRPr="006C2A40" w:rsidRDefault="003E1E39" w:rsidP="003E1E39">
            <w:pPr>
              <w:jc w:val="both"/>
              <w:rPr>
                <w:rFonts w:ascii="Times New Roman" w:hAnsi="Times New Roman" w:cs="Times New Roman"/>
                <w:sz w:val="26"/>
                <w:szCs w:val="26"/>
              </w:rPr>
            </w:pPr>
          </w:p>
        </w:tc>
      </w:tr>
      <w:tr w:rsidR="003E1E39" w:rsidRPr="006C2A40" w:rsidTr="00FE35A9">
        <w:tc>
          <w:tcPr>
            <w:tcW w:w="850"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1.2.3</w:t>
            </w:r>
          </w:p>
        </w:tc>
        <w:tc>
          <w:tcPr>
            <w:tcW w:w="4423" w:type="dxa"/>
          </w:tcPr>
          <w:p w:rsidR="003E1E39" w:rsidRPr="006C2A40" w:rsidRDefault="003E1E39" w:rsidP="003E1E39">
            <w:pPr>
              <w:jc w:val="both"/>
              <w:rPr>
                <w:rFonts w:ascii="Times New Roman" w:hAnsi="Times New Roman" w:cs="Times New Roman"/>
                <w:sz w:val="26"/>
                <w:szCs w:val="26"/>
              </w:rPr>
            </w:pPr>
            <w:r w:rsidRPr="006C2A40">
              <w:rPr>
                <w:rFonts w:ascii="Times New Roman" w:hAnsi="Times New Roman" w:cs="Times New Roman"/>
                <w:sz w:val="26"/>
                <w:szCs w:val="26"/>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3E1E39" w:rsidRPr="006C2A40" w:rsidRDefault="003E1E39" w:rsidP="003E1E39">
            <w:pPr>
              <w:jc w:val="both"/>
              <w:rPr>
                <w:rFonts w:ascii="Times New Roman" w:hAnsi="Times New Roman" w:cs="Times New Roman"/>
                <w:sz w:val="26"/>
                <w:szCs w:val="26"/>
              </w:rPr>
            </w:pPr>
          </w:p>
        </w:tc>
      </w:tr>
      <w:tr w:rsidR="003E1E39" w:rsidRPr="006C2A40" w:rsidTr="00FE35A9">
        <w:tc>
          <w:tcPr>
            <w:tcW w:w="850"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1.2.4</w:t>
            </w:r>
          </w:p>
        </w:tc>
        <w:tc>
          <w:tcPr>
            <w:tcW w:w="4423" w:type="dxa"/>
          </w:tcPr>
          <w:p w:rsidR="003E1E39" w:rsidRPr="006C2A40" w:rsidRDefault="003E1E39" w:rsidP="003E1E39">
            <w:pPr>
              <w:jc w:val="both"/>
              <w:rPr>
                <w:rFonts w:ascii="Times New Roman" w:hAnsi="Times New Roman" w:cs="Times New Roman"/>
                <w:sz w:val="26"/>
                <w:szCs w:val="26"/>
              </w:rPr>
            </w:pPr>
            <w:r w:rsidRPr="006C2A40">
              <w:rPr>
                <w:rFonts w:ascii="Times New Roman" w:hAnsi="Times New Roman" w:cs="Times New Roman"/>
                <w:sz w:val="26"/>
                <w:szCs w:val="26"/>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3E1E39" w:rsidRPr="006C2A40" w:rsidRDefault="003E1E39" w:rsidP="003E1E39">
            <w:pPr>
              <w:jc w:val="both"/>
              <w:rPr>
                <w:rFonts w:ascii="Times New Roman" w:hAnsi="Times New Roman" w:cs="Times New Roman"/>
                <w:sz w:val="26"/>
                <w:szCs w:val="26"/>
              </w:rPr>
            </w:pPr>
          </w:p>
        </w:tc>
      </w:tr>
    </w:tbl>
    <w:p w:rsidR="003E1E39" w:rsidRPr="006C2A40" w:rsidRDefault="003E1E39" w:rsidP="003E1E39">
      <w:pPr>
        <w:rPr>
          <w:rFonts w:ascii="Times New Roman" w:hAnsi="Times New Roman" w:cs="Times New Roman"/>
          <w:sz w:val="26"/>
          <w:szCs w:val="26"/>
        </w:rPr>
      </w:pPr>
    </w:p>
    <w:p w:rsidR="003E1E39" w:rsidRPr="006C2A40" w:rsidRDefault="003E1E39" w:rsidP="003E1E39">
      <w:pPr>
        <w:pageBreakBefore/>
        <w:jc w:val="center"/>
        <w:rPr>
          <w:rFonts w:ascii="Times New Roman" w:hAnsi="Times New Roman" w:cs="Times New Roman"/>
          <w:b/>
          <w:sz w:val="26"/>
          <w:szCs w:val="26"/>
        </w:rPr>
      </w:pPr>
      <w:r w:rsidRPr="006C2A40">
        <w:rPr>
          <w:rFonts w:ascii="Times New Roman" w:hAnsi="Times New Roman" w:cs="Times New Roman"/>
          <w:b/>
          <w:sz w:val="26"/>
          <w:szCs w:val="26"/>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3E1E39" w:rsidRPr="006C2A40" w:rsidTr="00FE35A9">
        <w:tc>
          <w:tcPr>
            <w:tcW w:w="850"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2.1</w:t>
            </w:r>
          </w:p>
        </w:tc>
        <w:tc>
          <w:tcPr>
            <w:tcW w:w="4423" w:type="dxa"/>
          </w:tcPr>
          <w:p w:rsidR="003E1E39" w:rsidRPr="006C2A40" w:rsidRDefault="003E1E39" w:rsidP="003E1E39">
            <w:pPr>
              <w:rPr>
                <w:rFonts w:ascii="Times New Roman" w:hAnsi="Times New Roman" w:cs="Times New Roman"/>
                <w:sz w:val="26"/>
                <w:szCs w:val="26"/>
              </w:rPr>
            </w:pPr>
            <w:r w:rsidRPr="006C2A40">
              <w:rPr>
                <w:rFonts w:ascii="Times New Roman" w:hAnsi="Times New Roman" w:cs="Times New Roman"/>
                <w:sz w:val="26"/>
                <w:szCs w:val="26"/>
              </w:rPr>
              <w:t>Кадастровый номер земельного участка (при наличии)</w:t>
            </w:r>
          </w:p>
        </w:tc>
        <w:tc>
          <w:tcPr>
            <w:tcW w:w="4706" w:type="dxa"/>
          </w:tcPr>
          <w:p w:rsidR="003E1E39" w:rsidRPr="006C2A40" w:rsidRDefault="003E1E39" w:rsidP="003E1E39">
            <w:pPr>
              <w:rPr>
                <w:rFonts w:ascii="Times New Roman" w:hAnsi="Times New Roman" w:cs="Times New Roman"/>
                <w:sz w:val="26"/>
                <w:szCs w:val="26"/>
              </w:rPr>
            </w:pPr>
          </w:p>
        </w:tc>
      </w:tr>
      <w:tr w:rsidR="003E1E39" w:rsidRPr="006C2A40" w:rsidTr="00FE35A9">
        <w:tc>
          <w:tcPr>
            <w:tcW w:w="850"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2.2</w:t>
            </w:r>
          </w:p>
        </w:tc>
        <w:tc>
          <w:tcPr>
            <w:tcW w:w="4423" w:type="dxa"/>
          </w:tcPr>
          <w:p w:rsidR="003E1E39" w:rsidRPr="006C2A40" w:rsidRDefault="003E1E39" w:rsidP="003E1E39">
            <w:pPr>
              <w:rPr>
                <w:rFonts w:ascii="Times New Roman" w:hAnsi="Times New Roman" w:cs="Times New Roman"/>
                <w:sz w:val="26"/>
                <w:szCs w:val="26"/>
              </w:rPr>
            </w:pPr>
            <w:r w:rsidRPr="006C2A40">
              <w:rPr>
                <w:rFonts w:ascii="Times New Roman" w:hAnsi="Times New Roman" w:cs="Times New Roman"/>
                <w:sz w:val="26"/>
                <w:szCs w:val="26"/>
              </w:rPr>
              <w:t>Адрес или описание местоположения земельного участка</w:t>
            </w:r>
          </w:p>
        </w:tc>
        <w:tc>
          <w:tcPr>
            <w:tcW w:w="4706" w:type="dxa"/>
          </w:tcPr>
          <w:p w:rsidR="003E1E39" w:rsidRPr="006C2A40" w:rsidRDefault="003E1E39" w:rsidP="003E1E39">
            <w:pPr>
              <w:rPr>
                <w:rFonts w:ascii="Times New Roman" w:hAnsi="Times New Roman" w:cs="Times New Roman"/>
                <w:sz w:val="26"/>
                <w:szCs w:val="26"/>
              </w:rPr>
            </w:pPr>
          </w:p>
        </w:tc>
      </w:tr>
    </w:tbl>
    <w:p w:rsidR="003E1E39" w:rsidRPr="006C2A40" w:rsidRDefault="003E1E39" w:rsidP="003E1E39">
      <w:pPr>
        <w:jc w:val="center"/>
        <w:rPr>
          <w:rFonts w:ascii="Times New Roman" w:hAnsi="Times New Roman" w:cs="Times New Roman"/>
          <w:b/>
          <w:sz w:val="26"/>
          <w:szCs w:val="26"/>
        </w:rPr>
      </w:pPr>
      <w:r w:rsidRPr="006C2A40">
        <w:rPr>
          <w:rFonts w:ascii="Times New Roman" w:hAnsi="Times New Roman" w:cs="Times New Roman"/>
          <w:b/>
          <w:sz w:val="26"/>
          <w:szCs w:val="26"/>
        </w:rPr>
        <w:t xml:space="preserve">3. Сведения об изменении параметров планируемого строительства </w:t>
      </w:r>
      <w:r w:rsidRPr="006C2A40">
        <w:rPr>
          <w:rFonts w:ascii="Times New Roman" w:hAnsi="Times New Roman" w:cs="Times New Roman"/>
          <w:b/>
          <w:sz w:val="26"/>
          <w:szCs w:val="26"/>
        </w:rPr>
        <w:br/>
        <w:t xml:space="preserve">или реконструкции объекта индивидуального жилищного строительства </w:t>
      </w:r>
      <w:r w:rsidRPr="006C2A40">
        <w:rPr>
          <w:rFonts w:ascii="Times New Roman" w:hAnsi="Times New Roman" w:cs="Times New Roman"/>
          <w:b/>
          <w:sz w:val="26"/>
          <w:szCs w:val="26"/>
        </w:rPr>
        <w:br/>
        <w:t>или садового дома</w:t>
      </w:r>
    </w:p>
    <w:tbl>
      <w:tblPr>
        <w:tblStyle w:val="af0"/>
        <w:tblW w:w="9951" w:type="dxa"/>
        <w:tblLayout w:type="fixed"/>
        <w:tblCellMar>
          <w:left w:w="28" w:type="dxa"/>
          <w:right w:w="28" w:type="dxa"/>
        </w:tblCellMar>
        <w:tblLook w:val="01E0"/>
      </w:tblPr>
      <w:tblGrid>
        <w:gridCol w:w="567"/>
        <w:gridCol w:w="2892"/>
        <w:gridCol w:w="170"/>
        <w:gridCol w:w="3062"/>
        <w:gridCol w:w="182"/>
        <w:gridCol w:w="3078"/>
      </w:tblGrid>
      <w:tr w:rsidR="003E1E39" w:rsidRPr="006C2A40" w:rsidTr="00FE35A9">
        <w:tc>
          <w:tcPr>
            <w:tcW w:w="567" w:type="dxa"/>
            <w:vMerge w:val="restart"/>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 xml:space="preserve">№ </w:t>
            </w:r>
            <w:proofErr w:type="gramStart"/>
            <w:r w:rsidRPr="006C2A40">
              <w:rPr>
                <w:rFonts w:ascii="Times New Roman" w:hAnsi="Times New Roman" w:cs="Times New Roman"/>
                <w:sz w:val="26"/>
                <w:szCs w:val="26"/>
              </w:rPr>
              <w:t>п</w:t>
            </w:r>
            <w:proofErr w:type="gramEnd"/>
            <w:r w:rsidRPr="006C2A40">
              <w:rPr>
                <w:rFonts w:ascii="Times New Roman" w:hAnsi="Times New Roman" w:cs="Times New Roman"/>
                <w:sz w:val="26"/>
                <w:szCs w:val="26"/>
              </w:rPr>
              <w:t>/п</w:t>
            </w:r>
          </w:p>
        </w:tc>
        <w:tc>
          <w:tcPr>
            <w:tcW w:w="2892" w:type="dxa"/>
            <w:vMerge w:val="restart"/>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3E1E39" w:rsidRPr="006C2A40" w:rsidRDefault="003E1E39" w:rsidP="003E1E39">
            <w:pPr>
              <w:jc w:val="center"/>
              <w:rPr>
                <w:rFonts w:ascii="Times New Roman" w:hAnsi="Times New Roman" w:cs="Times New Roman"/>
                <w:sz w:val="26"/>
                <w:szCs w:val="26"/>
              </w:rPr>
            </w:pPr>
            <w:proofErr w:type="gramStart"/>
            <w:r w:rsidRPr="006C2A40">
              <w:rPr>
                <w:rFonts w:ascii="Times New Roman" w:hAnsi="Times New Roman" w:cs="Times New Roman"/>
                <w:sz w:val="26"/>
                <w:szCs w:val="26"/>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3E1E39" w:rsidRPr="006C2A40" w:rsidTr="00FE35A9">
        <w:tc>
          <w:tcPr>
            <w:tcW w:w="567" w:type="dxa"/>
            <w:vMerge/>
          </w:tcPr>
          <w:p w:rsidR="003E1E39" w:rsidRPr="006C2A40" w:rsidRDefault="003E1E39" w:rsidP="003E1E39">
            <w:pPr>
              <w:jc w:val="center"/>
              <w:rPr>
                <w:rFonts w:ascii="Times New Roman" w:hAnsi="Times New Roman" w:cs="Times New Roman"/>
                <w:sz w:val="26"/>
                <w:szCs w:val="26"/>
              </w:rPr>
            </w:pPr>
          </w:p>
        </w:tc>
        <w:tc>
          <w:tcPr>
            <w:tcW w:w="2892" w:type="dxa"/>
            <w:vMerge/>
          </w:tcPr>
          <w:p w:rsidR="003E1E39" w:rsidRPr="006C2A40" w:rsidRDefault="003E1E39" w:rsidP="003E1E39">
            <w:pPr>
              <w:jc w:val="center"/>
              <w:rPr>
                <w:rFonts w:ascii="Times New Roman" w:hAnsi="Times New Roman" w:cs="Times New Roman"/>
                <w:sz w:val="26"/>
                <w:szCs w:val="26"/>
              </w:rPr>
            </w:pPr>
          </w:p>
        </w:tc>
        <w:tc>
          <w:tcPr>
            <w:tcW w:w="170" w:type="dxa"/>
            <w:tcBorders>
              <w:top w:val="nil"/>
              <w:bottom w:val="nil"/>
              <w:right w:val="nil"/>
            </w:tcBorders>
            <w:vAlign w:val="bottom"/>
          </w:tcPr>
          <w:p w:rsidR="003E1E39" w:rsidRPr="006C2A40" w:rsidRDefault="003E1E39" w:rsidP="003E1E39">
            <w:pPr>
              <w:jc w:val="center"/>
              <w:rPr>
                <w:rFonts w:ascii="Times New Roman" w:hAnsi="Times New Roman" w:cs="Times New Roman"/>
                <w:sz w:val="26"/>
                <w:szCs w:val="26"/>
              </w:rPr>
            </w:pPr>
          </w:p>
        </w:tc>
        <w:tc>
          <w:tcPr>
            <w:tcW w:w="3062" w:type="dxa"/>
            <w:tcBorders>
              <w:top w:val="nil"/>
              <w:left w:val="nil"/>
              <w:right w:val="nil"/>
            </w:tcBorders>
            <w:vAlign w:val="bottom"/>
          </w:tcPr>
          <w:p w:rsidR="003E1E39" w:rsidRPr="006C2A40" w:rsidRDefault="003E1E39" w:rsidP="003E1E39">
            <w:pPr>
              <w:jc w:val="center"/>
              <w:rPr>
                <w:rFonts w:ascii="Times New Roman" w:hAnsi="Times New Roman" w:cs="Times New Roman"/>
                <w:sz w:val="26"/>
                <w:szCs w:val="26"/>
              </w:rPr>
            </w:pPr>
          </w:p>
        </w:tc>
        <w:tc>
          <w:tcPr>
            <w:tcW w:w="182" w:type="dxa"/>
            <w:tcBorders>
              <w:top w:val="nil"/>
              <w:left w:val="nil"/>
              <w:bottom w:val="nil"/>
            </w:tcBorders>
            <w:vAlign w:val="bottom"/>
          </w:tcPr>
          <w:p w:rsidR="003E1E39" w:rsidRPr="006C2A40" w:rsidRDefault="003E1E39" w:rsidP="003E1E39">
            <w:pPr>
              <w:jc w:val="center"/>
              <w:rPr>
                <w:rFonts w:ascii="Times New Roman" w:hAnsi="Times New Roman" w:cs="Times New Roman"/>
                <w:sz w:val="26"/>
                <w:szCs w:val="26"/>
              </w:rPr>
            </w:pPr>
          </w:p>
        </w:tc>
        <w:tc>
          <w:tcPr>
            <w:tcW w:w="3078" w:type="dxa"/>
            <w:vMerge/>
          </w:tcPr>
          <w:p w:rsidR="003E1E39" w:rsidRPr="006C2A40" w:rsidRDefault="003E1E39" w:rsidP="003E1E39">
            <w:pPr>
              <w:jc w:val="center"/>
              <w:rPr>
                <w:rFonts w:ascii="Times New Roman" w:hAnsi="Times New Roman" w:cs="Times New Roman"/>
                <w:sz w:val="26"/>
                <w:szCs w:val="26"/>
              </w:rPr>
            </w:pPr>
          </w:p>
        </w:tc>
      </w:tr>
      <w:tr w:rsidR="003E1E39" w:rsidRPr="006C2A40" w:rsidTr="00FE35A9">
        <w:tc>
          <w:tcPr>
            <w:tcW w:w="567" w:type="dxa"/>
            <w:vMerge/>
          </w:tcPr>
          <w:p w:rsidR="003E1E39" w:rsidRPr="006C2A40" w:rsidRDefault="003E1E39" w:rsidP="003E1E39">
            <w:pPr>
              <w:jc w:val="center"/>
              <w:rPr>
                <w:rFonts w:ascii="Times New Roman" w:hAnsi="Times New Roman" w:cs="Times New Roman"/>
                <w:sz w:val="26"/>
                <w:szCs w:val="26"/>
              </w:rPr>
            </w:pPr>
          </w:p>
        </w:tc>
        <w:tc>
          <w:tcPr>
            <w:tcW w:w="2892" w:type="dxa"/>
            <w:vMerge/>
          </w:tcPr>
          <w:p w:rsidR="003E1E39" w:rsidRPr="006C2A40" w:rsidRDefault="003E1E39" w:rsidP="003E1E39">
            <w:pPr>
              <w:jc w:val="center"/>
              <w:rPr>
                <w:rFonts w:ascii="Times New Roman" w:hAnsi="Times New Roman" w:cs="Times New Roman"/>
                <w:sz w:val="26"/>
                <w:szCs w:val="26"/>
              </w:rPr>
            </w:pPr>
          </w:p>
        </w:tc>
        <w:tc>
          <w:tcPr>
            <w:tcW w:w="170" w:type="dxa"/>
            <w:tcBorders>
              <w:top w:val="nil"/>
              <w:right w:val="nil"/>
            </w:tcBorders>
          </w:tcPr>
          <w:p w:rsidR="003E1E39" w:rsidRPr="006C2A40" w:rsidRDefault="003E1E39" w:rsidP="003E1E39">
            <w:pPr>
              <w:jc w:val="center"/>
              <w:rPr>
                <w:rFonts w:ascii="Times New Roman" w:hAnsi="Times New Roman" w:cs="Times New Roman"/>
                <w:sz w:val="26"/>
                <w:szCs w:val="26"/>
              </w:rPr>
            </w:pPr>
          </w:p>
        </w:tc>
        <w:tc>
          <w:tcPr>
            <w:tcW w:w="3062" w:type="dxa"/>
            <w:tcBorders>
              <w:left w:val="nil"/>
              <w:right w:val="nil"/>
            </w:tcBorders>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(дата направления уведомления)</w:t>
            </w:r>
          </w:p>
        </w:tc>
        <w:tc>
          <w:tcPr>
            <w:tcW w:w="182" w:type="dxa"/>
            <w:tcBorders>
              <w:top w:val="nil"/>
              <w:left w:val="nil"/>
            </w:tcBorders>
          </w:tcPr>
          <w:p w:rsidR="003E1E39" w:rsidRPr="006C2A40" w:rsidRDefault="003E1E39" w:rsidP="003E1E39">
            <w:pPr>
              <w:jc w:val="center"/>
              <w:rPr>
                <w:rFonts w:ascii="Times New Roman" w:hAnsi="Times New Roman" w:cs="Times New Roman"/>
                <w:sz w:val="26"/>
                <w:szCs w:val="26"/>
              </w:rPr>
            </w:pPr>
          </w:p>
        </w:tc>
        <w:tc>
          <w:tcPr>
            <w:tcW w:w="3078" w:type="dxa"/>
            <w:vMerge/>
          </w:tcPr>
          <w:p w:rsidR="003E1E39" w:rsidRPr="006C2A40" w:rsidRDefault="003E1E39" w:rsidP="003E1E39">
            <w:pPr>
              <w:jc w:val="center"/>
              <w:rPr>
                <w:rFonts w:ascii="Times New Roman" w:hAnsi="Times New Roman" w:cs="Times New Roman"/>
                <w:sz w:val="26"/>
                <w:szCs w:val="26"/>
              </w:rPr>
            </w:pPr>
          </w:p>
        </w:tc>
      </w:tr>
      <w:tr w:rsidR="003E1E39" w:rsidRPr="006C2A40" w:rsidTr="00FE35A9">
        <w:tc>
          <w:tcPr>
            <w:tcW w:w="567"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3.1</w:t>
            </w:r>
          </w:p>
        </w:tc>
        <w:tc>
          <w:tcPr>
            <w:tcW w:w="2892" w:type="dxa"/>
          </w:tcPr>
          <w:p w:rsidR="003E1E39" w:rsidRPr="006C2A40" w:rsidRDefault="003E1E39" w:rsidP="003E1E39">
            <w:pPr>
              <w:rPr>
                <w:rFonts w:ascii="Times New Roman" w:hAnsi="Times New Roman" w:cs="Times New Roman"/>
                <w:sz w:val="26"/>
                <w:szCs w:val="26"/>
              </w:rPr>
            </w:pPr>
            <w:r w:rsidRPr="006C2A40">
              <w:rPr>
                <w:rFonts w:ascii="Times New Roman" w:hAnsi="Times New Roman" w:cs="Times New Roman"/>
                <w:sz w:val="26"/>
                <w:szCs w:val="26"/>
              </w:rPr>
              <w:t>Количество надземных этажей</w:t>
            </w:r>
          </w:p>
        </w:tc>
        <w:tc>
          <w:tcPr>
            <w:tcW w:w="3414" w:type="dxa"/>
            <w:gridSpan w:val="3"/>
          </w:tcPr>
          <w:p w:rsidR="003E1E39" w:rsidRPr="006C2A40" w:rsidRDefault="003E1E39" w:rsidP="003E1E39">
            <w:pPr>
              <w:jc w:val="center"/>
              <w:rPr>
                <w:rFonts w:ascii="Times New Roman" w:hAnsi="Times New Roman" w:cs="Times New Roman"/>
                <w:sz w:val="26"/>
                <w:szCs w:val="26"/>
              </w:rPr>
            </w:pPr>
          </w:p>
        </w:tc>
        <w:tc>
          <w:tcPr>
            <w:tcW w:w="3078" w:type="dxa"/>
          </w:tcPr>
          <w:p w:rsidR="003E1E39" w:rsidRPr="006C2A40" w:rsidRDefault="003E1E39" w:rsidP="003E1E39">
            <w:pPr>
              <w:jc w:val="center"/>
              <w:rPr>
                <w:rFonts w:ascii="Times New Roman" w:hAnsi="Times New Roman" w:cs="Times New Roman"/>
                <w:sz w:val="26"/>
                <w:szCs w:val="26"/>
              </w:rPr>
            </w:pPr>
          </w:p>
        </w:tc>
      </w:tr>
      <w:tr w:rsidR="003E1E39" w:rsidRPr="006C2A40" w:rsidTr="00FE35A9">
        <w:tc>
          <w:tcPr>
            <w:tcW w:w="567"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3.2</w:t>
            </w:r>
          </w:p>
        </w:tc>
        <w:tc>
          <w:tcPr>
            <w:tcW w:w="2892" w:type="dxa"/>
          </w:tcPr>
          <w:p w:rsidR="003E1E39" w:rsidRPr="006C2A40" w:rsidRDefault="003E1E39" w:rsidP="003E1E39">
            <w:pPr>
              <w:rPr>
                <w:rFonts w:ascii="Times New Roman" w:hAnsi="Times New Roman" w:cs="Times New Roman"/>
                <w:sz w:val="26"/>
                <w:szCs w:val="26"/>
              </w:rPr>
            </w:pPr>
            <w:r w:rsidRPr="006C2A40">
              <w:rPr>
                <w:rFonts w:ascii="Times New Roman" w:hAnsi="Times New Roman" w:cs="Times New Roman"/>
                <w:sz w:val="26"/>
                <w:szCs w:val="26"/>
              </w:rPr>
              <w:t>Высота</w:t>
            </w:r>
          </w:p>
        </w:tc>
        <w:tc>
          <w:tcPr>
            <w:tcW w:w="3414" w:type="dxa"/>
            <w:gridSpan w:val="3"/>
          </w:tcPr>
          <w:p w:rsidR="003E1E39" w:rsidRPr="006C2A40" w:rsidRDefault="003E1E39" w:rsidP="003E1E39">
            <w:pPr>
              <w:jc w:val="center"/>
              <w:rPr>
                <w:rFonts w:ascii="Times New Roman" w:hAnsi="Times New Roman" w:cs="Times New Roman"/>
                <w:sz w:val="26"/>
                <w:szCs w:val="26"/>
              </w:rPr>
            </w:pPr>
          </w:p>
        </w:tc>
        <w:tc>
          <w:tcPr>
            <w:tcW w:w="3078" w:type="dxa"/>
          </w:tcPr>
          <w:p w:rsidR="003E1E39" w:rsidRPr="006C2A40" w:rsidRDefault="003E1E39" w:rsidP="003E1E39">
            <w:pPr>
              <w:jc w:val="center"/>
              <w:rPr>
                <w:rFonts w:ascii="Times New Roman" w:hAnsi="Times New Roman" w:cs="Times New Roman"/>
                <w:sz w:val="26"/>
                <w:szCs w:val="26"/>
              </w:rPr>
            </w:pPr>
          </w:p>
        </w:tc>
      </w:tr>
      <w:tr w:rsidR="003E1E39" w:rsidRPr="006C2A40" w:rsidTr="00FE35A9">
        <w:tc>
          <w:tcPr>
            <w:tcW w:w="567"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3.3</w:t>
            </w:r>
          </w:p>
        </w:tc>
        <w:tc>
          <w:tcPr>
            <w:tcW w:w="2892" w:type="dxa"/>
          </w:tcPr>
          <w:p w:rsidR="003E1E39" w:rsidRPr="006C2A40" w:rsidRDefault="003E1E39" w:rsidP="003E1E39">
            <w:pPr>
              <w:rPr>
                <w:rFonts w:ascii="Times New Roman" w:hAnsi="Times New Roman" w:cs="Times New Roman"/>
                <w:sz w:val="26"/>
                <w:szCs w:val="26"/>
              </w:rPr>
            </w:pPr>
            <w:r w:rsidRPr="006C2A40">
              <w:rPr>
                <w:rFonts w:ascii="Times New Roman" w:hAnsi="Times New Roman" w:cs="Times New Roman"/>
                <w:sz w:val="26"/>
                <w:szCs w:val="26"/>
              </w:rPr>
              <w:t>Сведения об отступах от границ земельного участка</w:t>
            </w:r>
          </w:p>
        </w:tc>
        <w:tc>
          <w:tcPr>
            <w:tcW w:w="3414" w:type="dxa"/>
            <w:gridSpan w:val="3"/>
          </w:tcPr>
          <w:p w:rsidR="003E1E39" w:rsidRPr="006C2A40" w:rsidRDefault="003E1E39" w:rsidP="003E1E39">
            <w:pPr>
              <w:jc w:val="center"/>
              <w:rPr>
                <w:rFonts w:ascii="Times New Roman" w:hAnsi="Times New Roman" w:cs="Times New Roman"/>
                <w:sz w:val="26"/>
                <w:szCs w:val="26"/>
              </w:rPr>
            </w:pPr>
          </w:p>
        </w:tc>
        <w:tc>
          <w:tcPr>
            <w:tcW w:w="3078" w:type="dxa"/>
          </w:tcPr>
          <w:p w:rsidR="003E1E39" w:rsidRPr="006C2A40" w:rsidRDefault="003E1E39" w:rsidP="003E1E39">
            <w:pPr>
              <w:jc w:val="center"/>
              <w:rPr>
                <w:rFonts w:ascii="Times New Roman" w:hAnsi="Times New Roman" w:cs="Times New Roman"/>
                <w:sz w:val="26"/>
                <w:szCs w:val="26"/>
              </w:rPr>
            </w:pPr>
          </w:p>
        </w:tc>
      </w:tr>
      <w:tr w:rsidR="003E1E39" w:rsidRPr="006C2A40" w:rsidTr="00FE35A9">
        <w:tc>
          <w:tcPr>
            <w:tcW w:w="567" w:type="dxa"/>
          </w:tcPr>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3.4</w:t>
            </w:r>
          </w:p>
        </w:tc>
        <w:tc>
          <w:tcPr>
            <w:tcW w:w="2892" w:type="dxa"/>
          </w:tcPr>
          <w:p w:rsidR="003E1E39" w:rsidRPr="006C2A40" w:rsidRDefault="003E1E39" w:rsidP="003E1E39">
            <w:pPr>
              <w:rPr>
                <w:rFonts w:ascii="Times New Roman" w:hAnsi="Times New Roman" w:cs="Times New Roman"/>
                <w:sz w:val="26"/>
                <w:szCs w:val="26"/>
              </w:rPr>
            </w:pPr>
            <w:r w:rsidRPr="006C2A40">
              <w:rPr>
                <w:rFonts w:ascii="Times New Roman" w:hAnsi="Times New Roman" w:cs="Times New Roman"/>
                <w:sz w:val="26"/>
                <w:szCs w:val="26"/>
              </w:rPr>
              <w:t>Площадь застройки</w:t>
            </w:r>
          </w:p>
        </w:tc>
        <w:tc>
          <w:tcPr>
            <w:tcW w:w="3414" w:type="dxa"/>
            <w:gridSpan w:val="3"/>
          </w:tcPr>
          <w:p w:rsidR="003E1E39" w:rsidRPr="006C2A40" w:rsidRDefault="003E1E39" w:rsidP="003E1E39">
            <w:pPr>
              <w:jc w:val="center"/>
              <w:rPr>
                <w:rFonts w:ascii="Times New Roman" w:hAnsi="Times New Roman" w:cs="Times New Roman"/>
                <w:sz w:val="26"/>
                <w:szCs w:val="26"/>
              </w:rPr>
            </w:pPr>
          </w:p>
        </w:tc>
        <w:tc>
          <w:tcPr>
            <w:tcW w:w="3078" w:type="dxa"/>
          </w:tcPr>
          <w:p w:rsidR="003E1E39" w:rsidRPr="006C2A40" w:rsidRDefault="003E1E39" w:rsidP="003E1E39">
            <w:pPr>
              <w:jc w:val="center"/>
              <w:rPr>
                <w:rFonts w:ascii="Times New Roman" w:hAnsi="Times New Roman" w:cs="Times New Roman"/>
                <w:sz w:val="26"/>
                <w:szCs w:val="26"/>
              </w:rPr>
            </w:pPr>
          </w:p>
        </w:tc>
      </w:tr>
    </w:tbl>
    <w:p w:rsidR="003E1E39" w:rsidRPr="006C2A40" w:rsidRDefault="003E1E39" w:rsidP="003E1E39">
      <w:pPr>
        <w:rPr>
          <w:rFonts w:ascii="Times New Roman" w:hAnsi="Times New Roman" w:cs="Times New Roman"/>
          <w:sz w:val="26"/>
          <w:szCs w:val="26"/>
        </w:rPr>
      </w:pPr>
    </w:p>
    <w:p w:rsidR="003E1E39" w:rsidRPr="006C2A40" w:rsidRDefault="003E1E39" w:rsidP="003E1E39">
      <w:pPr>
        <w:pageBreakBefore/>
        <w:jc w:val="center"/>
        <w:rPr>
          <w:rFonts w:ascii="Times New Roman" w:hAnsi="Times New Roman" w:cs="Times New Roman"/>
          <w:b/>
          <w:sz w:val="26"/>
          <w:szCs w:val="26"/>
        </w:rPr>
      </w:pPr>
      <w:r w:rsidRPr="006C2A40">
        <w:rPr>
          <w:rFonts w:ascii="Times New Roman" w:hAnsi="Times New Roman" w:cs="Times New Roman"/>
          <w:b/>
          <w:sz w:val="26"/>
          <w:szCs w:val="26"/>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f0"/>
        <w:tblW w:w="9979" w:type="dxa"/>
        <w:tblLayout w:type="fixed"/>
        <w:tblCellMar>
          <w:left w:w="28" w:type="dxa"/>
          <w:right w:w="28" w:type="dxa"/>
        </w:tblCellMar>
        <w:tblLook w:val="01E0"/>
      </w:tblPr>
      <w:tblGrid>
        <w:gridCol w:w="9979"/>
      </w:tblGrid>
      <w:tr w:rsidR="003E1E39" w:rsidRPr="006C2A40" w:rsidTr="00FE35A9">
        <w:trPr>
          <w:trHeight w:val="11624"/>
        </w:trPr>
        <w:tc>
          <w:tcPr>
            <w:tcW w:w="9979" w:type="dxa"/>
          </w:tcPr>
          <w:p w:rsidR="003E1E39" w:rsidRPr="006C2A40" w:rsidRDefault="003E1E39" w:rsidP="003E1E39">
            <w:pPr>
              <w:jc w:val="center"/>
              <w:rPr>
                <w:rFonts w:ascii="Times New Roman" w:hAnsi="Times New Roman" w:cs="Times New Roman"/>
                <w:sz w:val="26"/>
                <w:szCs w:val="26"/>
              </w:rPr>
            </w:pPr>
          </w:p>
        </w:tc>
      </w:tr>
    </w:tbl>
    <w:p w:rsidR="003E1E39" w:rsidRPr="006C2A40" w:rsidRDefault="003E1E39" w:rsidP="003E1E39">
      <w:pPr>
        <w:pageBreakBefore/>
        <w:ind w:firstLine="567"/>
        <w:rPr>
          <w:rFonts w:ascii="Times New Roman" w:hAnsi="Times New Roman" w:cs="Times New Roman"/>
          <w:sz w:val="26"/>
          <w:szCs w:val="26"/>
        </w:rPr>
      </w:pPr>
      <w:r w:rsidRPr="006C2A40">
        <w:rPr>
          <w:rFonts w:ascii="Times New Roman" w:hAnsi="Times New Roman" w:cs="Times New Roman"/>
          <w:sz w:val="26"/>
          <w:szCs w:val="26"/>
        </w:rPr>
        <w:lastRenderedPageBreak/>
        <w:t>Почтовый адрес и (или) адрес электронной почты для связи:</w:t>
      </w:r>
    </w:p>
    <w:p w:rsidR="003E1E39" w:rsidRPr="006C2A40" w:rsidRDefault="003E1E39" w:rsidP="003E1E39">
      <w:pPr>
        <w:rPr>
          <w:rFonts w:ascii="Times New Roman" w:hAnsi="Times New Roman" w:cs="Times New Roman"/>
          <w:sz w:val="26"/>
          <w:szCs w:val="26"/>
        </w:rPr>
      </w:pPr>
    </w:p>
    <w:p w:rsidR="003E1E39" w:rsidRPr="006C2A40" w:rsidRDefault="003E1E39" w:rsidP="003E1E39">
      <w:pPr>
        <w:pBdr>
          <w:top w:val="single" w:sz="4" w:space="1" w:color="auto"/>
        </w:pBdr>
        <w:rPr>
          <w:rFonts w:ascii="Times New Roman" w:hAnsi="Times New Roman" w:cs="Times New Roman"/>
          <w:sz w:val="26"/>
          <w:szCs w:val="26"/>
        </w:rPr>
      </w:pPr>
    </w:p>
    <w:p w:rsidR="003E1E39" w:rsidRPr="006C2A40" w:rsidRDefault="003E1E39" w:rsidP="003E1E39">
      <w:pPr>
        <w:ind w:firstLine="567"/>
        <w:jc w:val="both"/>
        <w:rPr>
          <w:rFonts w:ascii="Times New Roman" w:hAnsi="Times New Roman" w:cs="Times New Roman"/>
          <w:sz w:val="26"/>
          <w:szCs w:val="26"/>
        </w:rPr>
      </w:pPr>
      <w:proofErr w:type="gramStart"/>
      <w:r w:rsidRPr="006C2A40">
        <w:rPr>
          <w:rFonts w:ascii="Times New Roman" w:hAnsi="Times New Roman" w:cs="Times New Roman"/>
          <w:sz w:val="26"/>
          <w:szCs w:val="26"/>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6C2A40">
        <w:rPr>
          <w:rFonts w:ascii="Times New Roman" w:hAnsi="Times New Roman" w:cs="Times New Roman"/>
          <w:sz w:val="26"/>
          <w:szCs w:val="26"/>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462438" w:rsidRPr="006C2A40">
        <w:rPr>
          <w:rFonts w:ascii="Times New Roman" w:hAnsi="Times New Roman" w:cs="Times New Roman"/>
          <w:sz w:val="26"/>
          <w:szCs w:val="26"/>
        </w:rPr>
        <w:t xml:space="preserve"> (</w:t>
      </w:r>
      <w:proofErr w:type="gramStart"/>
      <w:r w:rsidR="00462438" w:rsidRPr="006C2A40">
        <w:rPr>
          <w:rFonts w:ascii="Times New Roman" w:hAnsi="Times New Roman" w:cs="Times New Roman"/>
          <w:sz w:val="26"/>
          <w:szCs w:val="26"/>
        </w:rPr>
        <w:t>нужное</w:t>
      </w:r>
      <w:proofErr w:type="gramEnd"/>
      <w:r w:rsidR="00462438" w:rsidRPr="006C2A40">
        <w:rPr>
          <w:rFonts w:ascii="Times New Roman" w:hAnsi="Times New Roman" w:cs="Times New Roman"/>
          <w:sz w:val="26"/>
          <w:szCs w:val="26"/>
        </w:rPr>
        <w:t xml:space="preserve"> подчеркнуть)</w:t>
      </w:r>
      <w:r w:rsidRPr="006C2A40">
        <w:rPr>
          <w:rFonts w:ascii="Times New Roman" w:hAnsi="Times New Roman" w:cs="Times New Roman"/>
          <w:sz w:val="26"/>
          <w:szCs w:val="26"/>
        </w:rPr>
        <w:t>:</w:t>
      </w:r>
    </w:p>
    <w:p w:rsidR="003E1E39" w:rsidRPr="006C2A40" w:rsidRDefault="003E1E39" w:rsidP="003E1E39">
      <w:pPr>
        <w:rPr>
          <w:rFonts w:ascii="Times New Roman" w:hAnsi="Times New Roman" w:cs="Times New Roman"/>
          <w:sz w:val="26"/>
          <w:szCs w:val="26"/>
        </w:rPr>
      </w:pPr>
    </w:p>
    <w:p w:rsidR="00462438" w:rsidRPr="006C2A40" w:rsidRDefault="00462438" w:rsidP="00462438">
      <w:pPr>
        <w:pBdr>
          <w:top w:val="single" w:sz="4" w:space="1" w:color="auto"/>
        </w:pBdr>
        <w:jc w:val="both"/>
        <w:rPr>
          <w:rFonts w:ascii="Times New Roman" w:hAnsi="Times New Roman" w:cs="Times New Roman"/>
          <w:spacing w:val="-2"/>
          <w:sz w:val="26"/>
          <w:szCs w:val="26"/>
        </w:rPr>
      </w:pPr>
      <w:r w:rsidRPr="006C2A40">
        <w:rPr>
          <w:rFonts w:ascii="Times New Roman" w:hAnsi="Times New Roman" w:cs="Times New Roman"/>
          <w:spacing w:val="-2"/>
          <w:sz w:val="26"/>
          <w:szCs w:val="26"/>
        </w:rPr>
        <w:t xml:space="preserve">путем направления на почтовый адрес </w:t>
      </w:r>
    </w:p>
    <w:p w:rsidR="00462438" w:rsidRPr="006C2A40" w:rsidRDefault="00462438" w:rsidP="00462438">
      <w:pPr>
        <w:pBdr>
          <w:top w:val="single" w:sz="4" w:space="1" w:color="auto"/>
        </w:pBdr>
        <w:jc w:val="both"/>
        <w:rPr>
          <w:rFonts w:ascii="Times New Roman" w:hAnsi="Times New Roman" w:cs="Times New Roman"/>
          <w:spacing w:val="-2"/>
          <w:sz w:val="26"/>
          <w:szCs w:val="26"/>
        </w:rPr>
      </w:pPr>
      <w:r w:rsidRPr="006C2A40">
        <w:rPr>
          <w:rFonts w:ascii="Times New Roman" w:hAnsi="Times New Roman" w:cs="Times New Roman"/>
          <w:spacing w:val="-2"/>
          <w:sz w:val="26"/>
          <w:szCs w:val="26"/>
        </w:rPr>
        <w:t>путем направления на адрес электронной почты</w:t>
      </w:r>
    </w:p>
    <w:p w:rsidR="00462438" w:rsidRPr="006C2A40" w:rsidRDefault="00462438" w:rsidP="00462438">
      <w:pPr>
        <w:pBdr>
          <w:top w:val="single" w:sz="4" w:space="1" w:color="auto"/>
        </w:pBdr>
        <w:jc w:val="both"/>
        <w:rPr>
          <w:rFonts w:ascii="Times New Roman" w:hAnsi="Times New Roman" w:cs="Times New Roman"/>
          <w:spacing w:val="-2"/>
          <w:sz w:val="26"/>
          <w:szCs w:val="26"/>
        </w:rPr>
      </w:pPr>
      <w:r w:rsidRPr="006C2A40">
        <w:rPr>
          <w:rFonts w:ascii="Times New Roman" w:hAnsi="Times New Roman" w:cs="Times New Roman"/>
          <w:spacing w:val="-2"/>
          <w:sz w:val="26"/>
          <w:szCs w:val="26"/>
        </w:rPr>
        <w:t>в личный кабинет на ЕПГУ, РПГУ</w:t>
      </w:r>
    </w:p>
    <w:p w:rsidR="00462438" w:rsidRPr="006C2A40" w:rsidRDefault="00462438" w:rsidP="00462438">
      <w:pPr>
        <w:pBdr>
          <w:top w:val="single" w:sz="4" w:space="1" w:color="auto"/>
        </w:pBdr>
        <w:jc w:val="both"/>
        <w:rPr>
          <w:rFonts w:ascii="Times New Roman" w:hAnsi="Times New Roman" w:cs="Times New Roman"/>
          <w:spacing w:val="-2"/>
          <w:sz w:val="26"/>
          <w:szCs w:val="26"/>
        </w:rPr>
      </w:pPr>
      <w:r w:rsidRPr="006C2A40">
        <w:rPr>
          <w:rFonts w:ascii="Times New Roman" w:hAnsi="Times New Roman" w:cs="Times New Roman"/>
          <w:spacing w:val="-2"/>
          <w:sz w:val="26"/>
          <w:szCs w:val="26"/>
        </w:rPr>
        <w:t>нарочным в уполномоченном органе местного самоуправления</w:t>
      </w:r>
    </w:p>
    <w:p w:rsidR="003E1E39" w:rsidRPr="006C2A40" w:rsidRDefault="00462438" w:rsidP="00462438">
      <w:pPr>
        <w:pBdr>
          <w:top w:val="single" w:sz="4" w:space="1" w:color="auto"/>
        </w:pBdr>
        <w:jc w:val="both"/>
        <w:rPr>
          <w:rFonts w:ascii="Times New Roman" w:hAnsi="Times New Roman" w:cs="Times New Roman"/>
          <w:spacing w:val="-2"/>
          <w:sz w:val="26"/>
          <w:szCs w:val="26"/>
        </w:rPr>
      </w:pPr>
      <w:r w:rsidRPr="006C2A40">
        <w:rPr>
          <w:rFonts w:ascii="Times New Roman" w:hAnsi="Times New Roman" w:cs="Times New Roman"/>
          <w:spacing w:val="-2"/>
          <w:sz w:val="26"/>
          <w:szCs w:val="26"/>
        </w:rPr>
        <w:t>через многофункциональный центр</w:t>
      </w:r>
    </w:p>
    <w:p w:rsidR="00462438" w:rsidRPr="006C2A40" w:rsidRDefault="00462438" w:rsidP="00462438">
      <w:pPr>
        <w:pBdr>
          <w:top w:val="single" w:sz="4" w:space="1" w:color="auto"/>
        </w:pBdr>
        <w:jc w:val="both"/>
        <w:rPr>
          <w:rFonts w:ascii="Times New Roman" w:hAnsi="Times New Roman" w:cs="Times New Roman"/>
          <w:spacing w:val="-2"/>
          <w:sz w:val="26"/>
          <w:szCs w:val="26"/>
        </w:rPr>
      </w:pPr>
    </w:p>
    <w:p w:rsidR="003E1E39" w:rsidRPr="006C2A40" w:rsidRDefault="003E1E39" w:rsidP="003E1E39">
      <w:pPr>
        <w:rPr>
          <w:rFonts w:ascii="Times New Roman" w:hAnsi="Times New Roman" w:cs="Times New Roman"/>
          <w:b/>
          <w:sz w:val="26"/>
          <w:szCs w:val="26"/>
        </w:rPr>
      </w:pPr>
      <w:r w:rsidRPr="006C2A40">
        <w:rPr>
          <w:rFonts w:ascii="Times New Roman" w:hAnsi="Times New Roman" w:cs="Times New Roman"/>
          <w:b/>
          <w:sz w:val="26"/>
          <w:szCs w:val="26"/>
        </w:rPr>
        <w:t xml:space="preserve">Настоящим уведомлением я  </w:t>
      </w:r>
    </w:p>
    <w:p w:rsidR="003E1E39" w:rsidRPr="006C2A40" w:rsidRDefault="003E1E39" w:rsidP="003E1E39">
      <w:pPr>
        <w:pBdr>
          <w:top w:val="single" w:sz="4" w:space="1" w:color="auto"/>
        </w:pBdr>
        <w:rPr>
          <w:rFonts w:ascii="Times New Roman" w:hAnsi="Times New Roman" w:cs="Times New Roman"/>
          <w:sz w:val="26"/>
          <w:szCs w:val="26"/>
        </w:rPr>
      </w:pPr>
    </w:p>
    <w:p w:rsidR="003E1E39" w:rsidRPr="006C2A40" w:rsidRDefault="003E1E39" w:rsidP="003E1E39">
      <w:pPr>
        <w:rPr>
          <w:rFonts w:ascii="Times New Roman" w:hAnsi="Times New Roman" w:cs="Times New Roman"/>
          <w:b/>
          <w:sz w:val="26"/>
          <w:szCs w:val="26"/>
        </w:rPr>
      </w:pPr>
    </w:p>
    <w:p w:rsidR="003E1E39" w:rsidRPr="006C2A40" w:rsidRDefault="003E1E39" w:rsidP="003E1E39">
      <w:pPr>
        <w:pBdr>
          <w:top w:val="single" w:sz="4" w:space="1" w:color="auto"/>
        </w:pBdr>
        <w:jc w:val="center"/>
        <w:rPr>
          <w:rFonts w:ascii="Times New Roman" w:hAnsi="Times New Roman" w:cs="Times New Roman"/>
          <w:sz w:val="26"/>
          <w:szCs w:val="26"/>
        </w:rPr>
      </w:pPr>
      <w:proofErr w:type="gramStart"/>
      <w:r w:rsidRPr="006C2A40">
        <w:rPr>
          <w:rFonts w:ascii="Times New Roman" w:hAnsi="Times New Roman" w:cs="Times New Roman"/>
          <w:sz w:val="26"/>
          <w:szCs w:val="26"/>
        </w:rPr>
        <w:t>(фамилия, имя, отчество (при наличии)</w:t>
      </w:r>
      <w:proofErr w:type="gramEnd"/>
    </w:p>
    <w:p w:rsidR="003E1E39" w:rsidRPr="006C2A40" w:rsidRDefault="003E1E39" w:rsidP="003E1E39">
      <w:pPr>
        <w:jc w:val="both"/>
        <w:rPr>
          <w:rFonts w:ascii="Times New Roman" w:hAnsi="Times New Roman" w:cs="Times New Roman"/>
          <w:b/>
          <w:sz w:val="26"/>
          <w:szCs w:val="26"/>
        </w:rPr>
      </w:pPr>
      <w:r w:rsidRPr="006C2A40">
        <w:rPr>
          <w:rFonts w:ascii="Times New Roman" w:hAnsi="Times New Roman" w:cs="Times New Roman"/>
          <w:b/>
          <w:sz w:val="26"/>
          <w:szCs w:val="26"/>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3E1E39" w:rsidRPr="006C2A40" w:rsidTr="00FE35A9">
        <w:trPr>
          <w:cantSplit/>
        </w:trPr>
        <w:tc>
          <w:tcPr>
            <w:tcW w:w="3119" w:type="dxa"/>
            <w:tcBorders>
              <w:top w:val="nil"/>
              <w:left w:val="nil"/>
              <w:bottom w:val="single" w:sz="4" w:space="0" w:color="auto"/>
              <w:right w:val="nil"/>
            </w:tcBorders>
            <w:vAlign w:val="bottom"/>
          </w:tcPr>
          <w:p w:rsidR="003E1E39" w:rsidRPr="006C2A40" w:rsidRDefault="003E1E39" w:rsidP="003E1E39">
            <w:pPr>
              <w:jc w:val="center"/>
              <w:rPr>
                <w:rFonts w:ascii="Times New Roman" w:hAnsi="Times New Roman" w:cs="Times New Roman"/>
                <w:sz w:val="26"/>
                <w:szCs w:val="26"/>
              </w:rPr>
            </w:pPr>
          </w:p>
        </w:tc>
        <w:tc>
          <w:tcPr>
            <w:tcW w:w="680" w:type="dxa"/>
            <w:tcBorders>
              <w:top w:val="nil"/>
              <w:left w:val="nil"/>
              <w:bottom w:val="nil"/>
              <w:right w:val="nil"/>
            </w:tcBorders>
            <w:vAlign w:val="bottom"/>
          </w:tcPr>
          <w:p w:rsidR="003E1E39" w:rsidRPr="006C2A40" w:rsidRDefault="003E1E39" w:rsidP="003E1E39">
            <w:pPr>
              <w:rPr>
                <w:rFonts w:ascii="Times New Roman" w:hAnsi="Times New Roman" w:cs="Times New Roman"/>
                <w:sz w:val="26"/>
                <w:szCs w:val="26"/>
              </w:rPr>
            </w:pPr>
          </w:p>
        </w:tc>
        <w:tc>
          <w:tcPr>
            <w:tcW w:w="1985" w:type="dxa"/>
            <w:tcBorders>
              <w:top w:val="nil"/>
              <w:left w:val="nil"/>
              <w:bottom w:val="single" w:sz="4" w:space="0" w:color="auto"/>
              <w:right w:val="nil"/>
            </w:tcBorders>
            <w:vAlign w:val="bottom"/>
          </w:tcPr>
          <w:p w:rsidR="003E1E39" w:rsidRPr="006C2A40" w:rsidRDefault="003E1E39" w:rsidP="003E1E39">
            <w:pPr>
              <w:jc w:val="center"/>
              <w:rPr>
                <w:rFonts w:ascii="Times New Roman" w:hAnsi="Times New Roman" w:cs="Times New Roman"/>
                <w:sz w:val="26"/>
                <w:szCs w:val="26"/>
              </w:rPr>
            </w:pPr>
          </w:p>
        </w:tc>
        <w:tc>
          <w:tcPr>
            <w:tcW w:w="680" w:type="dxa"/>
            <w:tcBorders>
              <w:top w:val="nil"/>
              <w:left w:val="nil"/>
              <w:bottom w:val="nil"/>
              <w:right w:val="nil"/>
            </w:tcBorders>
            <w:vAlign w:val="bottom"/>
          </w:tcPr>
          <w:p w:rsidR="003E1E39" w:rsidRPr="006C2A40" w:rsidRDefault="003E1E39" w:rsidP="003E1E39">
            <w:pPr>
              <w:jc w:val="center"/>
              <w:rPr>
                <w:rFonts w:ascii="Times New Roman" w:hAnsi="Times New Roman" w:cs="Times New Roman"/>
                <w:sz w:val="26"/>
                <w:szCs w:val="26"/>
              </w:rPr>
            </w:pPr>
          </w:p>
        </w:tc>
        <w:tc>
          <w:tcPr>
            <w:tcW w:w="2892" w:type="dxa"/>
            <w:tcBorders>
              <w:top w:val="nil"/>
              <w:left w:val="nil"/>
              <w:bottom w:val="single" w:sz="4" w:space="0" w:color="auto"/>
              <w:right w:val="nil"/>
            </w:tcBorders>
            <w:vAlign w:val="bottom"/>
          </w:tcPr>
          <w:p w:rsidR="003E1E39" w:rsidRPr="006C2A40" w:rsidRDefault="003E1E39" w:rsidP="003E1E39">
            <w:pPr>
              <w:jc w:val="center"/>
              <w:rPr>
                <w:rFonts w:ascii="Times New Roman" w:hAnsi="Times New Roman" w:cs="Times New Roman"/>
                <w:sz w:val="26"/>
                <w:szCs w:val="26"/>
              </w:rPr>
            </w:pPr>
          </w:p>
        </w:tc>
      </w:tr>
      <w:tr w:rsidR="003E1E39" w:rsidRPr="003273AE" w:rsidTr="00FE35A9">
        <w:trPr>
          <w:cantSplit/>
        </w:trPr>
        <w:tc>
          <w:tcPr>
            <w:tcW w:w="3119" w:type="dxa"/>
            <w:tcBorders>
              <w:top w:val="nil"/>
              <w:left w:val="nil"/>
              <w:bottom w:val="nil"/>
              <w:right w:val="nil"/>
            </w:tcBorders>
          </w:tcPr>
          <w:p w:rsidR="003E1E39" w:rsidRPr="003273AE" w:rsidRDefault="003E1E39" w:rsidP="003E1E39">
            <w:pPr>
              <w:jc w:val="center"/>
              <w:rPr>
                <w:rFonts w:ascii="Times New Roman" w:hAnsi="Times New Roman" w:cs="Times New Roman"/>
                <w:sz w:val="20"/>
                <w:szCs w:val="20"/>
              </w:rPr>
            </w:pPr>
            <w:r w:rsidRPr="003273AE">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rsidR="003E1E39" w:rsidRPr="003273AE" w:rsidRDefault="003E1E39" w:rsidP="003E1E39">
            <w:pPr>
              <w:rPr>
                <w:rFonts w:ascii="Times New Roman" w:hAnsi="Times New Roman" w:cs="Times New Roman"/>
                <w:sz w:val="20"/>
                <w:szCs w:val="20"/>
              </w:rPr>
            </w:pPr>
          </w:p>
        </w:tc>
        <w:tc>
          <w:tcPr>
            <w:tcW w:w="1985" w:type="dxa"/>
            <w:tcBorders>
              <w:top w:val="nil"/>
              <w:left w:val="nil"/>
              <w:bottom w:val="nil"/>
              <w:right w:val="nil"/>
            </w:tcBorders>
          </w:tcPr>
          <w:p w:rsidR="003E1E39" w:rsidRPr="003273AE" w:rsidRDefault="003E1E39" w:rsidP="003E1E39">
            <w:pPr>
              <w:jc w:val="center"/>
              <w:rPr>
                <w:rFonts w:ascii="Times New Roman" w:hAnsi="Times New Roman" w:cs="Times New Roman"/>
                <w:sz w:val="20"/>
                <w:szCs w:val="20"/>
              </w:rPr>
            </w:pPr>
            <w:r w:rsidRPr="003273AE">
              <w:rPr>
                <w:rFonts w:ascii="Times New Roman" w:hAnsi="Times New Roman" w:cs="Times New Roman"/>
                <w:sz w:val="20"/>
                <w:szCs w:val="20"/>
              </w:rPr>
              <w:t>(подпись)</w:t>
            </w:r>
          </w:p>
        </w:tc>
        <w:tc>
          <w:tcPr>
            <w:tcW w:w="680" w:type="dxa"/>
            <w:tcBorders>
              <w:top w:val="nil"/>
              <w:left w:val="nil"/>
              <w:bottom w:val="nil"/>
              <w:right w:val="nil"/>
            </w:tcBorders>
          </w:tcPr>
          <w:p w:rsidR="003E1E39" w:rsidRPr="003273AE" w:rsidRDefault="003E1E39" w:rsidP="003E1E39">
            <w:pPr>
              <w:jc w:val="center"/>
              <w:rPr>
                <w:rFonts w:ascii="Times New Roman" w:hAnsi="Times New Roman" w:cs="Times New Roman"/>
                <w:sz w:val="20"/>
                <w:szCs w:val="20"/>
              </w:rPr>
            </w:pPr>
          </w:p>
        </w:tc>
        <w:tc>
          <w:tcPr>
            <w:tcW w:w="2892" w:type="dxa"/>
            <w:tcBorders>
              <w:top w:val="nil"/>
              <w:left w:val="nil"/>
              <w:bottom w:val="nil"/>
              <w:right w:val="nil"/>
            </w:tcBorders>
          </w:tcPr>
          <w:p w:rsidR="003E1E39" w:rsidRPr="003273AE" w:rsidRDefault="003E1E39" w:rsidP="003E1E39">
            <w:pPr>
              <w:jc w:val="center"/>
              <w:rPr>
                <w:rFonts w:ascii="Times New Roman" w:hAnsi="Times New Roman" w:cs="Times New Roman"/>
                <w:sz w:val="20"/>
                <w:szCs w:val="20"/>
              </w:rPr>
            </w:pPr>
            <w:r w:rsidRPr="003273AE">
              <w:rPr>
                <w:rFonts w:ascii="Times New Roman" w:hAnsi="Times New Roman" w:cs="Times New Roman"/>
                <w:sz w:val="20"/>
                <w:szCs w:val="20"/>
              </w:rPr>
              <w:t>(расшифровка подписи)</w:t>
            </w:r>
          </w:p>
        </w:tc>
      </w:tr>
    </w:tbl>
    <w:p w:rsidR="003E1E39" w:rsidRPr="006C2A40" w:rsidRDefault="003E1E39" w:rsidP="003E1E39">
      <w:pPr>
        <w:jc w:val="center"/>
        <w:rPr>
          <w:rFonts w:ascii="Times New Roman" w:hAnsi="Times New Roman" w:cs="Times New Roman"/>
          <w:sz w:val="26"/>
          <w:szCs w:val="26"/>
        </w:rPr>
      </w:pPr>
      <w:r w:rsidRPr="006C2A40">
        <w:rPr>
          <w:rFonts w:ascii="Times New Roman" w:hAnsi="Times New Roman" w:cs="Times New Roman"/>
          <w:sz w:val="26"/>
          <w:szCs w:val="26"/>
        </w:rPr>
        <w:t>М.П.</w:t>
      </w:r>
      <w:r w:rsidRPr="006C2A40">
        <w:rPr>
          <w:rFonts w:ascii="Times New Roman" w:hAnsi="Times New Roman" w:cs="Times New Roman"/>
          <w:sz w:val="26"/>
          <w:szCs w:val="26"/>
        </w:rPr>
        <w:br/>
        <w:t>(при наличии)</w:t>
      </w:r>
    </w:p>
    <w:p w:rsidR="00C14D46" w:rsidRPr="006C2A40" w:rsidRDefault="00C14D46" w:rsidP="00011268">
      <w:pPr>
        <w:ind w:firstLine="709"/>
        <w:jc w:val="center"/>
        <w:rPr>
          <w:rFonts w:ascii="Times New Roman" w:hAnsi="Times New Roman" w:cs="Times New Roman"/>
          <w:sz w:val="26"/>
          <w:szCs w:val="26"/>
        </w:rPr>
      </w:pPr>
    </w:p>
    <w:p w:rsidR="00011268" w:rsidRPr="006C2A40" w:rsidRDefault="00011268" w:rsidP="00556FF6">
      <w:pPr>
        <w:pStyle w:val="40"/>
        <w:spacing w:after="520" w:line="230" w:lineRule="auto"/>
        <w:jc w:val="right"/>
        <w:rPr>
          <w:sz w:val="26"/>
          <w:szCs w:val="26"/>
        </w:rPr>
      </w:pPr>
    </w:p>
    <w:p w:rsidR="00494415" w:rsidRPr="006C2A40" w:rsidRDefault="00494415" w:rsidP="00184669">
      <w:pPr>
        <w:pStyle w:val="40"/>
        <w:spacing w:after="0"/>
        <w:jc w:val="right"/>
        <w:rPr>
          <w:sz w:val="26"/>
          <w:szCs w:val="26"/>
        </w:rPr>
      </w:pPr>
    </w:p>
    <w:p w:rsidR="00494415" w:rsidRPr="006C2A40" w:rsidRDefault="00494415" w:rsidP="00184669">
      <w:pPr>
        <w:pStyle w:val="40"/>
        <w:spacing w:after="0"/>
        <w:jc w:val="right"/>
        <w:rPr>
          <w:sz w:val="26"/>
          <w:szCs w:val="26"/>
        </w:rPr>
      </w:pPr>
    </w:p>
    <w:p w:rsidR="00494415" w:rsidRPr="006C2A40" w:rsidRDefault="00494415" w:rsidP="00184669">
      <w:pPr>
        <w:pStyle w:val="40"/>
        <w:spacing w:after="0"/>
        <w:jc w:val="right"/>
        <w:rPr>
          <w:sz w:val="26"/>
          <w:szCs w:val="26"/>
        </w:rPr>
      </w:pPr>
    </w:p>
    <w:p w:rsidR="00494415" w:rsidRPr="006C2A40" w:rsidRDefault="00494415" w:rsidP="00184669">
      <w:pPr>
        <w:pStyle w:val="40"/>
        <w:spacing w:after="0"/>
        <w:jc w:val="right"/>
        <w:rPr>
          <w:sz w:val="26"/>
          <w:szCs w:val="26"/>
        </w:rPr>
      </w:pPr>
    </w:p>
    <w:p w:rsidR="00494415" w:rsidRPr="006C2A40" w:rsidRDefault="00494415" w:rsidP="00184669">
      <w:pPr>
        <w:pStyle w:val="40"/>
        <w:spacing w:after="0"/>
        <w:jc w:val="right"/>
        <w:rPr>
          <w:sz w:val="26"/>
          <w:szCs w:val="26"/>
        </w:rPr>
      </w:pPr>
    </w:p>
    <w:p w:rsidR="00494415" w:rsidRPr="006C2A40" w:rsidRDefault="00494415" w:rsidP="00184669">
      <w:pPr>
        <w:pStyle w:val="40"/>
        <w:spacing w:after="0"/>
        <w:jc w:val="right"/>
        <w:rPr>
          <w:sz w:val="26"/>
          <w:szCs w:val="26"/>
        </w:rPr>
      </w:pPr>
    </w:p>
    <w:p w:rsidR="00494415" w:rsidRPr="006C2A40" w:rsidRDefault="00494415" w:rsidP="00184669">
      <w:pPr>
        <w:pStyle w:val="40"/>
        <w:spacing w:after="0"/>
        <w:jc w:val="right"/>
        <w:rPr>
          <w:sz w:val="26"/>
          <w:szCs w:val="26"/>
        </w:rPr>
      </w:pPr>
    </w:p>
    <w:p w:rsidR="00494415" w:rsidRPr="006C2A40" w:rsidRDefault="00494415" w:rsidP="00184669">
      <w:pPr>
        <w:pStyle w:val="40"/>
        <w:spacing w:after="0"/>
        <w:jc w:val="right"/>
        <w:rPr>
          <w:sz w:val="26"/>
          <w:szCs w:val="26"/>
        </w:rPr>
      </w:pPr>
    </w:p>
    <w:p w:rsidR="00494415" w:rsidRPr="006C2A40" w:rsidRDefault="00494415" w:rsidP="00184669">
      <w:pPr>
        <w:pStyle w:val="40"/>
        <w:spacing w:after="0"/>
        <w:jc w:val="right"/>
        <w:rPr>
          <w:sz w:val="26"/>
          <w:szCs w:val="26"/>
        </w:rPr>
      </w:pPr>
    </w:p>
    <w:p w:rsidR="00494415" w:rsidRPr="006C2A40" w:rsidRDefault="00494415" w:rsidP="00184669">
      <w:pPr>
        <w:pStyle w:val="40"/>
        <w:spacing w:after="0"/>
        <w:jc w:val="right"/>
        <w:rPr>
          <w:sz w:val="26"/>
          <w:szCs w:val="26"/>
        </w:rPr>
      </w:pPr>
    </w:p>
    <w:p w:rsidR="00494415" w:rsidRPr="006C2A40" w:rsidRDefault="00494415" w:rsidP="00184669">
      <w:pPr>
        <w:pStyle w:val="40"/>
        <w:spacing w:after="0"/>
        <w:jc w:val="right"/>
        <w:rPr>
          <w:sz w:val="26"/>
          <w:szCs w:val="26"/>
        </w:rPr>
      </w:pPr>
    </w:p>
    <w:p w:rsidR="00AD6355" w:rsidRDefault="00AD6355" w:rsidP="00184669">
      <w:pPr>
        <w:pStyle w:val="40"/>
        <w:spacing w:after="0"/>
        <w:jc w:val="right"/>
        <w:rPr>
          <w:sz w:val="26"/>
          <w:szCs w:val="26"/>
        </w:rPr>
      </w:pPr>
    </w:p>
    <w:p w:rsidR="003273AE" w:rsidRPr="006C2A40" w:rsidRDefault="003273AE" w:rsidP="00184669">
      <w:pPr>
        <w:pStyle w:val="40"/>
        <w:spacing w:after="0"/>
        <w:jc w:val="right"/>
        <w:rPr>
          <w:sz w:val="26"/>
          <w:szCs w:val="26"/>
        </w:rPr>
      </w:pPr>
    </w:p>
    <w:p w:rsidR="00184669" w:rsidRPr="006C2A40" w:rsidRDefault="00682D0D" w:rsidP="00184669">
      <w:pPr>
        <w:pStyle w:val="40"/>
        <w:spacing w:after="0"/>
        <w:jc w:val="right"/>
        <w:rPr>
          <w:sz w:val="26"/>
          <w:szCs w:val="26"/>
        </w:rPr>
      </w:pPr>
      <w:r w:rsidRPr="006C2A40">
        <w:rPr>
          <w:sz w:val="26"/>
          <w:szCs w:val="26"/>
        </w:rPr>
        <w:lastRenderedPageBreak/>
        <w:t>Приложение №</w:t>
      </w:r>
      <w:r w:rsidR="00184669" w:rsidRPr="006C2A40">
        <w:rPr>
          <w:sz w:val="26"/>
          <w:szCs w:val="26"/>
        </w:rPr>
        <w:t xml:space="preserve"> 4</w:t>
      </w:r>
    </w:p>
    <w:p w:rsidR="00682D0D" w:rsidRDefault="00682D0D" w:rsidP="00184669">
      <w:pPr>
        <w:pStyle w:val="40"/>
        <w:spacing w:after="0"/>
        <w:jc w:val="right"/>
        <w:rPr>
          <w:sz w:val="26"/>
          <w:szCs w:val="26"/>
        </w:rPr>
      </w:pPr>
      <w:r w:rsidRPr="006C2A40">
        <w:rPr>
          <w:sz w:val="26"/>
          <w:szCs w:val="26"/>
        </w:rPr>
        <w:t>к Административному регламенту</w:t>
      </w:r>
    </w:p>
    <w:p w:rsidR="007B582A" w:rsidRDefault="007B582A" w:rsidP="00184669">
      <w:pPr>
        <w:pStyle w:val="40"/>
        <w:spacing w:after="0"/>
        <w:jc w:val="right"/>
        <w:rPr>
          <w:sz w:val="26"/>
          <w:szCs w:val="26"/>
        </w:rPr>
      </w:pPr>
      <w:r>
        <w:rPr>
          <w:sz w:val="26"/>
          <w:szCs w:val="26"/>
        </w:rPr>
        <w:t>администрации городского округа</w:t>
      </w:r>
    </w:p>
    <w:p w:rsidR="007B582A" w:rsidRPr="006C2A40" w:rsidRDefault="007B582A" w:rsidP="00184669">
      <w:pPr>
        <w:pStyle w:val="40"/>
        <w:spacing w:after="0"/>
        <w:jc w:val="right"/>
        <w:rPr>
          <w:sz w:val="26"/>
          <w:szCs w:val="26"/>
        </w:rPr>
      </w:pPr>
      <w:r>
        <w:rPr>
          <w:sz w:val="26"/>
          <w:szCs w:val="26"/>
        </w:rPr>
        <w:t xml:space="preserve"> город Нововоронеж</w:t>
      </w:r>
    </w:p>
    <w:p w:rsidR="00184669" w:rsidRPr="006C2A40" w:rsidRDefault="00184669" w:rsidP="00556FF6">
      <w:pPr>
        <w:pStyle w:val="40"/>
        <w:tabs>
          <w:tab w:val="left" w:leader="underscore" w:pos="6970"/>
        </w:tabs>
        <w:spacing w:after="40" w:line="230" w:lineRule="auto"/>
        <w:ind w:right="220"/>
        <w:jc w:val="right"/>
        <w:rPr>
          <w:sz w:val="26"/>
          <w:szCs w:val="26"/>
        </w:rPr>
      </w:pPr>
    </w:p>
    <w:p w:rsidR="003E1E39" w:rsidRPr="006C2A40" w:rsidRDefault="003E1E39" w:rsidP="00556FF6">
      <w:pPr>
        <w:pStyle w:val="40"/>
        <w:tabs>
          <w:tab w:val="left" w:leader="underscore" w:pos="6970"/>
        </w:tabs>
        <w:spacing w:after="40" w:line="230" w:lineRule="auto"/>
        <w:ind w:right="220"/>
        <w:jc w:val="right"/>
        <w:rPr>
          <w:sz w:val="26"/>
          <w:szCs w:val="26"/>
        </w:rPr>
      </w:pPr>
    </w:p>
    <w:p w:rsidR="003E1E39" w:rsidRPr="006C2A40" w:rsidRDefault="003E1E39" w:rsidP="00556FF6">
      <w:pPr>
        <w:pStyle w:val="40"/>
        <w:tabs>
          <w:tab w:val="left" w:leader="underscore" w:pos="6970"/>
        </w:tabs>
        <w:spacing w:after="40" w:line="230" w:lineRule="auto"/>
        <w:ind w:right="220"/>
        <w:jc w:val="right"/>
        <w:rPr>
          <w:sz w:val="26"/>
          <w:szCs w:val="26"/>
        </w:rPr>
      </w:pPr>
    </w:p>
    <w:p w:rsidR="00556FF6" w:rsidRPr="006C2A40" w:rsidRDefault="00556FF6" w:rsidP="00556FF6">
      <w:pPr>
        <w:pStyle w:val="40"/>
        <w:tabs>
          <w:tab w:val="left" w:leader="underscore" w:pos="6970"/>
        </w:tabs>
        <w:spacing w:after="40" w:line="230" w:lineRule="auto"/>
        <w:ind w:right="220"/>
        <w:jc w:val="right"/>
        <w:rPr>
          <w:sz w:val="26"/>
          <w:szCs w:val="26"/>
        </w:rPr>
      </w:pPr>
      <w:r w:rsidRPr="006C2A40">
        <w:rPr>
          <w:sz w:val="26"/>
          <w:szCs w:val="26"/>
        </w:rPr>
        <w:t xml:space="preserve">Кому </w:t>
      </w:r>
      <w:r w:rsidRPr="006C2A40">
        <w:rPr>
          <w:sz w:val="26"/>
          <w:szCs w:val="26"/>
        </w:rPr>
        <w:tab/>
      </w:r>
    </w:p>
    <w:p w:rsidR="00556FF6" w:rsidRPr="006C2A40" w:rsidRDefault="00556FF6" w:rsidP="00556FF6">
      <w:pPr>
        <w:pStyle w:val="50"/>
        <w:pBdr>
          <w:bottom w:val="single" w:sz="4" w:space="0" w:color="auto"/>
        </w:pBdr>
        <w:spacing w:after="240"/>
        <w:rPr>
          <w:rFonts w:ascii="Times New Roman" w:hAnsi="Times New Roman" w:cs="Times New Roman"/>
          <w:sz w:val="26"/>
          <w:szCs w:val="26"/>
        </w:rPr>
      </w:pPr>
      <w:proofErr w:type="gramStart"/>
      <w:r w:rsidRPr="006C2A40">
        <w:rPr>
          <w:rFonts w:ascii="Times New Roman" w:hAnsi="Times New Roman" w:cs="Times New Roman"/>
          <w:sz w:val="26"/>
          <w:szCs w:val="26"/>
        </w:rPr>
        <w:t>(</w:t>
      </w:r>
      <w:r w:rsidRPr="003273AE">
        <w:rPr>
          <w:rFonts w:ascii="Times New Roman" w:hAnsi="Times New Roman" w:cs="Times New Roman"/>
        </w:rPr>
        <w:t>фамилия, имя, отчество (при наличии) застройщика, ОГРНИП (для</w:t>
      </w:r>
      <w:r w:rsidRPr="003273AE">
        <w:rPr>
          <w:rFonts w:ascii="Times New Roman" w:hAnsi="Times New Roman" w:cs="Times New Roman"/>
        </w:rPr>
        <w:br/>
        <w:t>физического лица, зарегистрированного в качестве индивидуального</w:t>
      </w:r>
      <w:r w:rsidRPr="003273AE">
        <w:rPr>
          <w:rFonts w:ascii="Times New Roman" w:hAnsi="Times New Roman" w:cs="Times New Roman"/>
        </w:rPr>
        <w:br/>
        <w:t xml:space="preserve">предпринимателя) </w:t>
      </w:r>
      <w:r w:rsidRPr="003273AE">
        <w:rPr>
          <w:rFonts w:ascii="Times New Roman" w:eastAsia="Times New Roman" w:hAnsi="Times New Roman" w:cs="Times New Roman"/>
        </w:rPr>
        <w:t xml:space="preserve">- </w:t>
      </w:r>
      <w:r w:rsidRPr="003273AE">
        <w:rPr>
          <w:rFonts w:ascii="Times New Roman" w:hAnsi="Times New Roman" w:cs="Times New Roman"/>
        </w:rPr>
        <w:t>для физического лица, полное наименование</w:t>
      </w:r>
      <w:r w:rsidRPr="003273AE">
        <w:rPr>
          <w:rFonts w:ascii="Times New Roman" w:hAnsi="Times New Roman" w:cs="Times New Roman"/>
        </w:rPr>
        <w:br/>
        <w:t xml:space="preserve">застройщика, ИНН*, ОГРН </w:t>
      </w:r>
      <w:r w:rsidRPr="003273AE">
        <w:rPr>
          <w:rFonts w:ascii="Times New Roman" w:eastAsia="Times New Roman" w:hAnsi="Times New Roman" w:cs="Times New Roman"/>
        </w:rPr>
        <w:t xml:space="preserve">- </w:t>
      </w:r>
      <w:r w:rsidRPr="003273AE">
        <w:rPr>
          <w:rFonts w:ascii="Times New Roman" w:hAnsi="Times New Roman" w:cs="Times New Roman"/>
        </w:rPr>
        <w:t>для юридического лица</w:t>
      </w:r>
      <w:proofErr w:type="gramEnd"/>
    </w:p>
    <w:p w:rsidR="003E1E39" w:rsidRPr="006C2A40" w:rsidRDefault="003E1E39" w:rsidP="00556FF6">
      <w:pPr>
        <w:pStyle w:val="50"/>
        <w:pBdr>
          <w:bottom w:val="single" w:sz="4" w:space="0" w:color="auto"/>
        </w:pBdr>
        <w:spacing w:after="240"/>
        <w:rPr>
          <w:rFonts w:ascii="Times New Roman" w:hAnsi="Times New Roman" w:cs="Times New Roman"/>
          <w:sz w:val="26"/>
          <w:szCs w:val="26"/>
        </w:rPr>
      </w:pPr>
    </w:p>
    <w:p w:rsidR="00556FF6" w:rsidRPr="006C2A40" w:rsidRDefault="00556FF6" w:rsidP="00556FF6">
      <w:pPr>
        <w:pStyle w:val="50"/>
        <w:spacing w:after="780"/>
        <w:ind w:right="320"/>
        <w:jc w:val="right"/>
        <w:rPr>
          <w:rFonts w:ascii="Times New Roman" w:hAnsi="Times New Roman" w:cs="Times New Roman"/>
          <w:sz w:val="26"/>
          <w:szCs w:val="26"/>
        </w:rPr>
      </w:pPr>
      <w:r w:rsidRPr="006C2A40">
        <w:rPr>
          <w:rFonts w:ascii="Times New Roman" w:hAnsi="Times New Roman" w:cs="Times New Roman"/>
          <w:sz w:val="26"/>
          <w:szCs w:val="26"/>
        </w:rPr>
        <w:t>почтовый индекс и адрес, телефон, адрес электронной почты застройщика)</w:t>
      </w:r>
    </w:p>
    <w:p w:rsidR="00556FF6" w:rsidRPr="006C2A40" w:rsidRDefault="007B582A" w:rsidP="00556FF6">
      <w:pPr>
        <w:pStyle w:val="40"/>
        <w:spacing w:after="80"/>
        <w:rPr>
          <w:sz w:val="26"/>
          <w:szCs w:val="26"/>
        </w:rPr>
      </w:pPr>
      <w:r>
        <w:rPr>
          <w:sz w:val="26"/>
          <w:szCs w:val="26"/>
        </w:rPr>
        <w:t>РЕШЕНИ</w:t>
      </w:r>
      <w:r w:rsidR="00556FF6" w:rsidRPr="006C2A40">
        <w:rPr>
          <w:sz w:val="26"/>
          <w:szCs w:val="26"/>
        </w:rPr>
        <w:t>Е</w:t>
      </w:r>
    </w:p>
    <w:p w:rsidR="00556FF6" w:rsidRPr="006C2A40" w:rsidRDefault="00556FF6" w:rsidP="00556FF6">
      <w:pPr>
        <w:pStyle w:val="40"/>
        <w:spacing w:after="780"/>
        <w:rPr>
          <w:sz w:val="26"/>
          <w:szCs w:val="26"/>
        </w:rPr>
      </w:pPr>
      <w:r w:rsidRPr="006C2A40">
        <w:rPr>
          <w:sz w:val="26"/>
          <w:szCs w:val="26"/>
        </w:rPr>
        <w:t>об отказе в приеме документов</w:t>
      </w:r>
    </w:p>
    <w:p w:rsidR="00556FF6" w:rsidRPr="006C2A40" w:rsidRDefault="00556FF6" w:rsidP="00556FF6">
      <w:pPr>
        <w:pStyle w:val="50"/>
        <w:pBdr>
          <w:top w:val="single" w:sz="4" w:space="0" w:color="auto"/>
        </w:pBdr>
        <w:spacing w:after="240" w:line="240" w:lineRule="auto"/>
        <w:rPr>
          <w:rFonts w:ascii="Times New Roman" w:hAnsi="Times New Roman" w:cs="Times New Roman"/>
          <w:sz w:val="26"/>
          <w:szCs w:val="26"/>
        </w:rPr>
      </w:pPr>
      <w:r w:rsidRPr="006C2A40">
        <w:rPr>
          <w:rFonts w:ascii="Times New Roman" w:hAnsi="Times New Roman" w:cs="Times New Roman"/>
          <w:sz w:val="26"/>
          <w:szCs w:val="26"/>
        </w:rPr>
        <w:t>(наименование уполномоченного на выдачу разрешений на строительство федерального органа исполнительной</w:t>
      </w:r>
      <w:r w:rsidRPr="006C2A40">
        <w:rPr>
          <w:rFonts w:ascii="Times New Roman" w:hAnsi="Times New Roman" w:cs="Times New Roman"/>
          <w:sz w:val="26"/>
          <w:szCs w:val="26"/>
        </w:rPr>
        <w:br/>
        <w:t>власти, органа исполнительной власти субъекта Российской Федерации, органа местного самоуправления)</w:t>
      </w:r>
    </w:p>
    <w:p w:rsidR="00556FF6" w:rsidRPr="006C2A40" w:rsidRDefault="00556FF6" w:rsidP="00B97911">
      <w:pPr>
        <w:pStyle w:val="40"/>
        <w:spacing w:after="0" w:line="262" w:lineRule="auto"/>
        <w:ind w:firstLine="820"/>
        <w:jc w:val="both"/>
        <w:rPr>
          <w:sz w:val="26"/>
          <w:szCs w:val="26"/>
        </w:rPr>
      </w:pPr>
      <w:proofErr w:type="gramStart"/>
      <w:r w:rsidRPr="006C2A40">
        <w:rPr>
          <w:sz w:val="26"/>
          <w:szCs w:val="26"/>
        </w:rPr>
        <w:t>В приеме документов для предоставления услуги "</w:t>
      </w:r>
      <w:r w:rsidR="003E1E39" w:rsidRPr="006C2A40">
        <w:rPr>
          <w:sz w:val="26"/>
          <w:szCs w:val="26"/>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C2A40">
        <w:rPr>
          <w:sz w:val="26"/>
          <w:szCs w:val="26"/>
        </w:rPr>
        <w:t>", Вам отказано по следующим основаниям:</w:t>
      </w:r>
      <w:proofErr w:type="gramEnd"/>
    </w:p>
    <w:tbl>
      <w:tblPr>
        <w:tblOverlap w:val="neve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1853"/>
        <w:gridCol w:w="4550"/>
        <w:gridCol w:w="3893"/>
      </w:tblGrid>
      <w:tr w:rsidR="00161544" w:rsidRPr="006C2A40" w:rsidTr="00B97911">
        <w:trPr>
          <w:trHeight w:hRule="exact" w:val="1219"/>
          <w:jc w:val="center"/>
        </w:trPr>
        <w:tc>
          <w:tcPr>
            <w:tcW w:w="1853" w:type="dxa"/>
            <w:shd w:val="clear" w:color="auto" w:fill="auto"/>
          </w:tcPr>
          <w:p w:rsidR="00161544" w:rsidRDefault="00161544" w:rsidP="00677A4B">
            <w:pPr>
              <w:jc w:val="center"/>
              <w:rPr>
                <w:rFonts w:ascii="Times New Roman" w:hAnsi="Times New Roman" w:cs="Times New Roman"/>
                <w:sz w:val="26"/>
                <w:szCs w:val="26"/>
              </w:rPr>
            </w:pPr>
            <w:r w:rsidRPr="006C2A40">
              <w:rPr>
                <w:rFonts w:ascii="Times New Roman" w:hAnsi="Times New Roman" w:cs="Times New Roman"/>
                <w:sz w:val="26"/>
                <w:szCs w:val="26"/>
              </w:rPr>
              <w:t>№ пункта Администра</w:t>
            </w:r>
            <w:r w:rsidRPr="006C2A40">
              <w:rPr>
                <w:rFonts w:ascii="Times New Roman" w:hAnsi="Times New Roman" w:cs="Times New Roman"/>
                <w:sz w:val="26"/>
                <w:szCs w:val="26"/>
              </w:rPr>
              <w:softHyphen/>
              <w:t>тивного регламента</w:t>
            </w:r>
          </w:p>
          <w:p w:rsidR="00B97911" w:rsidRDefault="00B97911" w:rsidP="00677A4B">
            <w:pPr>
              <w:jc w:val="center"/>
              <w:rPr>
                <w:rFonts w:ascii="Times New Roman" w:hAnsi="Times New Roman" w:cs="Times New Roman"/>
                <w:sz w:val="26"/>
                <w:szCs w:val="26"/>
              </w:rPr>
            </w:pPr>
          </w:p>
          <w:p w:rsidR="00B97911" w:rsidRPr="006C2A40" w:rsidRDefault="00B97911" w:rsidP="00677A4B">
            <w:pPr>
              <w:jc w:val="center"/>
              <w:rPr>
                <w:rFonts w:ascii="Times New Roman" w:hAnsi="Times New Roman" w:cs="Times New Roman"/>
                <w:sz w:val="26"/>
                <w:szCs w:val="26"/>
              </w:rPr>
            </w:pPr>
          </w:p>
        </w:tc>
        <w:tc>
          <w:tcPr>
            <w:tcW w:w="4550" w:type="dxa"/>
            <w:shd w:val="clear" w:color="auto" w:fill="auto"/>
          </w:tcPr>
          <w:p w:rsidR="00161544" w:rsidRPr="006C2A40" w:rsidRDefault="00161544" w:rsidP="00677A4B">
            <w:pPr>
              <w:jc w:val="center"/>
              <w:rPr>
                <w:rFonts w:ascii="Times New Roman" w:hAnsi="Times New Roman" w:cs="Times New Roman"/>
                <w:sz w:val="26"/>
                <w:szCs w:val="26"/>
              </w:rPr>
            </w:pPr>
            <w:r w:rsidRPr="006C2A40">
              <w:rPr>
                <w:rFonts w:ascii="Times New Roman" w:hAnsi="Times New Roman" w:cs="Times New Roman"/>
                <w:sz w:val="26"/>
                <w:szCs w:val="26"/>
              </w:rPr>
              <w:t>Наименование основания для отказа в соответствии с Административным регламентом</w:t>
            </w:r>
          </w:p>
        </w:tc>
        <w:tc>
          <w:tcPr>
            <w:tcW w:w="3893" w:type="dxa"/>
            <w:shd w:val="clear" w:color="auto" w:fill="auto"/>
          </w:tcPr>
          <w:p w:rsidR="00161544" w:rsidRPr="006C2A40" w:rsidRDefault="00161544" w:rsidP="00677A4B">
            <w:pPr>
              <w:jc w:val="center"/>
              <w:rPr>
                <w:rFonts w:ascii="Times New Roman" w:hAnsi="Times New Roman" w:cs="Times New Roman"/>
                <w:sz w:val="26"/>
                <w:szCs w:val="26"/>
              </w:rPr>
            </w:pPr>
            <w:r w:rsidRPr="006C2A40">
              <w:rPr>
                <w:rFonts w:ascii="Times New Roman" w:hAnsi="Times New Roman" w:cs="Times New Roman"/>
                <w:sz w:val="26"/>
                <w:szCs w:val="26"/>
              </w:rPr>
              <w:t>Разъяснение причин отказа в приеме документов</w:t>
            </w:r>
          </w:p>
        </w:tc>
      </w:tr>
      <w:tr w:rsidR="00E65825" w:rsidRPr="006C2A40" w:rsidTr="00B97911">
        <w:trPr>
          <w:trHeight w:hRule="exact" w:val="1123"/>
          <w:jc w:val="center"/>
        </w:trPr>
        <w:tc>
          <w:tcPr>
            <w:tcW w:w="1853" w:type="dxa"/>
            <w:shd w:val="clear" w:color="auto" w:fill="auto"/>
          </w:tcPr>
          <w:p w:rsidR="00E65825" w:rsidRPr="006C2A40" w:rsidRDefault="00E65825" w:rsidP="00677A4B">
            <w:pPr>
              <w:jc w:val="center"/>
              <w:rPr>
                <w:rFonts w:ascii="Times New Roman" w:hAnsi="Times New Roman" w:cs="Times New Roman"/>
                <w:sz w:val="26"/>
                <w:szCs w:val="26"/>
              </w:rPr>
            </w:pPr>
          </w:p>
        </w:tc>
        <w:tc>
          <w:tcPr>
            <w:tcW w:w="4550" w:type="dxa"/>
            <w:shd w:val="clear" w:color="auto" w:fill="auto"/>
          </w:tcPr>
          <w:p w:rsidR="00E65825" w:rsidRPr="006C2A40" w:rsidRDefault="00E65825" w:rsidP="00677A4B">
            <w:pPr>
              <w:jc w:val="center"/>
              <w:rPr>
                <w:rFonts w:ascii="Times New Roman" w:hAnsi="Times New Roman" w:cs="Times New Roman"/>
                <w:sz w:val="26"/>
                <w:szCs w:val="26"/>
              </w:rPr>
            </w:pPr>
          </w:p>
        </w:tc>
        <w:tc>
          <w:tcPr>
            <w:tcW w:w="3893" w:type="dxa"/>
            <w:shd w:val="clear" w:color="auto" w:fill="auto"/>
          </w:tcPr>
          <w:p w:rsidR="00E65825" w:rsidRPr="006C2A40" w:rsidRDefault="00E65825" w:rsidP="00677A4B">
            <w:pPr>
              <w:jc w:val="center"/>
              <w:rPr>
                <w:rFonts w:ascii="Times New Roman" w:hAnsi="Times New Roman" w:cs="Times New Roman"/>
                <w:sz w:val="26"/>
                <w:szCs w:val="26"/>
              </w:rPr>
            </w:pPr>
          </w:p>
        </w:tc>
      </w:tr>
      <w:tr w:rsidR="00161544" w:rsidRPr="006C2A40" w:rsidTr="00B97911">
        <w:trPr>
          <w:trHeight w:hRule="exact" w:val="1786"/>
          <w:jc w:val="center"/>
        </w:trPr>
        <w:tc>
          <w:tcPr>
            <w:tcW w:w="1853" w:type="dxa"/>
            <w:shd w:val="clear" w:color="auto" w:fill="auto"/>
          </w:tcPr>
          <w:p w:rsidR="00161544" w:rsidRPr="006C2A40" w:rsidRDefault="00161544" w:rsidP="00494415">
            <w:pPr>
              <w:pStyle w:val="a7"/>
              <w:spacing w:line="259" w:lineRule="auto"/>
              <w:ind w:firstLine="0"/>
              <w:rPr>
                <w:sz w:val="26"/>
                <w:szCs w:val="26"/>
              </w:rPr>
            </w:pPr>
          </w:p>
        </w:tc>
        <w:tc>
          <w:tcPr>
            <w:tcW w:w="4550" w:type="dxa"/>
            <w:shd w:val="clear" w:color="auto" w:fill="auto"/>
          </w:tcPr>
          <w:p w:rsidR="00161544" w:rsidRPr="006C2A40" w:rsidRDefault="00161544" w:rsidP="00677A4B">
            <w:pPr>
              <w:pStyle w:val="a7"/>
              <w:spacing w:line="262" w:lineRule="auto"/>
              <w:ind w:firstLine="0"/>
              <w:rPr>
                <w:sz w:val="26"/>
                <w:szCs w:val="26"/>
              </w:rPr>
            </w:pPr>
          </w:p>
        </w:tc>
        <w:tc>
          <w:tcPr>
            <w:tcW w:w="3893" w:type="dxa"/>
            <w:shd w:val="clear" w:color="auto" w:fill="auto"/>
          </w:tcPr>
          <w:p w:rsidR="00161544" w:rsidRPr="006C2A40" w:rsidRDefault="00161544" w:rsidP="00677A4B">
            <w:pPr>
              <w:rPr>
                <w:rFonts w:ascii="Times New Roman" w:hAnsi="Times New Roman" w:cs="Times New Roman"/>
                <w:sz w:val="26"/>
                <w:szCs w:val="26"/>
              </w:rPr>
            </w:pPr>
          </w:p>
        </w:tc>
      </w:tr>
    </w:tbl>
    <w:p w:rsidR="00556FF6" w:rsidRPr="006C2A40" w:rsidRDefault="00556FF6" w:rsidP="00556FF6">
      <w:pPr>
        <w:spacing w:after="239" w:line="1" w:lineRule="exact"/>
        <w:rPr>
          <w:rFonts w:ascii="Times New Roman" w:hAnsi="Times New Roman" w:cs="Times New Roman"/>
          <w:sz w:val="26"/>
          <w:szCs w:val="26"/>
        </w:rPr>
      </w:pPr>
    </w:p>
    <w:p w:rsidR="00556FF6" w:rsidRPr="006C2A40" w:rsidRDefault="00556FF6" w:rsidP="00556FF6">
      <w:pPr>
        <w:pStyle w:val="40"/>
        <w:tabs>
          <w:tab w:val="left" w:leader="underscore" w:pos="9976"/>
        </w:tabs>
        <w:spacing w:after="100" w:line="233" w:lineRule="auto"/>
        <w:rPr>
          <w:sz w:val="26"/>
          <w:szCs w:val="26"/>
        </w:rPr>
      </w:pPr>
      <w:r w:rsidRPr="006C2A40">
        <w:rPr>
          <w:sz w:val="26"/>
          <w:szCs w:val="26"/>
        </w:rPr>
        <w:lastRenderedPageBreak/>
        <w:t xml:space="preserve">Дополнительно информируем: </w:t>
      </w:r>
      <w:r w:rsidRPr="006C2A40">
        <w:rPr>
          <w:sz w:val="26"/>
          <w:szCs w:val="26"/>
        </w:rPr>
        <w:tab/>
      </w:r>
    </w:p>
    <w:p w:rsidR="00556FF6" w:rsidRPr="006C2A40" w:rsidRDefault="00556FF6" w:rsidP="00556FF6">
      <w:pPr>
        <w:pStyle w:val="40"/>
        <w:tabs>
          <w:tab w:val="left" w:leader="underscore" w:pos="9976"/>
        </w:tabs>
        <w:spacing w:after="40" w:line="209" w:lineRule="auto"/>
        <w:rPr>
          <w:sz w:val="26"/>
          <w:szCs w:val="26"/>
        </w:rPr>
      </w:pPr>
      <w:r w:rsidRPr="006C2A40">
        <w:rPr>
          <w:sz w:val="26"/>
          <w:szCs w:val="26"/>
        </w:rPr>
        <w:tab/>
        <w:t>.</w:t>
      </w:r>
    </w:p>
    <w:p w:rsidR="00556FF6" w:rsidRPr="006C2A40" w:rsidRDefault="00556FF6" w:rsidP="00556FF6">
      <w:pPr>
        <w:pStyle w:val="50"/>
        <w:spacing w:after="240"/>
        <w:rPr>
          <w:rFonts w:ascii="Times New Roman" w:hAnsi="Times New Roman" w:cs="Times New Roman"/>
          <w:sz w:val="26"/>
          <w:szCs w:val="26"/>
        </w:rPr>
      </w:pPr>
      <w:r w:rsidRPr="006C2A40">
        <w:rPr>
          <w:rFonts w:ascii="Times New Roman" w:hAnsi="Times New Roman" w:cs="Times New Roman"/>
          <w:sz w:val="26"/>
          <w:szCs w:val="26"/>
        </w:rPr>
        <w:t>(указывается информация, необходимая для устранения оснований для отказа в приеме документов, необходимых</w:t>
      </w:r>
      <w:r w:rsidRPr="006C2A40">
        <w:rPr>
          <w:rFonts w:ascii="Times New Roman" w:hAnsi="Times New Roman" w:cs="Times New Roman"/>
          <w:sz w:val="26"/>
          <w:szCs w:val="26"/>
        </w:rPr>
        <w:br/>
        <w:t>для предоставления услуги, а также иная дополнительная информация при наличии)</w:t>
      </w:r>
    </w:p>
    <w:p w:rsidR="00556FF6" w:rsidRPr="006C2A40" w:rsidRDefault="00556FF6" w:rsidP="00556FF6">
      <w:pPr>
        <w:pStyle w:val="40"/>
        <w:tabs>
          <w:tab w:val="left" w:leader="underscore" w:pos="9976"/>
        </w:tabs>
        <w:spacing w:after="40" w:line="233" w:lineRule="auto"/>
        <w:jc w:val="both"/>
        <w:rPr>
          <w:sz w:val="26"/>
          <w:szCs w:val="26"/>
        </w:rPr>
      </w:pPr>
      <w:r w:rsidRPr="006C2A40">
        <w:rPr>
          <w:sz w:val="26"/>
          <w:szCs w:val="26"/>
        </w:rPr>
        <w:t xml:space="preserve">Приложение: </w:t>
      </w:r>
      <w:r w:rsidRPr="006C2A40">
        <w:rPr>
          <w:sz w:val="26"/>
          <w:szCs w:val="26"/>
        </w:rPr>
        <w:tab/>
      </w:r>
    </w:p>
    <w:p w:rsidR="00556FF6" w:rsidRPr="006C2A40" w:rsidRDefault="00556FF6" w:rsidP="00556FF6">
      <w:pPr>
        <w:pStyle w:val="50"/>
        <w:tabs>
          <w:tab w:val="left" w:leader="underscore" w:pos="9976"/>
        </w:tabs>
        <w:spacing w:after="160" w:line="240" w:lineRule="auto"/>
        <w:rPr>
          <w:rFonts w:ascii="Times New Roman" w:hAnsi="Times New Roman" w:cs="Times New Roman"/>
          <w:sz w:val="26"/>
          <w:szCs w:val="26"/>
        </w:rPr>
      </w:pPr>
      <w:r w:rsidRPr="006C2A40">
        <w:rPr>
          <w:rFonts w:ascii="Times New Roman" w:eastAsia="Times New Roman" w:hAnsi="Times New Roman" w:cs="Times New Roman"/>
          <w:sz w:val="26"/>
          <w:szCs w:val="26"/>
        </w:rPr>
        <w:tab/>
        <w:t>.</w:t>
      </w:r>
      <w:r w:rsidRPr="006C2A40">
        <w:rPr>
          <w:rFonts w:ascii="Times New Roman" w:eastAsia="Times New Roman" w:hAnsi="Times New Roman" w:cs="Times New Roman"/>
          <w:sz w:val="26"/>
          <w:szCs w:val="26"/>
        </w:rPr>
        <w:br/>
      </w:r>
      <w:r w:rsidRPr="006C2A40">
        <w:rPr>
          <w:rFonts w:ascii="Times New Roman" w:hAnsi="Times New Roman" w:cs="Times New Roman"/>
          <w:sz w:val="26"/>
          <w:szCs w:val="26"/>
        </w:rPr>
        <w:t>(прилагаются документы, представленные заявителем)</w:t>
      </w:r>
    </w:p>
    <w:p w:rsidR="00556FF6" w:rsidRPr="006C2A40" w:rsidRDefault="00761605" w:rsidP="00556FF6">
      <w:pPr>
        <w:spacing w:after="688" w:line="1" w:lineRule="exact"/>
        <w:rPr>
          <w:rFonts w:ascii="Times New Roman" w:hAnsi="Times New Roman" w:cs="Times New Roman"/>
          <w:sz w:val="26"/>
          <w:szCs w:val="26"/>
        </w:rPr>
      </w:pPr>
      <w:r>
        <w:rPr>
          <w:rFonts w:ascii="Times New Roman" w:hAnsi="Times New Roman" w:cs="Times New Roman"/>
          <w:noProof/>
          <w:sz w:val="26"/>
          <w:szCs w:val="26"/>
          <w:lang w:bidi="ar-SA"/>
        </w:rPr>
        <w:pict>
          <v:shapetype id="_x0000_t202" coordsize="21600,21600" o:spt="202" path="m,l,21600r21600,l21600,xe">
            <v:stroke joinstyle="miter"/>
            <v:path gradientshapeok="t" o:connecttype="rect"/>
          </v:shapetype>
          <v:shape id="Shape 5" o:spid="_x0000_s1026" type="#_x0000_t202" style="position:absolute;margin-left:111.8pt;margin-top:20pt;width:56.5pt;height:14.4pt;z-index:-251657216;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xCblgEAACEDAAAOAAAAZHJzL2Uyb0RvYy54bWysUsGO2jAQvVfqP1i+FwMqBUWElSpEtRLa&#10;XYn2A4xjE6uxx/K4JPx9x4awqL1VvTjjzPjNvPdm/TS4jp11RAu+5rPJlDPtFTTWn2r+4/vu04oz&#10;TNI3sgOva37RyJ82Hz+s+1DpObTQNToyAvFY9aHmbUqhEgJVq53ECQTtKWkgOpnoGk+iibIndNeJ&#10;+XT6RfQQmxBBaUT6u70m+abgG6NVejUGdWJdzWm2VM5YzmM+xWYtq1OUobXqNob8hymctJ6a3qG2&#10;Mkn2K9q/oJxVERBMmihwAoyxShcOxGY2/YPNoZVBFy4kDoa7TPj/YNXL+S0y29T8MznlpSOPSlu2&#10;yNr0ASsqOQQqSsNXGMjjwhPDHtRPpBLxUHN9gFSdtRhMdPlLLBk9JPkvd8n1kJiin8vZcrGgjKLU&#10;bDVfrYol4v1xiJi+aXAsBzWP5GgZQJ73mHJ7WY0luZeHne26cazrJHnANByHG58jNBei05PpNfe0&#10;lZx1z540zfsxBnEMjrdghCQfStPbzmSjH+9Fj/fN3vwGAAD//wMAUEsDBBQABgAIAAAAIQDEhgBM&#10;3QAAAAkBAAAPAAAAZHJzL2Rvd25yZXYueG1sTI/BToQwEIbvJr5DMybe3FYwSJCy2Zhw3nWXTTx2&#10;aQWUTknbBXx7x5MeZ+bLP99fblc7stn4MDiU8LgRwAy2Tg/YSWhO9UMOLESFWo0OjYRvE2Bb3d6U&#10;qtBuwTczH2PHKARDoST0MU4F56HtjVVh4yaDdPtw3qpIo++49mqhcDvyRIiMWzUgfejVZF57034d&#10;r1bCPn1Wp6Y++E+xH95xNy/nujlIeX+37l6ARbPGPxh+9UkdKnK6uCvqwEYJSZJmhEp4EtSJgDTN&#10;aHGRkOU58Krk/xtUPwAAAP//AwBQSwECLQAUAAYACAAAACEAtoM4kv4AAADhAQAAEwAAAAAAAAAA&#10;AAAAAAAAAAAAW0NvbnRlbnRfVHlwZXNdLnhtbFBLAQItABQABgAIAAAAIQA4/SH/1gAAAJQBAAAL&#10;AAAAAAAAAAAAAAAAAC8BAABfcmVscy8ucmVsc1BLAQItABQABgAIAAAAIQBz7xCblgEAACEDAAAO&#10;AAAAAAAAAAAAAAAAAC4CAABkcnMvZTJvRG9jLnhtbFBLAQItABQABgAIAAAAIQDEhgBM3QAAAAkB&#10;AAAPAAAAAAAAAAAAAAAAAPADAABkcnMvZG93bnJldi54bWxQSwUGAAAAAAQABADzAAAA+gQAAAAA&#10;" filled="f" stroked="f">
            <v:path arrowok="t"/>
            <v:textbox inset="0,0,0,0">
              <w:txbxContent>
                <w:p w:rsidR="00B97911" w:rsidRPr="003273AE" w:rsidRDefault="00B97911" w:rsidP="00556FF6">
                  <w:pPr>
                    <w:pStyle w:val="50"/>
                    <w:pBdr>
                      <w:top w:val="single" w:sz="4" w:space="0" w:color="auto"/>
                    </w:pBdr>
                    <w:spacing w:line="240" w:lineRule="auto"/>
                    <w:jc w:val="left"/>
                    <w:rPr>
                      <w:rFonts w:ascii="Times New Roman" w:hAnsi="Times New Roman" w:cs="Times New Roman"/>
                    </w:rPr>
                  </w:pPr>
                  <w:r>
                    <w:t>(</w:t>
                  </w:r>
                  <w:r w:rsidRPr="003273AE">
                    <w:rPr>
                      <w:rFonts w:ascii="Times New Roman" w:hAnsi="Times New Roman" w:cs="Times New Roman"/>
                    </w:rPr>
                    <w:t>должность)</w:t>
                  </w:r>
                </w:p>
              </w:txbxContent>
            </v:textbox>
            <w10:wrap anchorx="page"/>
          </v:shape>
        </w:pict>
      </w:r>
      <w:r>
        <w:rPr>
          <w:rFonts w:ascii="Times New Roman" w:hAnsi="Times New Roman" w:cs="Times New Roman"/>
          <w:noProof/>
          <w:sz w:val="26"/>
          <w:szCs w:val="26"/>
          <w:lang w:bidi="ar-SA"/>
        </w:rPr>
        <w:pict>
          <v:shape id="Shape 7" o:spid="_x0000_s1027" type="#_x0000_t202" style="position:absolute;margin-left:267.3pt;margin-top:20pt;width:44.7pt;height:14.4pt;z-index:-251656192;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SXFmQEAACgDAAAOAAAAZHJzL2Uyb0RvYy54bWysUsFO4zAQva/EP1i+U7cVlBI1RUIIhIR2&#10;VwI+wHXsxiL2WB5vk/49Y7cpaLkhLs44M34z771Z3QyuYzsd0YKv+Wwy5Ux7BY3125q/vtyfLznD&#10;JH0jO/C65nuN/GZ99mvVh0rPoYWu0ZERiMeqDzVvUwqVEKha7SROIGhPSQPRyUTXuBVNlD2hu07M&#10;p9OF6CE2IYLSiPT37pDk64JvjFbpjzGoE+tqTrOlcsZybvIp1itZbaMMrVXHMeQ3pnDSemp6grqT&#10;SbJ/0X6BclZFQDBposAJMMYqXTgQm9n0PzbPrQy6cCFxMJxkwp+DVb93fyOzTc0vFpx56cij0pZd&#10;ZW36gBWVPAcqSsMtDORx4YnhCdQbUon4VHN4gFSdtRhMdPlLLBk9JPn3J8n1kJiin5eLq8U1ZRSl&#10;Zsv5clksER+PQ8T0oMGxHNQ8kqNlALl7wpTby2osyb083NuuG8c6TJIHTMNmKDRnI60NNHti1ZP3&#10;Nfe0nJx1j56kzWsyBnEMNsdgRCY7Su/j6mS/P9+LLB8Lvn4HAAD//wMAUEsDBBQABgAIAAAAIQC6&#10;7wE73QAAAAkBAAAPAAAAZHJzL2Rvd25yZXYueG1sTI/BTsMwEETvSPyDtUjcqE0bQhTiVBVSzi1t&#10;kDi6sUkC8Tqy3ST8PcuJ3ma0T7MzxXaxA5uMD71DCY8rAcxg43SPrYT6VD1kwEJUqNXg0Ej4MQG2&#10;5e1NoXLtZnwz0zG2jEIw5EpCF+OYcx6azlgVVm40SLdP562KZH3LtVczhduBr4VIuVU90odOjea1&#10;M8338WIl7DfP6lRXB/8l9v0H7qb5vaoPUt7fLbsXYNEs8R+Gv/pUHUrqdHYX1IENEp42SUqohETQ&#10;JgLSdULiTCLLgJcFv15Q/gIAAP//AwBQSwECLQAUAAYACAAAACEAtoM4kv4AAADhAQAAEwAAAAAA&#10;AAAAAAAAAAAAAAAAW0NvbnRlbnRfVHlwZXNdLnhtbFBLAQItABQABgAIAAAAIQA4/SH/1gAAAJQB&#10;AAALAAAAAAAAAAAAAAAAAC8BAABfcmVscy8ucmVsc1BLAQItABQABgAIAAAAIQBnXSXFmQEAACgD&#10;AAAOAAAAAAAAAAAAAAAAAC4CAABkcnMvZTJvRG9jLnhtbFBLAQItABQABgAIAAAAIQC67wE73QAA&#10;AAkBAAAPAAAAAAAAAAAAAAAAAPMDAABkcnMvZG93bnJldi54bWxQSwUGAAAAAAQABADzAAAA/QQA&#10;AAAA&#10;" filled="f" stroked="f">
            <v:path arrowok="t"/>
            <v:textbox inset="0,0,0,0">
              <w:txbxContent>
                <w:p w:rsidR="00B97911" w:rsidRDefault="00B97911" w:rsidP="00556FF6">
                  <w:pPr>
                    <w:pStyle w:val="50"/>
                    <w:pBdr>
                      <w:top w:val="single" w:sz="4" w:space="0" w:color="auto"/>
                    </w:pBdr>
                    <w:spacing w:line="240" w:lineRule="auto"/>
                  </w:pPr>
                  <w:r>
                    <w:t>(</w:t>
                  </w:r>
                  <w:r w:rsidRPr="003273AE">
                    <w:rPr>
                      <w:rFonts w:ascii="Times New Roman" w:hAnsi="Times New Roman" w:cs="Times New Roman"/>
                    </w:rPr>
                    <w:t>подпись)</w:t>
                  </w:r>
                </w:p>
              </w:txbxContent>
            </v:textbox>
            <w10:wrap anchorx="page"/>
          </v:shape>
        </w:pict>
      </w:r>
      <w:r>
        <w:rPr>
          <w:rFonts w:ascii="Times New Roman" w:hAnsi="Times New Roman" w:cs="Times New Roman"/>
          <w:noProof/>
          <w:sz w:val="26"/>
          <w:szCs w:val="26"/>
          <w:lang w:bidi="ar-SA"/>
        </w:rPr>
        <w:pict>
          <v:shape id="Shape 9" o:spid="_x0000_s1028" type="#_x0000_t202" style="position:absolute;margin-left:397.65pt;margin-top:20pt;width:116.8pt;height:14.4pt;z-index:-251655168;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0TamQEAACkDAAAOAAAAZHJzL2Uyb0RvYy54bWysUsFO4zAQvSPtP1i+b92WCoWoKRJCrJAQ&#10;IAEf4Dp2YxF7LI+3Sf+esdsUtHtb7cUZZ8Zv3nsz65vR9WyvI1rwDV/M5pxpr6C1ftfw97f7nxVn&#10;mKRvZQ9eN/ygkd9sflysh1DrJXTQtzoyAvFYD6HhXUqhFgJVp53EGQTtKWkgOpnoGneijXIgdNeL&#10;5Xx+JQaIbYigNCL9vTsm+abgG6NVejYGdWJ9w4lbKmcs5zafYrOW9S7K0Fl1oiH/gYWT1lPTM9Sd&#10;TJL9jvYvKGdVBASTZgqcAGOs0kUDqVnM/1Dz2smgixYyB8PZJvx/sOpp/xKZbRu+WnHmpaMZlbbs&#10;OnszBKyp5DVQURpvYaQZF50YHkF9IJWIbzXHB0jV2YvRRJe/pJLRQ7L/cLZcj4mpjLaqLi+vKKUo&#10;t6iWVVVmIr5eh4jplwbHctDwSCMtDOT+EVPuL+upJDfzcG/7fuJ1pJIZpnE7Fp3LSdcW2gPJGmj4&#10;Dfe0nZz1D568zXsyBXEKtqdgQqZ5lN6n3ckD/34vvnxt+OYTAAD//wMAUEsDBBQABgAIAAAAIQB7&#10;8Mxn3wAAAAoBAAAPAAAAZHJzL2Rvd25yZXYueG1sTI/BTsMwEETvSPyDtUjcqE0LbZrGqSqknFva&#10;IHF0420SiNeR7Sbh73FPcFzt08ybbDuZjg3ofGtJwvNMAEOqrG6pllCeiqcEmA+KtOosoYQf9LDN&#10;7+8ylWo70jsOx1CzGEI+VRKaEPqUc181aJSf2R4p/i7WGRXi6WqunRpjuOn4XIglN6ql2NCoHt8a&#10;rL6PVyNhv1ipU1kc3JfYt5+0G8aPojxI+fgw7TbAAk7hD4abflSHPDqd7ZW0Z52E1fp1EVEJLyJu&#10;ugFinqyBnSUskwR4nvH/E/JfAAAA//8DAFBLAQItABQABgAIAAAAIQC2gziS/gAAAOEBAAATAAAA&#10;AAAAAAAAAAAAAAAAAABbQ29udGVudF9UeXBlc10ueG1sUEsBAi0AFAAGAAgAAAAhADj9If/WAAAA&#10;lAEAAAsAAAAAAAAAAAAAAAAALwEAAF9yZWxzLy5yZWxzUEsBAi0AFAAGAAgAAAAhAMBfRNqZAQAA&#10;KQMAAA4AAAAAAAAAAAAAAAAALgIAAGRycy9lMm9Eb2MueG1sUEsBAi0AFAAGAAgAAAAhAHvwzGff&#10;AAAACgEAAA8AAAAAAAAAAAAAAAAA8wMAAGRycy9kb3ducmV2LnhtbFBLBQYAAAAABAAEAPMAAAD/&#10;BAAAAAA=&#10;" filled="f" stroked="f">
            <v:path arrowok="t"/>
            <v:textbox inset="0,0,0,0">
              <w:txbxContent>
                <w:p w:rsidR="00B97911" w:rsidRDefault="00B97911" w:rsidP="00556FF6">
                  <w:pPr>
                    <w:pStyle w:val="50"/>
                    <w:pBdr>
                      <w:top w:val="single" w:sz="4" w:space="0" w:color="auto"/>
                    </w:pBdr>
                    <w:spacing w:line="240" w:lineRule="auto"/>
                  </w:pPr>
                  <w:r>
                    <w:t>(</w:t>
                  </w:r>
                  <w:r w:rsidRPr="003273AE">
                    <w:rPr>
                      <w:rFonts w:ascii="Times New Roman" w:hAnsi="Times New Roman" w:cs="Times New Roman"/>
                    </w:rPr>
                    <w:t>фамилия, имя, отчество</w:t>
                  </w:r>
                  <w:r>
                    <w:rPr>
                      <w:rFonts w:ascii="Times New Roman" w:hAnsi="Times New Roman" w:cs="Times New Roman"/>
                    </w:rPr>
                    <w:t>)</w:t>
                  </w:r>
                </w:p>
              </w:txbxContent>
            </v:textbox>
            <w10:wrap anchorx="page"/>
          </v:shape>
        </w:pict>
      </w:r>
    </w:p>
    <w:p w:rsidR="00556FF6" w:rsidRPr="006C2A40" w:rsidRDefault="00556FF6" w:rsidP="00556FF6">
      <w:pPr>
        <w:pStyle w:val="50"/>
        <w:spacing w:after="240" w:line="240" w:lineRule="auto"/>
        <w:ind w:right="1700"/>
        <w:jc w:val="right"/>
        <w:rPr>
          <w:rFonts w:ascii="Times New Roman" w:hAnsi="Times New Roman" w:cs="Times New Roman"/>
          <w:sz w:val="26"/>
          <w:szCs w:val="26"/>
        </w:rPr>
      </w:pPr>
      <w:r w:rsidRPr="006C2A40">
        <w:rPr>
          <w:rFonts w:ascii="Times New Roman" w:hAnsi="Times New Roman" w:cs="Times New Roman"/>
          <w:sz w:val="26"/>
          <w:szCs w:val="26"/>
        </w:rPr>
        <w:t>(при наличии)</w:t>
      </w:r>
    </w:p>
    <w:p w:rsidR="00556FF6" w:rsidRPr="006C2A40" w:rsidRDefault="00556FF6" w:rsidP="00556FF6">
      <w:pPr>
        <w:pStyle w:val="40"/>
        <w:spacing w:after="0"/>
        <w:jc w:val="left"/>
        <w:rPr>
          <w:sz w:val="26"/>
          <w:szCs w:val="26"/>
        </w:rPr>
      </w:pPr>
      <w:r w:rsidRPr="006C2A40">
        <w:rPr>
          <w:sz w:val="26"/>
          <w:szCs w:val="26"/>
        </w:rPr>
        <w:t>Дата</w:t>
      </w:r>
    </w:p>
    <w:p w:rsidR="00556FF6" w:rsidRPr="006C2A40" w:rsidRDefault="00556FF6" w:rsidP="00556FF6">
      <w:pPr>
        <w:pStyle w:val="40"/>
        <w:spacing w:after="0"/>
        <w:jc w:val="left"/>
        <w:rPr>
          <w:sz w:val="26"/>
          <w:szCs w:val="26"/>
        </w:rPr>
      </w:pPr>
      <w:r w:rsidRPr="006C2A40">
        <w:rPr>
          <w:sz w:val="26"/>
          <w:szCs w:val="26"/>
        </w:rPr>
        <w:t>*Сведения об ИНН в отношении иностранного юридического лица не указываются.</w:t>
      </w:r>
    </w:p>
    <w:p w:rsidR="00F122C5" w:rsidRPr="006C2A40" w:rsidRDefault="00F122C5" w:rsidP="00556FF6">
      <w:pPr>
        <w:pStyle w:val="40"/>
        <w:spacing w:after="0"/>
        <w:jc w:val="left"/>
        <w:rPr>
          <w:sz w:val="26"/>
          <w:szCs w:val="26"/>
        </w:rPr>
      </w:pPr>
    </w:p>
    <w:p w:rsidR="00F122C5" w:rsidRPr="006C2A40" w:rsidRDefault="00F122C5"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B97911" w:rsidRDefault="00B97911" w:rsidP="00FB75E4">
      <w:pPr>
        <w:pStyle w:val="40"/>
        <w:spacing w:after="0"/>
        <w:jc w:val="right"/>
        <w:rPr>
          <w:sz w:val="26"/>
          <w:szCs w:val="26"/>
        </w:rPr>
      </w:pPr>
    </w:p>
    <w:p w:rsidR="00B97911" w:rsidRDefault="00B97911" w:rsidP="00FB75E4">
      <w:pPr>
        <w:pStyle w:val="40"/>
        <w:spacing w:after="0"/>
        <w:jc w:val="right"/>
        <w:rPr>
          <w:sz w:val="26"/>
          <w:szCs w:val="26"/>
        </w:rPr>
      </w:pPr>
    </w:p>
    <w:p w:rsidR="00B97911" w:rsidRDefault="00B97911" w:rsidP="00FB75E4">
      <w:pPr>
        <w:pStyle w:val="40"/>
        <w:spacing w:after="0"/>
        <w:jc w:val="right"/>
        <w:rPr>
          <w:sz w:val="26"/>
          <w:szCs w:val="26"/>
        </w:rPr>
      </w:pPr>
    </w:p>
    <w:p w:rsidR="00B97911" w:rsidRDefault="00B97911" w:rsidP="00FB75E4">
      <w:pPr>
        <w:pStyle w:val="40"/>
        <w:spacing w:after="0"/>
        <w:jc w:val="right"/>
        <w:rPr>
          <w:sz w:val="26"/>
          <w:szCs w:val="26"/>
        </w:rPr>
      </w:pPr>
    </w:p>
    <w:p w:rsidR="00B97911" w:rsidRDefault="00B97911" w:rsidP="00FB75E4">
      <w:pPr>
        <w:pStyle w:val="40"/>
        <w:spacing w:after="0"/>
        <w:jc w:val="right"/>
        <w:rPr>
          <w:sz w:val="26"/>
          <w:szCs w:val="26"/>
        </w:rPr>
      </w:pPr>
    </w:p>
    <w:p w:rsidR="00B97911" w:rsidRDefault="00B97911" w:rsidP="00FB75E4">
      <w:pPr>
        <w:pStyle w:val="40"/>
        <w:spacing w:after="0"/>
        <w:jc w:val="right"/>
        <w:rPr>
          <w:sz w:val="26"/>
          <w:szCs w:val="26"/>
        </w:rPr>
      </w:pPr>
    </w:p>
    <w:p w:rsidR="00FB75E4" w:rsidRPr="006C2A40" w:rsidRDefault="00FB75E4" w:rsidP="00FB75E4">
      <w:pPr>
        <w:pStyle w:val="40"/>
        <w:spacing w:after="0"/>
        <w:jc w:val="right"/>
        <w:rPr>
          <w:sz w:val="26"/>
          <w:szCs w:val="26"/>
        </w:rPr>
      </w:pPr>
      <w:r w:rsidRPr="006C2A40">
        <w:rPr>
          <w:sz w:val="26"/>
          <w:szCs w:val="26"/>
        </w:rPr>
        <w:lastRenderedPageBreak/>
        <w:t xml:space="preserve">Приложение № 5 </w:t>
      </w:r>
    </w:p>
    <w:p w:rsidR="00FB75E4" w:rsidRDefault="00FB75E4" w:rsidP="00FB75E4">
      <w:pPr>
        <w:pStyle w:val="40"/>
        <w:spacing w:after="0"/>
        <w:jc w:val="right"/>
        <w:rPr>
          <w:sz w:val="26"/>
          <w:szCs w:val="26"/>
        </w:rPr>
      </w:pPr>
      <w:r w:rsidRPr="006C2A40">
        <w:rPr>
          <w:sz w:val="26"/>
          <w:szCs w:val="26"/>
        </w:rPr>
        <w:t>к Административному регламенту</w:t>
      </w:r>
    </w:p>
    <w:p w:rsidR="007B582A" w:rsidRDefault="007B582A" w:rsidP="00FB75E4">
      <w:pPr>
        <w:pStyle w:val="40"/>
        <w:spacing w:after="0"/>
        <w:jc w:val="right"/>
        <w:rPr>
          <w:sz w:val="26"/>
          <w:szCs w:val="26"/>
        </w:rPr>
      </w:pPr>
      <w:r>
        <w:rPr>
          <w:sz w:val="26"/>
          <w:szCs w:val="26"/>
        </w:rPr>
        <w:t xml:space="preserve">администрации городского округа </w:t>
      </w:r>
    </w:p>
    <w:p w:rsidR="007B582A" w:rsidRDefault="007B582A" w:rsidP="00FB75E4">
      <w:pPr>
        <w:pStyle w:val="40"/>
        <w:spacing w:after="0"/>
        <w:jc w:val="right"/>
        <w:rPr>
          <w:sz w:val="26"/>
          <w:szCs w:val="26"/>
        </w:rPr>
      </w:pPr>
      <w:r>
        <w:rPr>
          <w:sz w:val="26"/>
          <w:szCs w:val="26"/>
        </w:rPr>
        <w:t>город Нововоронеж</w:t>
      </w:r>
    </w:p>
    <w:p w:rsidR="007B582A" w:rsidRPr="006C2A40" w:rsidRDefault="007B582A" w:rsidP="00FB75E4">
      <w:pPr>
        <w:pStyle w:val="40"/>
        <w:spacing w:after="0"/>
        <w:jc w:val="right"/>
        <w:rPr>
          <w:sz w:val="26"/>
          <w:szCs w:val="26"/>
        </w:rPr>
      </w:pPr>
    </w:p>
    <w:p w:rsidR="00FB75E4" w:rsidRPr="006C2A40" w:rsidRDefault="00FB75E4" w:rsidP="00556FF6">
      <w:pPr>
        <w:pStyle w:val="40"/>
        <w:spacing w:after="0"/>
        <w:jc w:val="left"/>
        <w:rPr>
          <w:sz w:val="26"/>
          <w:szCs w:val="26"/>
        </w:rPr>
      </w:pPr>
    </w:p>
    <w:p w:rsidR="00FB75E4" w:rsidRPr="006C2A40" w:rsidRDefault="00FB75E4" w:rsidP="00556FF6">
      <w:pPr>
        <w:pStyle w:val="40"/>
        <w:spacing w:after="0"/>
        <w:jc w:val="left"/>
        <w:rPr>
          <w:sz w:val="26"/>
          <w:szCs w:val="26"/>
        </w:rPr>
      </w:pPr>
    </w:p>
    <w:p w:rsidR="00FB75E4" w:rsidRPr="006C2A40" w:rsidRDefault="00FB75E4" w:rsidP="00FB75E4">
      <w:pPr>
        <w:pStyle w:val="40"/>
        <w:spacing w:after="0"/>
        <w:jc w:val="left"/>
        <w:rPr>
          <w:sz w:val="26"/>
          <w:szCs w:val="26"/>
        </w:rPr>
      </w:pPr>
    </w:p>
    <w:p w:rsidR="00FB75E4" w:rsidRPr="006C2A40" w:rsidRDefault="00FB75E4" w:rsidP="00FB75E4">
      <w:pPr>
        <w:jc w:val="center"/>
        <w:rPr>
          <w:rFonts w:ascii="Times New Roman" w:hAnsi="Times New Roman" w:cs="Times New Roman"/>
          <w:sz w:val="26"/>
          <w:szCs w:val="26"/>
        </w:rPr>
      </w:pPr>
    </w:p>
    <w:p w:rsidR="00FB75E4" w:rsidRPr="006C2A40" w:rsidRDefault="00FB75E4" w:rsidP="00FB75E4">
      <w:pPr>
        <w:pBdr>
          <w:top w:val="single" w:sz="4" w:space="1" w:color="auto"/>
        </w:pBdr>
        <w:spacing w:after="240"/>
        <w:jc w:val="center"/>
        <w:rPr>
          <w:rFonts w:ascii="Times New Roman" w:hAnsi="Times New Roman" w:cs="Times New Roman"/>
          <w:sz w:val="26"/>
          <w:szCs w:val="26"/>
        </w:rPr>
      </w:pPr>
      <w:r w:rsidRPr="006C2A40">
        <w:rPr>
          <w:rFonts w:ascii="Times New Roman" w:hAnsi="Times New Roman" w:cs="Times New Roman"/>
          <w:sz w:val="26"/>
          <w:szCs w:val="26"/>
        </w:rPr>
        <w:t>наименование уполномоченного органа местного самоуправления</w:t>
      </w:r>
    </w:p>
    <w:p w:rsidR="00FB75E4" w:rsidRPr="006C2A40" w:rsidRDefault="00FB75E4" w:rsidP="00113011">
      <w:pPr>
        <w:ind w:left="4248"/>
        <w:rPr>
          <w:rFonts w:ascii="Times New Roman" w:hAnsi="Times New Roman" w:cs="Times New Roman"/>
          <w:sz w:val="26"/>
          <w:szCs w:val="26"/>
        </w:rPr>
      </w:pPr>
      <w:r w:rsidRPr="006C2A40">
        <w:rPr>
          <w:rFonts w:ascii="Times New Roman" w:hAnsi="Times New Roman" w:cs="Times New Roman"/>
          <w:sz w:val="26"/>
          <w:szCs w:val="26"/>
        </w:rPr>
        <w:t>Кому:</w:t>
      </w:r>
    </w:p>
    <w:p w:rsidR="00FB75E4" w:rsidRPr="006C2A40" w:rsidRDefault="00FB75E4" w:rsidP="00113011">
      <w:pPr>
        <w:ind w:left="4248"/>
        <w:rPr>
          <w:rFonts w:ascii="Times New Roman" w:hAnsi="Times New Roman" w:cs="Times New Roman"/>
          <w:sz w:val="26"/>
          <w:szCs w:val="26"/>
        </w:rPr>
      </w:pPr>
    </w:p>
    <w:p w:rsidR="00FB75E4" w:rsidRPr="006C2A40" w:rsidRDefault="00FB75E4" w:rsidP="00113011">
      <w:pPr>
        <w:pBdr>
          <w:top w:val="single" w:sz="4" w:space="1" w:color="auto"/>
        </w:pBdr>
        <w:ind w:left="4248"/>
        <w:rPr>
          <w:rFonts w:ascii="Times New Roman" w:hAnsi="Times New Roman" w:cs="Times New Roman"/>
          <w:sz w:val="26"/>
          <w:szCs w:val="26"/>
        </w:rPr>
      </w:pPr>
    </w:p>
    <w:p w:rsidR="00FB75E4" w:rsidRPr="006C2A40" w:rsidRDefault="00FB75E4" w:rsidP="00113011">
      <w:pPr>
        <w:ind w:left="4248"/>
        <w:rPr>
          <w:rFonts w:ascii="Times New Roman" w:hAnsi="Times New Roman" w:cs="Times New Roman"/>
          <w:sz w:val="26"/>
          <w:szCs w:val="26"/>
        </w:rPr>
      </w:pPr>
    </w:p>
    <w:p w:rsidR="00FB75E4" w:rsidRPr="006C2A40" w:rsidRDefault="00FB75E4" w:rsidP="00113011">
      <w:pPr>
        <w:pBdr>
          <w:top w:val="single" w:sz="4" w:space="1" w:color="auto"/>
        </w:pBdr>
        <w:ind w:left="4248"/>
        <w:rPr>
          <w:rFonts w:ascii="Times New Roman" w:hAnsi="Times New Roman" w:cs="Times New Roman"/>
          <w:sz w:val="26"/>
          <w:szCs w:val="26"/>
        </w:rPr>
      </w:pPr>
    </w:p>
    <w:p w:rsidR="00FB75E4" w:rsidRPr="006C2A40" w:rsidRDefault="00FB75E4" w:rsidP="00113011">
      <w:pPr>
        <w:ind w:left="4248"/>
        <w:rPr>
          <w:rFonts w:ascii="Times New Roman" w:hAnsi="Times New Roman" w:cs="Times New Roman"/>
          <w:sz w:val="26"/>
          <w:szCs w:val="26"/>
        </w:rPr>
      </w:pPr>
    </w:p>
    <w:p w:rsidR="00FB75E4" w:rsidRPr="006C2A40" w:rsidRDefault="00FB75E4" w:rsidP="00113011">
      <w:pPr>
        <w:pBdr>
          <w:top w:val="single" w:sz="4" w:space="1" w:color="auto"/>
        </w:pBdr>
        <w:ind w:left="4248"/>
        <w:rPr>
          <w:rFonts w:ascii="Times New Roman" w:hAnsi="Times New Roman" w:cs="Times New Roman"/>
          <w:sz w:val="26"/>
          <w:szCs w:val="26"/>
        </w:rPr>
      </w:pPr>
    </w:p>
    <w:p w:rsidR="00FB75E4" w:rsidRPr="006C2A40" w:rsidRDefault="00FB75E4" w:rsidP="00113011">
      <w:pPr>
        <w:ind w:left="4248"/>
        <w:rPr>
          <w:rFonts w:ascii="Times New Roman" w:hAnsi="Times New Roman" w:cs="Times New Roman"/>
          <w:sz w:val="26"/>
          <w:szCs w:val="26"/>
        </w:rPr>
      </w:pPr>
      <w:r w:rsidRPr="006C2A40">
        <w:rPr>
          <w:rFonts w:ascii="Times New Roman" w:hAnsi="Times New Roman" w:cs="Times New Roman"/>
          <w:sz w:val="26"/>
          <w:szCs w:val="26"/>
        </w:rPr>
        <w:t xml:space="preserve">Почтовый адрес: </w:t>
      </w:r>
    </w:p>
    <w:p w:rsidR="00FB75E4" w:rsidRPr="006C2A40" w:rsidRDefault="00FB75E4" w:rsidP="00113011">
      <w:pPr>
        <w:pBdr>
          <w:top w:val="single" w:sz="4" w:space="1" w:color="auto"/>
        </w:pBdr>
        <w:ind w:left="4248"/>
        <w:rPr>
          <w:rFonts w:ascii="Times New Roman" w:hAnsi="Times New Roman" w:cs="Times New Roman"/>
          <w:sz w:val="26"/>
          <w:szCs w:val="26"/>
        </w:rPr>
      </w:pPr>
    </w:p>
    <w:p w:rsidR="00FB75E4" w:rsidRPr="006C2A40" w:rsidRDefault="00FB75E4" w:rsidP="00113011">
      <w:pPr>
        <w:ind w:left="4248"/>
        <w:rPr>
          <w:rFonts w:ascii="Times New Roman" w:hAnsi="Times New Roman" w:cs="Times New Roman"/>
          <w:sz w:val="26"/>
          <w:szCs w:val="26"/>
        </w:rPr>
      </w:pPr>
    </w:p>
    <w:p w:rsidR="00FB75E4" w:rsidRPr="006C2A40" w:rsidRDefault="00FB75E4" w:rsidP="00113011">
      <w:pPr>
        <w:pBdr>
          <w:top w:val="single" w:sz="4" w:space="1" w:color="auto"/>
        </w:pBdr>
        <w:ind w:left="4248"/>
        <w:rPr>
          <w:rFonts w:ascii="Times New Roman" w:hAnsi="Times New Roman" w:cs="Times New Roman"/>
          <w:sz w:val="26"/>
          <w:szCs w:val="26"/>
        </w:rPr>
      </w:pPr>
    </w:p>
    <w:p w:rsidR="00FB75E4" w:rsidRPr="006C2A40" w:rsidRDefault="00FB75E4" w:rsidP="00113011">
      <w:pPr>
        <w:ind w:left="4248"/>
        <w:rPr>
          <w:rFonts w:ascii="Times New Roman" w:hAnsi="Times New Roman" w:cs="Times New Roman"/>
          <w:sz w:val="26"/>
          <w:szCs w:val="26"/>
        </w:rPr>
      </w:pPr>
    </w:p>
    <w:p w:rsidR="00FB75E4" w:rsidRPr="006C2A40" w:rsidRDefault="00FB75E4" w:rsidP="00113011">
      <w:pPr>
        <w:pBdr>
          <w:top w:val="single" w:sz="4" w:space="1" w:color="auto"/>
        </w:pBdr>
        <w:ind w:left="4248"/>
        <w:rPr>
          <w:rFonts w:ascii="Times New Roman" w:hAnsi="Times New Roman" w:cs="Times New Roman"/>
          <w:sz w:val="26"/>
          <w:szCs w:val="26"/>
        </w:rPr>
      </w:pPr>
    </w:p>
    <w:p w:rsidR="00FB75E4" w:rsidRPr="006C2A40" w:rsidRDefault="00FB75E4" w:rsidP="00113011">
      <w:pPr>
        <w:ind w:left="4248"/>
        <w:rPr>
          <w:rFonts w:ascii="Times New Roman" w:hAnsi="Times New Roman" w:cs="Times New Roman"/>
          <w:sz w:val="26"/>
          <w:szCs w:val="26"/>
        </w:rPr>
      </w:pPr>
      <w:r w:rsidRPr="006C2A40">
        <w:rPr>
          <w:rFonts w:ascii="Times New Roman" w:hAnsi="Times New Roman" w:cs="Times New Roman"/>
          <w:sz w:val="26"/>
          <w:szCs w:val="26"/>
        </w:rPr>
        <w:t xml:space="preserve">Адрес электронной почты (при наличии): </w:t>
      </w:r>
    </w:p>
    <w:p w:rsidR="00FB75E4" w:rsidRPr="006C2A40" w:rsidRDefault="00FB75E4" w:rsidP="00113011">
      <w:pPr>
        <w:pBdr>
          <w:top w:val="single" w:sz="4" w:space="1" w:color="auto"/>
        </w:pBdr>
        <w:ind w:left="4248"/>
        <w:rPr>
          <w:rFonts w:ascii="Times New Roman" w:hAnsi="Times New Roman" w:cs="Times New Roman"/>
          <w:sz w:val="26"/>
          <w:szCs w:val="26"/>
        </w:rPr>
      </w:pPr>
    </w:p>
    <w:p w:rsidR="00FB75E4" w:rsidRPr="006C2A40" w:rsidRDefault="00FB75E4" w:rsidP="00113011">
      <w:pPr>
        <w:ind w:left="4248"/>
        <w:rPr>
          <w:rFonts w:ascii="Times New Roman" w:hAnsi="Times New Roman" w:cs="Times New Roman"/>
          <w:sz w:val="26"/>
          <w:szCs w:val="26"/>
        </w:rPr>
      </w:pPr>
    </w:p>
    <w:p w:rsidR="00FB75E4" w:rsidRPr="006C2A40" w:rsidRDefault="00FB75E4" w:rsidP="00FB75E4">
      <w:pPr>
        <w:pBdr>
          <w:top w:val="single" w:sz="4" w:space="1" w:color="auto"/>
        </w:pBdr>
        <w:spacing w:after="240"/>
        <w:ind w:left="4253"/>
        <w:rPr>
          <w:rFonts w:ascii="Times New Roman" w:hAnsi="Times New Roman" w:cs="Times New Roman"/>
          <w:sz w:val="26"/>
          <w:szCs w:val="26"/>
        </w:rPr>
      </w:pPr>
    </w:p>
    <w:p w:rsidR="00FB75E4" w:rsidRPr="006C2A40" w:rsidRDefault="00FB75E4" w:rsidP="00FB75E4">
      <w:pPr>
        <w:spacing w:after="240"/>
        <w:jc w:val="center"/>
        <w:rPr>
          <w:rFonts w:ascii="Times New Roman" w:hAnsi="Times New Roman" w:cs="Times New Roman"/>
          <w:b/>
          <w:sz w:val="26"/>
          <w:szCs w:val="26"/>
        </w:rPr>
      </w:pPr>
      <w:proofErr w:type="gramStart"/>
      <w:r w:rsidRPr="006C2A40">
        <w:rPr>
          <w:rFonts w:ascii="Times New Roman" w:hAnsi="Times New Roman" w:cs="Times New Roman"/>
          <w:b/>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6C2A40">
        <w:rPr>
          <w:rFonts w:ascii="Times New Roman" w:hAnsi="Times New Roman" w:cs="Times New Roman"/>
          <w:b/>
          <w:sz w:val="26"/>
          <w:szCs w:val="26"/>
        </w:rPr>
        <w:br/>
        <w:t xml:space="preserve">и допустимости размещения объекта индивидуального жилищного </w:t>
      </w:r>
      <w:r w:rsidRPr="006C2A40">
        <w:rPr>
          <w:rFonts w:ascii="Times New Roman" w:hAnsi="Times New Roman" w:cs="Times New Roman"/>
          <w:b/>
          <w:sz w:val="26"/>
          <w:szCs w:val="26"/>
        </w:rPr>
        <w:br/>
        <w:t>строительства или садового дома на земельном участке</w:t>
      </w:r>
      <w:proofErr w:type="gramEnd"/>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FB75E4" w:rsidRPr="006C2A40" w:rsidTr="00FE35A9">
        <w:tc>
          <w:tcPr>
            <w:tcW w:w="198" w:type="dxa"/>
            <w:tcBorders>
              <w:top w:val="nil"/>
              <w:left w:val="nil"/>
              <w:bottom w:val="nil"/>
              <w:right w:val="nil"/>
            </w:tcBorders>
            <w:vAlign w:val="bottom"/>
          </w:tcPr>
          <w:p w:rsidR="00FB75E4" w:rsidRPr="006C2A40" w:rsidRDefault="00FB75E4" w:rsidP="00FB75E4">
            <w:pPr>
              <w:jc w:val="right"/>
              <w:rPr>
                <w:rFonts w:ascii="Times New Roman" w:hAnsi="Times New Roman" w:cs="Times New Roman"/>
                <w:sz w:val="26"/>
                <w:szCs w:val="26"/>
              </w:rPr>
            </w:pPr>
            <w:r w:rsidRPr="006C2A40">
              <w:rPr>
                <w:rFonts w:ascii="Times New Roman" w:hAnsi="Times New Roman" w:cs="Times New Roman"/>
                <w:sz w:val="26"/>
                <w:szCs w:val="26"/>
              </w:rPr>
              <w:t>«</w:t>
            </w:r>
          </w:p>
        </w:tc>
        <w:tc>
          <w:tcPr>
            <w:tcW w:w="397" w:type="dxa"/>
            <w:tcBorders>
              <w:top w:val="nil"/>
              <w:left w:val="nil"/>
              <w:bottom w:val="single" w:sz="4" w:space="0" w:color="auto"/>
              <w:right w:val="nil"/>
            </w:tcBorders>
            <w:vAlign w:val="bottom"/>
          </w:tcPr>
          <w:p w:rsidR="00FB75E4" w:rsidRPr="006C2A40" w:rsidRDefault="00FB75E4" w:rsidP="00FB75E4">
            <w:pPr>
              <w:jc w:val="center"/>
              <w:rPr>
                <w:rFonts w:ascii="Times New Roman" w:hAnsi="Times New Roman" w:cs="Times New Roman"/>
                <w:sz w:val="26"/>
                <w:szCs w:val="26"/>
              </w:rPr>
            </w:pPr>
          </w:p>
        </w:tc>
        <w:tc>
          <w:tcPr>
            <w:tcW w:w="255" w:type="dxa"/>
            <w:tcBorders>
              <w:top w:val="nil"/>
              <w:left w:val="nil"/>
              <w:bottom w:val="nil"/>
              <w:right w:val="nil"/>
            </w:tcBorders>
            <w:vAlign w:val="bottom"/>
          </w:tcPr>
          <w:p w:rsidR="00FB75E4" w:rsidRPr="006C2A40" w:rsidRDefault="00FB75E4" w:rsidP="00FB75E4">
            <w:pPr>
              <w:rPr>
                <w:rFonts w:ascii="Times New Roman" w:hAnsi="Times New Roman" w:cs="Times New Roman"/>
                <w:sz w:val="26"/>
                <w:szCs w:val="26"/>
              </w:rPr>
            </w:pPr>
            <w:r w:rsidRPr="006C2A40">
              <w:rPr>
                <w:rFonts w:ascii="Times New Roman" w:hAnsi="Times New Roman" w:cs="Times New Roman"/>
                <w:sz w:val="26"/>
                <w:szCs w:val="26"/>
              </w:rPr>
              <w:t>»</w:t>
            </w:r>
          </w:p>
        </w:tc>
        <w:tc>
          <w:tcPr>
            <w:tcW w:w="1418" w:type="dxa"/>
            <w:tcBorders>
              <w:top w:val="nil"/>
              <w:left w:val="nil"/>
              <w:bottom w:val="single" w:sz="4" w:space="0" w:color="auto"/>
              <w:right w:val="nil"/>
            </w:tcBorders>
            <w:vAlign w:val="bottom"/>
          </w:tcPr>
          <w:p w:rsidR="00FB75E4" w:rsidRPr="006C2A40" w:rsidRDefault="00FB75E4" w:rsidP="00FB75E4">
            <w:pPr>
              <w:jc w:val="center"/>
              <w:rPr>
                <w:rFonts w:ascii="Times New Roman" w:hAnsi="Times New Roman" w:cs="Times New Roman"/>
                <w:sz w:val="26"/>
                <w:szCs w:val="26"/>
              </w:rPr>
            </w:pPr>
          </w:p>
        </w:tc>
        <w:tc>
          <w:tcPr>
            <w:tcW w:w="369" w:type="dxa"/>
            <w:tcBorders>
              <w:top w:val="nil"/>
              <w:left w:val="nil"/>
              <w:bottom w:val="nil"/>
              <w:right w:val="nil"/>
            </w:tcBorders>
            <w:vAlign w:val="bottom"/>
          </w:tcPr>
          <w:p w:rsidR="00FB75E4" w:rsidRPr="006C2A40" w:rsidRDefault="00FB75E4" w:rsidP="00FB75E4">
            <w:pPr>
              <w:jc w:val="right"/>
              <w:rPr>
                <w:rFonts w:ascii="Times New Roman" w:hAnsi="Times New Roman" w:cs="Times New Roman"/>
                <w:sz w:val="26"/>
                <w:szCs w:val="26"/>
              </w:rPr>
            </w:pPr>
            <w:r w:rsidRPr="006C2A40">
              <w:rPr>
                <w:rFonts w:ascii="Times New Roman" w:hAnsi="Times New Roman" w:cs="Times New Roman"/>
                <w:sz w:val="26"/>
                <w:szCs w:val="26"/>
              </w:rPr>
              <w:t>20</w:t>
            </w:r>
          </w:p>
        </w:tc>
        <w:tc>
          <w:tcPr>
            <w:tcW w:w="369" w:type="dxa"/>
            <w:tcBorders>
              <w:top w:val="nil"/>
              <w:left w:val="nil"/>
              <w:bottom w:val="single" w:sz="4" w:space="0" w:color="auto"/>
              <w:right w:val="nil"/>
            </w:tcBorders>
            <w:vAlign w:val="bottom"/>
          </w:tcPr>
          <w:p w:rsidR="00FB75E4" w:rsidRPr="006C2A40" w:rsidRDefault="00FB75E4" w:rsidP="00FB75E4">
            <w:pPr>
              <w:rPr>
                <w:rFonts w:ascii="Times New Roman" w:hAnsi="Times New Roman" w:cs="Times New Roman"/>
                <w:sz w:val="26"/>
                <w:szCs w:val="26"/>
              </w:rPr>
            </w:pPr>
          </w:p>
        </w:tc>
        <w:tc>
          <w:tcPr>
            <w:tcW w:w="454" w:type="dxa"/>
            <w:tcBorders>
              <w:top w:val="nil"/>
              <w:left w:val="nil"/>
              <w:bottom w:val="nil"/>
              <w:right w:val="nil"/>
            </w:tcBorders>
            <w:vAlign w:val="bottom"/>
          </w:tcPr>
          <w:p w:rsidR="00FB75E4" w:rsidRPr="006C2A40" w:rsidRDefault="00FB75E4" w:rsidP="00FB75E4">
            <w:pPr>
              <w:ind w:left="57"/>
              <w:rPr>
                <w:rFonts w:ascii="Times New Roman" w:hAnsi="Times New Roman" w:cs="Times New Roman"/>
                <w:sz w:val="26"/>
                <w:szCs w:val="26"/>
              </w:rPr>
            </w:pPr>
            <w:proofErr w:type="gramStart"/>
            <w:r w:rsidRPr="006C2A40">
              <w:rPr>
                <w:rFonts w:ascii="Times New Roman" w:hAnsi="Times New Roman" w:cs="Times New Roman"/>
                <w:sz w:val="26"/>
                <w:szCs w:val="26"/>
              </w:rPr>
              <w:t>г</w:t>
            </w:r>
            <w:proofErr w:type="gramEnd"/>
            <w:r w:rsidRPr="006C2A40">
              <w:rPr>
                <w:rFonts w:ascii="Times New Roman" w:hAnsi="Times New Roman" w:cs="Times New Roman"/>
                <w:sz w:val="26"/>
                <w:szCs w:val="26"/>
              </w:rPr>
              <w:t>.</w:t>
            </w:r>
          </w:p>
        </w:tc>
        <w:tc>
          <w:tcPr>
            <w:tcW w:w="4763" w:type="dxa"/>
            <w:tcBorders>
              <w:top w:val="nil"/>
              <w:left w:val="nil"/>
              <w:bottom w:val="nil"/>
              <w:right w:val="nil"/>
            </w:tcBorders>
            <w:vAlign w:val="bottom"/>
          </w:tcPr>
          <w:p w:rsidR="00FB75E4" w:rsidRPr="006C2A40" w:rsidRDefault="00FB75E4" w:rsidP="00FB75E4">
            <w:pPr>
              <w:ind w:right="85"/>
              <w:jc w:val="right"/>
              <w:rPr>
                <w:rFonts w:ascii="Times New Roman" w:hAnsi="Times New Roman" w:cs="Times New Roman"/>
                <w:sz w:val="26"/>
                <w:szCs w:val="26"/>
              </w:rPr>
            </w:pPr>
            <w:r w:rsidRPr="006C2A40">
              <w:rPr>
                <w:rFonts w:ascii="Times New Roman" w:hAnsi="Times New Roman" w:cs="Times New Roman"/>
                <w:sz w:val="26"/>
                <w:szCs w:val="26"/>
              </w:rPr>
              <w:t>№</w:t>
            </w:r>
          </w:p>
        </w:tc>
        <w:tc>
          <w:tcPr>
            <w:tcW w:w="1701" w:type="dxa"/>
            <w:tcBorders>
              <w:top w:val="nil"/>
              <w:left w:val="nil"/>
              <w:bottom w:val="single" w:sz="4" w:space="0" w:color="auto"/>
              <w:right w:val="nil"/>
            </w:tcBorders>
            <w:vAlign w:val="bottom"/>
          </w:tcPr>
          <w:p w:rsidR="00FB75E4" w:rsidRPr="006C2A40" w:rsidRDefault="00FB75E4" w:rsidP="00FB75E4">
            <w:pPr>
              <w:jc w:val="center"/>
              <w:rPr>
                <w:rFonts w:ascii="Times New Roman" w:hAnsi="Times New Roman" w:cs="Times New Roman"/>
                <w:sz w:val="26"/>
                <w:szCs w:val="26"/>
              </w:rPr>
            </w:pPr>
          </w:p>
        </w:tc>
      </w:tr>
    </w:tbl>
    <w:p w:rsidR="00FB75E4" w:rsidRPr="006C2A40" w:rsidRDefault="00FB75E4" w:rsidP="00FB75E4">
      <w:pPr>
        <w:spacing w:before="360" w:after="200"/>
        <w:ind w:firstLine="567"/>
        <w:jc w:val="both"/>
        <w:rPr>
          <w:rFonts w:ascii="Times New Roman" w:hAnsi="Times New Roman" w:cs="Times New Roman"/>
          <w:sz w:val="26"/>
          <w:szCs w:val="26"/>
        </w:rPr>
      </w:pPr>
      <w:proofErr w:type="gramStart"/>
      <w:r w:rsidRPr="006C2A40">
        <w:rPr>
          <w:rFonts w:ascii="Times New Roman" w:hAnsi="Times New Roman" w:cs="Times New Roman"/>
          <w:b/>
          <w:sz w:val="26"/>
          <w:szCs w:val="26"/>
        </w:rPr>
        <w:t>По результатам рассмотрения</w:t>
      </w:r>
      <w:r w:rsidRPr="006C2A40">
        <w:rPr>
          <w:rFonts w:ascii="Times New Roman" w:hAnsi="Times New Roman" w:cs="Times New Roman"/>
          <w:sz w:val="26"/>
          <w:szCs w:val="26"/>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tblPr>
      <w:tblGrid>
        <w:gridCol w:w="4820"/>
        <w:gridCol w:w="5160"/>
      </w:tblGrid>
      <w:tr w:rsidR="00FB75E4" w:rsidRPr="006C2A40" w:rsidTr="00FE35A9">
        <w:tc>
          <w:tcPr>
            <w:tcW w:w="4820" w:type="dxa"/>
            <w:tcBorders>
              <w:top w:val="nil"/>
              <w:left w:val="nil"/>
              <w:bottom w:val="nil"/>
              <w:right w:val="nil"/>
            </w:tcBorders>
            <w:vAlign w:val="bottom"/>
          </w:tcPr>
          <w:p w:rsidR="00FB75E4" w:rsidRPr="006C2A40" w:rsidRDefault="00FB75E4" w:rsidP="00FB75E4">
            <w:pPr>
              <w:rPr>
                <w:rFonts w:ascii="Times New Roman" w:hAnsi="Times New Roman" w:cs="Times New Roman"/>
                <w:sz w:val="26"/>
                <w:szCs w:val="26"/>
              </w:rPr>
            </w:pPr>
            <w:r w:rsidRPr="006C2A40">
              <w:rPr>
                <w:rFonts w:ascii="Times New Roman" w:hAnsi="Times New Roman" w:cs="Times New Roman"/>
                <w:sz w:val="26"/>
                <w:szCs w:val="26"/>
              </w:rPr>
              <w:t>направленного</w:t>
            </w:r>
          </w:p>
          <w:p w:rsidR="00FB75E4" w:rsidRPr="006C2A40" w:rsidRDefault="00FB75E4" w:rsidP="00FB75E4">
            <w:pPr>
              <w:rPr>
                <w:rFonts w:ascii="Times New Roman" w:hAnsi="Times New Roman" w:cs="Times New Roman"/>
                <w:sz w:val="26"/>
                <w:szCs w:val="26"/>
              </w:rPr>
            </w:pPr>
            <w:r w:rsidRPr="006C2A40">
              <w:rPr>
                <w:rFonts w:ascii="Times New Roman" w:hAnsi="Times New Roman" w:cs="Times New Roman"/>
                <w:sz w:val="26"/>
                <w:szCs w:val="26"/>
              </w:rPr>
              <w:t>(дата направления уведомления)</w:t>
            </w:r>
          </w:p>
        </w:tc>
        <w:tc>
          <w:tcPr>
            <w:tcW w:w="5160" w:type="dxa"/>
            <w:tcBorders>
              <w:top w:val="nil"/>
              <w:left w:val="nil"/>
              <w:bottom w:val="single" w:sz="4" w:space="0" w:color="auto"/>
              <w:right w:val="nil"/>
            </w:tcBorders>
            <w:vAlign w:val="bottom"/>
          </w:tcPr>
          <w:p w:rsidR="00FB75E4" w:rsidRPr="006C2A40" w:rsidRDefault="00FB75E4" w:rsidP="00FB75E4">
            <w:pPr>
              <w:jc w:val="center"/>
              <w:rPr>
                <w:rFonts w:ascii="Times New Roman" w:hAnsi="Times New Roman" w:cs="Times New Roman"/>
                <w:sz w:val="26"/>
                <w:szCs w:val="26"/>
              </w:rPr>
            </w:pPr>
          </w:p>
        </w:tc>
      </w:tr>
      <w:tr w:rsidR="00FB75E4" w:rsidRPr="006C2A40" w:rsidTr="00FE35A9">
        <w:tc>
          <w:tcPr>
            <w:tcW w:w="4820" w:type="dxa"/>
            <w:tcBorders>
              <w:top w:val="nil"/>
              <w:left w:val="nil"/>
              <w:bottom w:val="nil"/>
              <w:right w:val="nil"/>
            </w:tcBorders>
            <w:vAlign w:val="bottom"/>
          </w:tcPr>
          <w:p w:rsidR="00FB75E4" w:rsidRPr="006C2A40" w:rsidRDefault="00FB75E4" w:rsidP="00FB75E4">
            <w:pPr>
              <w:spacing w:before="80"/>
              <w:rPr>
                <w:rFonts w:ascii="Times New Roman" w:hAnsi="Times New Roman" w:cs="Times New Roman"/>
                <w:sz w:val="26"/>
                <w:szCs w:val="26"/>
              </w:rPr>
            </w:pPr>
            <w:r w:rsidRPr="006C2A40">
              <w:rPr>
                <w:rFonts w:ascii="Times New Roman" w:hAnsi="Times New Roman" w:cs="Times New Roman"/>
                <w:sz w:val="26"/>
                <w:szCs w:val="26"/>
              </w:rPr>
              <w:t>зарегистрированного</w:t>
            </w:r>
          </w:p>
          <w:p w:rsidR="00FB75E4" w:rsidRPr="006C2A40" w:rsidRDefault="00FB75E4" w:rsidP="00FB75E4">
            <w:pPr>
              <w:rPr>
                <w:rFonts w:ascii="Times New Roman" w:hAnsi="Times New Roman" w:cs="Times New Roman"/>
                <w:sz w:val="26"/>
                <w:szCs w:val="26"/>
              </w:rPr>
            </w:pPr>
            <w:r w:rsidRPr="006C2A40">
              <w:rPr>
                <w:rFonts w:ascii="Times New Roman" w:hAnsi="Times New Roman" w:cs="Times New Roman"/>
                <w:sz w:val="26"/>
                <w:szCs w:val="26"/>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FB75E4" w:rsidRPr="006C2A40" w:rsidRDefault="00FB75E4" w:rsidP="00FB75E4">
            <w:pPr>
              <w:jc w:val="center"/>
              <w:rPr>
                <w:rFonts w:ascii="Times New Roman" w:hAnsi="Times New Roman" w:cs="Times New Roman"/>
                <w:sz w:val="26"/>
                <w:szCs w:val="26"/>
              </w:rPr>
            </w:pPr>
          </w:p>
        </w:tc>
      </w:tr>
    </w:tbl>
    <w:p w:rsidR="00FB75E4" w:rsidRPr="006C2A40" w:rsidRDefault="00FB75E4" w:rsidP="00FB75E4">
      <w:pPr>
        <w:spacing w:before="240"/>
        <w:jc w:val="both"/>
        <w:rPr>
          <w:rFonts w:ascii="Times New Roman" w:hAnsi="Times New Roman" w:cs="Times New Roman"/>
          <w:sz w:val="26"/>
          <w:szCs w:val="26"/>
        </w:rPr>
      </w:pPr>
      <w:r w:rsidRPr="006C2A40">
        <w:rPr>
          <w:rFonts w:ascii="Times New Roman" w:hAnsi="Times New Roman" w:cs="Times New Roman"/>
          <w:b/>
          <w:sz w:val="26"/>
          <w:szCs w:val="26"/>
        </w:rPr>
        <w:lastRenderedPageBreak/>
        <w:t>уведомляем о соответствии</w:t>
      </w:r>
      <w:r w:rsidRPr="006C2A40">
        <w:rPr>
          <w:rFonts w:ascii="Times New Roman" w:hAnsi="Times New Roman" w:cs="Times New Roman"/>
          <w:sz w:val="26"/>
          <w:szCs w:val="26"/>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FB75E4" w:rsidRPr="006C2A40" w:rsidRDefault="00FB75E4" w:rsidP="00FB75E4">
      <w:pPr>
        <w:pBdr>
          <w:top w:val="single" w:sz="4" w:space="1" w:color="auto"/>
        </w:pBdr>
        <w:ind w:left="2030"/>
        <w:rPr>
          <w:rFonts w:ascii="Times New Roman" w:hAnsi="Times New Roman" w:cs="Times New Roman"/>
          <w:sz w:val="26"/>
          <w:szCs w:val="26"/>
        </w:rPr>
      </w:pPr>
    </w:p>
    <w:p w:rsidR="00FB75E4" w:rsidRPr="006C2A40" w:rsidRDefault="00FB75E4" w:rsidP="00FB75E4">
      <w:pPr>
        <w:rPr>
          <w:rFonts w:ascii="Times New Roman" w:hAnsi="Times New Roman" w:cs="Times New Roman"/>
          <w:sz w:val="26"/>
          <w:szCs w:val="26"/>
        </w:rPr>
      </w:pPr>
    </w:p>
    <w:p w:rsidR="00FB75E4" w:rsidRPr="006C2A40" w:rsidRDefault="00FB75E4" w:rsidP="00FB75E4">
      <w:pPr>
        <w:pBdr>
          <w:top w:val="single" w:sz="4" w:space="1" w:color="auto"/>
        </w:pBdr>
        <w:spacing w:after="240"/>
        <w:jc w:val="center"/>
        <w:rPr>
          <w:rFonts w:ascii="Times New Roman" w:hAnsi="Times New Roman" w:cs="Times New Roman"/>
          <w:sz w:val="26"/>
          <w:szCs w:val="26"/>
        </w:rPr>
      </w:pPr>
      <w:r w:rsidRPr="006C2A40">
        <w:rPr>
          <w:rFonts w:ascii="Times New Roman" w:hAnsi="Times New Roman" w:cs="Times New Roman"/>
          <w:sz w:val="26"/>
          <w:szCs w:val="26"/>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tblPr>
      <w:tblGrid>
        <w:gridCol w:w="4649"/>
        <w:gridCol w:w="397"/>
        <w:gridCol w:w="1814"/>
        <w:gridCol w:w="397"/>
        <w:gridCol w:w="2722"/>
      </w:tblGrid>
      <w:tr w:rsidR="00FB75E4" w:rsidRPr="006C2A40" w:rsidTr="00FE35A9">
        <w:trPr>
          <w:cantSplit/>
        </w:trPr>
        <w:tc>
          <w:tcPr>
            <w:tcW w:w="4649" w:type="dxa"/>
            <w:tcBorders>
              <w:top w:val="nil"/>
              <w:left w:val="nil"/>
              <w:bottom w:val="single" w:sz="4" w:space="0" w:color="auto"/>
              <w:right w:val="nil"/>
            </w:tcBorders>
            <w:vAlign w:val="bottom"/>
          </w:tcPr>
          <w:p w:rsidR="00FB75E4" w:rsidRPr="006C2A40" w:rsidRDefault="00FB75E4" w:rsidP="00FB75E4">
            <w:pPr>
              <w:jc w:val="center"/>
              <w:rPr>
                <w:rFonts w:ascii="Times New Roman" w:hAnsi="Times New Roman" w:cs="Times New Roman"/>
                <w:sz w:val="26"/>
                <w:szCs w:val="26"/>
              </w:rPr>
            </w:pPr>
          </w:p>
        </w:tc>
        <w:tc>
          <w:tcPr>
            <w:tcW w:w="397" w:type="dxa"/>
            <w:tcBorders>
              <w:top w:val="nil"/>
              <w:left w:val="nil"/>
              <w:bottom w:val="nil"/>
              <w:right w:val="nil"/>
            </w:tcBorders>
            <w:vAlign w:val="bottom"/>
          </w:tcPr>
          <w:p w:rsidR="00FB75E4" w:rsidRPr="006C2A40" w:rsidRDefault="00FB75E4" w:rsidP="00FB75E4">
            <w:pPr>
              <w:rPr>
                <w:rFonts w:ascii="Times New Roman" w:hAnsi="Times New Roman" w:cs="Times New Roman"/>
                <w:sz w:val="26"/>
                <w:szCs w:val="26"/>
              </w:rPr>
            </w:pPr>
          </w:p>
        </w:tc>
        <w:tc>
          <w:tcPr>
            <w:tcW w:w="1814" w:type="dxa"/>
            <w:tcBorders>
              <w:top w:val="nil"/>
              <w:left w:val="nil"/>
              <w:bottom w:val="single" w:sz="4" w:space="0" w:color="auto"/>
              <w:right w:val="nil"/>
            </w:tcBorders>
            <w:vAlign w:val="bottom"/>
          </w:tcPr>
          <w:p w:rsidR="00FB75E4" w:rsidRPr="006C2A40" w:rsidRDefault="00FB75E4" w:rsidP="00FB75E4">
            <w:pPr>
              <w:jc w:val="center"/>
              <w:rPr>
                <w:rFonts w:ascii="Times New Roman" w:hAnsi="Times New Roman" w:cs="Times New Roman"/>
                <w:sz w:val="26"/>
                <w:szCs w:val="26"/>
              </w:rPr>
            </w:pPr>
          </w:p>
        </w:tc>
        <w:tc>
          <w:tcPr>
            <w:tcW w:w="397" w:type="dxa"/>
            <w:tcBorders>
              <w:top w:val="nil"/>
              <w:left w:val="nil"/>
              <w:bottom w:val="nil"/>
              <w:right w:val="nil"/>
            </w:tcBorders>
            <w:vAlign w:val="bottom"/>
          </w:tcPr>
          <w:p w:rsidR="00FB75E4" w:rsidRPr="006C2A40" w:rsidRDefault="00FB75E4" w:rsidP="00FB75E4">
            <w:pPr>
              <w:jc w:val="center"/>
              <w:rPr>
                <w:rFonts w:ascii="Times New Roman" w:hAnsi="Times New Roman" w:cs="Times New Roman"/>
                <w:sz w:val="26"/>
                <w:szCs w:val="26"/>
              </w:rPr>
            </w:pPr>
          </w:p>
        </w:tc>
        <w:tc>
          <w:tcPr>
            <w:tcW w:w="2722" w:type="dxa"/>
            <w:tcBorders>
              <w:top w:val="nil"/>
              <w:left w:val="nil"/>
              <w:bottom w:val="single" w:sz="4" w:space="0" w:color="auto"/>
              <w:right w:val="nil"/>
            </w:tcBorders>
            <w:vAlign w:val="bottom"/>
          </w:tcPr>
          <w:p w:rsidR="00FB75E4" w:rsidRPr="006C2A40" w:rsidRDefault="00FB75E4" w:rsidP="00FB75E4">
            <w:pPr>
              <w:jc w:val="center"/>
              <w:rPr>
                <w:rFonts w:ascii="Times New Roman" w:hAnsi="Times New Roman" w:cs="Times New Roman"/>
                <w:sz w:val="26"/>
                <w:szCs w:val="26"/>
              </w:rPr>
            </w:pPr>
          </w:p>
        </w:tc>
      </w:tr>
      <w:tr w:rsidR="00FB75E4" w:rsidRPr="006C2A40" w:rsidTr="00FE35A9">
        <w:trPr>
          <w:cantSplit/>
        </w:trPr>
        <w:tc>
          <w:tcPr>
            <w:tcW w:w="4649" w:type="dxa"/>
            <w:tcBorders>
              <w:top w:val="nil"/>
              <w:left w:val="nil"/>
              <w:bottom w:val="nil"/>
              <w:right w:val="nil"/>
            </w:tcBorders>
          </w:tcPr>
          <w:p w:rsidR="00FB75E4" w:rsidRPr="006C2A40" w:rsidRDefault="00FB75E4" w:rsidP="00FB75E4">
            <w:pPr>
              <w:jc w:val="center"/>
              <w:rPr>
                <w:rFonts w:ascii="Times New Roman" w:hAnsi="Times New Roman" w:cs="Times New Roman"/>
                <w:spacing w:val="-2"/>
                <w:sz w:val="26"/>
                <w:szCs w:val="26"/>
              </w:rPr>
            </w:pPr>
            <w:r w:rsidRPr="006C2A40">
              <w:rPr>
                <w:rFonts w:ascii="Times New Roman" w:hAnsi="Times New Roman" w:cs="Times New Roman"/>
                <w:spacing w:val="-2"/>
                <w:sz w:val="26"/>
                <w:szCs w:val="26"/>
              </w:rPr>
              <w:t xml:space="preserve">(должность уполномоченного лица уполномоченного </w:t>
            </w:r>
            <w:r w:rsidRPr="006C2A40">
              <w:rPr>
                <w:rFonts w:ascii="Times New Roman" w:hAnsi="Times New Roman" w:cs="Times New Roman"/>
                <w:sz w:val="26"/>
                <w:szCs w:val="26"/>
              </w:rPr>
              <w:t xml:space="preserve">на выдачу разрешений на строительство федерального органа исполнительной власти, </w:t>
            </w:r>
            <w:r w:rsidRPr="006C2A40">
              <w:rPr>
                <w:rFonts w:ascii="Times New Roman" w:hAnsi="Times New Roman" w:cs="Times New Roman"/>
                <w:sz w:val="26"/>
                <w:szCs w:val="26"/>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FB75E4" w:rsidRPr="006C2A40" w:rsidRDefault="00FB75E4" w:rsidP="00FB75E4">
            <w:pPr>
              <w:rPr>
                <w:rFonts w:ascii="Times New Roman" w:hAnsi="Times New Roman" w:cs="Times New Roman"/>
                <w:sz w:val="26"/>
                <w:szCs w:val="26"/>
              </w:rPr>
            </w:pPr>
          </w:p>
        </w:tc>
        <w:tc>
          <w:tcPr>
            <w:tcW w:w="1814" w:type="dxa"/>
            <w:tcBorders>
              <w:top w:val="nil"/>
              <w:left w:val="nil"/>
              <w:bottom w:val="nil"/>
              <w:right w:val="nil"/>
            </w:tcBorders>
          </w:tcPr>
          <w:p w:rsidR="00FB75E4" w:rsidRPr="006C2A40" w:rsidRDefault="00FB75E4" w:rsidP="00FB75E4">
            <w:pPr>
              <w:jc w:val="center"/>
              <w:rPr>
                <w:rFonts w:ascii="Times New Roman" w:hAnsi="Times New Roman" w:cs="Times New Roman"/>
                <w:sz w:val="26"/>
                <w:szCs w:val="26"/>
              </w:rPr>
            </w:pPr>
            <w:r w:rsidRPr="006C2A40">
              <w:rPr>
                <w:rFonts w:ascii="Times New Roman" w:hAnsi="Times New Roman" w:cs="Times New Roman"/>
                <w:sz w:val="26"/>
                <w:szCs w:val="26"/>
              </w:rPr>
              <w:t>(подпись)</w:t>
            </w:r>
          </w:p>
        </w:tc>
        <w:tc>
          <w:tcPr>
            <w:tcW w:w="397" w:type="dxa"/>
            <w:tcBorders>
              <w:top w:val="nil"/>
              <w:left w:val="nil"/>
              <w:bottom w:val="nil"/>
              <w:right w:val="nil"/>
            </w:tcBorders>
          </w:tcPr>
          <w:p w:rsidR="00FB75E4" w:rsidRPr="006C2A40" w:rsidRDefault="00FB75E4" w:rsidP="00FB75E4">
            <w:pPr>
              <w:jc w:val="center"/>
              <w:rPr>
                <w:rFonts w:ascii="Times New Roman" w:hAnsi="Times New Roman" w:cs="Times New Roman"/>
                <w:sz w:val="26"/>
                <w:szCs w:val="26"/>
              </w:rPr>
            </w:pPr>
          </w:p>
        </w:tc>
        <w:tc>
          <w:tcPr>
            <w:tcW w:w="2722" w:type="dxa"/>
            <w:tcBorders>
              <w:top w:val="nil"/>
              <w:left w:val="nil"/>
              <w:bottom w:val="nil"/>
              <w:right w:val="nil"/>
            </w:tcBorders>
          </w:tcPr>
          <w:p w:rsidR="00FB75E4" w:rsidRPr="006C2A40" w:rsidRDefault="00FB75E4" w:rsidP="00FB75E4">
            <w:pPr>
              <w:jc w:val="center"/>
              <w:rPr>
                <w:rFonts w:ascii="Times New Roman" w:hAnsi="Times New Roman" w:cs="Times New Roman"/>
                <w:sz w:val="26"/>
                <w:szCs w:val="26"/>
              </w:rPr>
            </w:pPr>
            <w:r w:rsidRPr="006C2A40">
              <w:rPr>
                <w:rFonts w:ascii="Times New Roman" w:hAnsi="Times New Roman" w:cs="Times New Roman"/>
                <w:sz w:val="26"/>
                <w:szCs w:val="26"/>
              </w:rPr>
              <w:t>(расшифровка подписи)</w:t>
            </w:r>
          </w:p>
        </w:tc>
      </w:tr>
    </w:tbl>
    <w:p w:rsidR="00FB75E4" w:rsidRPr="006C2A40" w:rsidRDefault="00FB75E4" w:rsidP="00FB75E4">
      <w:pPr>
        <w:spacing w:before="80"/>
        <w:rPr>
          <w:rFonts w:ascii="Times New Roman" w:hAnsi="Times New Roman" w:cs="Times New Roman"/>
          <w:sz w:val="26"/>
          <w:szCs w:val="26"/>
        </w:rPr>
      </w:pPr>
      <w:r w:rsidRPr="006C2A40">
        <w:rPr>
          <w:rFonts w:ascii="Times New Roman" w:hAnsi="Times New Roman" w:cs="Times New Roman"/>
          <w:sz w:val="26"/>
          <w:szCs w:val="26"/>
        </w:rPr>
        <w:t>М.П.</w:t>
      </w:r>
    </w:p>
    <w:p w:rsidR="00FB75E4" w:rsidRPr="006C2A40" w:rsidRDefault="00FB75E4"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AD6355" w:rsidRPr="006C2A40" w:rsidRDefault="00AD6355" w:rsidP="00556FF6">
      <w:pPr>
        <w:pStyle w:val="40"/>
        <w:spacing w:after="0"/>
        <w:jc w:val="left"/>
        <w:rPr>
          <w:sz w:val="26"/>
          <w:szCs w:val="26"/>
        </w:rPr>
      </w:pPr>
    </w:p>
    <w:p w:rsidR="0037215C" w:rsidRPr="006C2A40" w:rsidRDefault="0037215C" w:rsidP="00556FF6">
      <w:pPr>
        <w:pStyle w:val="40"/>
        <w:spacing w:after="0"/>
        <w:jc w:val="left"/>
        <w:rPr>
          <w:sz w:val="26"/>
          <w:szCs w:val="26"/>
        </w:rPr>
      </w:pPr>
    </w:p>
    <w:p w:rsidR="0037215C" w:rsidRPr="006C2A40" w:rsidRDefault="0037215C" w:rsidP="0037215C">
      <w:pPr>
        <w:pStyle w:val="40"/>
        <w:spacing w:after="0"/>
        <w:jc w:val="right"/>
        <w:rPr>
          <w:sz w:val="26"/>
          <w:szCs w:val="26"/>
        </w:rPr>
      </w:pPr>
      <w:r w:rsidRPr="006C2A40">
        <w:rPr>
          <w:sz w:val="26"/>
          <w:szCs w:val="26"/>
        </w:rPr>
        <w:t xml:space="preserve">Приложение № </w:t>
      </w:r>
      <w:r w:rsidR="00496E23" w:rsidRPr="006C2A40">
        <w:rPr>
          <w:sz w:val="26"/>
          <w:szCs w:val="26"/>
        </w:rPr>
        <w:t>6</w:t>
      </w:r>
    </w:p>
    <w:p w:rsidR="0037215C" w:rsidRDefault="0037215C" w:rsidP="0037215C">
      <w:pPr>
        <w:pStyle w:val="40"/>
        <w:spacing w:after="0"/>
        <w:jc w:val="right"/>
        <w:rPr>
          <w:sz w:val="26"/>
          <w:szCs w:val="26"/>
        </w:rPr>
      </w:pPr>
      <w:r w:rsidRPr="006C2A40">
        <w:rPr>
          <w:sz w:val="26"/>
          <w:szCs w:val="26"/>
        </w:rPr>
        <w:t>к Административному регламенту</w:t>
      </w:r>
    </w:p>
    <w:p w:rsidR="007B582A" w:rsidRDefault="007B582A" w:rsidP="0037215C">
      <w:pPr>
        <w:pStyle w:val="40"/>
        <w:spacing w:after="0"/>
        <w:jc w:val="right"/>
        <w:rPr>
          <w:sz w:val="26"/>
          <w:szCs w:val="26"/>
        </w:rPr>
      </w:pPr>
      <w:r>
        <w:rPr>
          <w:sz w:val="26"/>
          <w:szCs w:val="26"/>
        </w:rPr>
        <w:t>администрации городского округа</w:t>
      </w:r>
    </w:p>
    <w:p w:rsidR="007B582A" w:rsidRPr="006C2A40" w:rsidRDefault="007B582A" w:rsidP="0037215C">
      <w:pPr>
        <w:pStyle w:val="40"/>
        <w:spacing w:after="0"/>
        <w:jc w:val="right"/>
        <w:rPr>
          <w:sz w:val="26"/>
          <w:szCs w:val="26"/>
        </w:rPr>
      </w:pPr>
      <w:r>
        <w:rPr>
          <w:sz w:val="26"/>
          <w:szCs w:val="26"/>
        </w:rPr>
        <w:t>город Нововоронеж</w:t>
      </w:r>
    </w:p>
    <w:p w:rsidR="0037215C" w:rsidRPr="006C2A40" w:rsidRDefault="0037215C" w:rsidP="0037215C">
      <w:pPr>
        <w:pStyle w:val="40"/>
        <w:spacing w:after="0"/>
        <w:jc w:val="right"/>
        <w:rPr>
          <w:sz w:val="26"/>
          <w:szCs w:val="26"/>
        </w:rPr>
      </w:pPr>
    </w:p>
    <w:p w:rsidR="00496E23" w:rsidRPr="006C2A40" w:rsidRDefault="00496E23" w:rsidP="00496E23">
      <w:pPr>
        <w:pStyle w:val="40"/>
        <w:spacing w:after="60" w:line="262" w:lineRule="auto"/>
        <w:rPr>
          <w:sz w:val="26"/>
          <w:szCs w:val="26"/>
        </w:rPr>
      </w:pPr>
    </w:p>
    <w:p w:rsidR="00496E23" w:rsidRPr="006C2A40" w:rsidRDefault="00496E23" w:rsidP="00496E23">
      <w:pPr>
        <w:pStyle w:val="40"/>
        <w:spacing w:after="60" w:line="262" w:lineRule="auto"/>
        <w:rPr>
          <w:sz w:val="26"/>
          <w:szCs w:val="26"/>
        </w:rPr>
      </w:pPr>
    </w:p>
    <w:p w:rsidR="00496E23" w:rsidRPr="006C2A40" w:rsidRDefault="00496E23" w:rsidP="00496E23">
      <w:pPr>
        <w:pStyle w:val="40"/>
        <w:spacing w:after="60" w:line="262" w:lineRule="auto"/>
        <w:rPr>
          <w:sz w:val="26"/>
          <w:szCs w:val="26"/>
        </w:rPr>
      </w:pPr>
    </w:p>
    <w:p w:rsidR="00496E23" w:rsidRPr="006C2A40" w:rsidRDefault="007B582A" w:rsidP="00496E23">
      <w:pPr>
        <w:pStyle w:val="40"/>
        <w:spacing w:after="60" w:line="262" w:lineRule="auto"/>
        <w:rPr>
          <w:sz w:val="26"/>
          <w:szCs w:val="26"/>
        </w:rPr>
      </w:pPr>
      <w:r>
        <w:rPr>
          <w:sz w:val="26"/>
          <w:szCs w:val="26"/>
        </w:rPr>
        <w:t>ЗАЯВЛЕНИ</w:t>
      </w:r>
      <w:r w:rsidR="00496E23" w:rsidRPr="006C2A40">
        <w:rPr>
          <w:sz w:val="26"/>
          <w:szCs w:val="26"/>
        </w:rPr>
        <w:t>Е</w:t>
      </w:r>
    </w:p>
    <w:p w:rsidR="00496E23" w:rsidRPr="006C2A40" w:rsidRDefault="00496E23" w:rsidP="00496E23">
      <w:pPr>
        <w:pStyle w:val="40"/>
        <w:spacing w:after="0" w:line="262" w:lineRule="auto"/>
        <w:rPr>
          <w:sz w:val="26"/>
          <w:szCs w:val="26"/>
        </w:rPr>
      </w:pPr>
      <w:proofErr w:type="gramStart"/>
      <w:r w:rsidRPr="006C2A40">
        <w:rPr>
          <w:sz w:val="26"/>
          <w:szCs w:val="26"/>
        </w:rPr>
        <w:t>об исправлении допущенных опечаток и ошибок в</w:t>
      </w:r>
      <w:r w:rsidRPr="006C2A40">
        <w:rPr>
          <w:sz w:val="26"/>
          <w:szCs w:val="26"/>
        </w:rPr>
        <w:br/>
        <w:t>уведомлении о соответствии указанных в уведомлении о планируемом строительстве или</w:t>
      </w:r>
      <w:r w:rsidRPr="006C2A40">
        <w:rPr>
          <w:sz w:val="26"/>
          <w:szCs w:val="26"/>
        </w:rPr>
        <w:br/>
        <w:t>реконструкции объекта индивидуального жилищного строительства или садового дома</w:t>
      </w:r>
      <w:r w:rsidRPr="006C2A40">
        <w:rPr>
          <w:sz w:val="26"/>
          <w:szCs w:val="26"/>
        </w:rPr>
        <w:br/>
        <w:t>параметров объекта индивидуального жилищного строительства или садового дома</w:t>
      </w:r>
      <w:r w:rsidRPr="006C2A40">
        <w:rPr>
          <w:sz w:val="26"/>
          <w:szCs w:val="26"/>
        </w:rPr>
        <w:br/>
        <w:t>установленным параметрам и допустимости размещения объекта индивидуального</w:t>
      </w:r>
      <w:r w:rsidRPr="006C2A40">
        <w:rPr>
          <w:sz w:val="26"/>
          <w:szCs w:val="26"/>
        </w:rPr>
        <w:br/>
        <w:t>жилищного строительства или садового дома на земельном участке,</w:t>
      </w:r>
      <w:r w:rsidRPr="006C2A40">
        <w:rPr>
          <w:sz w:val="26"/>
          <w:szCs w:val="26"/>
        </w:rPr>
        <w:br/>
        <w:t>уведомлении о несоответствии указанных в уведомлении о планируемом строительстве</w:t>
      </w:r>
      <w:r w:rsidRPr="006C2A40">
        <w:rPr>
          <w:sz w:val="26"/>
          <w:szCs w:val="26"/>
        </w:rPr>
        <w:br/>
        <w:t>или реконструкции объекта</w:t>
      </w:r>
      <w:proofErr w:type="gramEnd"/>
      <w:r w:rsidRPr="006C2A40">
        <w:rPr>
          <w:sz w:val="26"/>
          <w:szCs w:val="26"/>
        </w:rPr>
        <w:t xml:space="preserve"> индивидуального жилищного строительства или садового</w:t>
      </w:r>
      <w:r w:rsidRPr="006C2A40">
        <w:rPr>
          <w:sz w:val="26"/>
          <w:szCs w:val="26"/>
        </w:rPr>
        <w:br/>
        <w:t>дома параметров объекта индивидуального жилищного строительства или садового дома</w:t>
      </w:r>
      <w:r w:rsidRPr="006C2A40">
        <w:rPr>
          <w:sz w:val="26"/>
          <w:szCs w:val="26"/>
        </w:rPr>
        <w:br/>
        <w:t>установленным параметрам и (или) недопустимости размещения объекта индивидуального</w:t>
      </w:r>
      <w:r w:rsidRPr="006C2A40">
        <w:rPr>
          <w:sz w:val="26"/>
          <w:szCs w:val="26"/>
        </w:rPr>
        <w:br/>
        <w:t>жилищного строительства или садового дома на земельном участке*</w:t>
      </w:r>
    </w:p>
    <w:p w:rsidR="007B582A" w:rsidRPr="00B97911" w:rsidRDefault="00496E23" w:rsidP="00B97911">
      <w:pPr>
        <w:pStyle w:val="40"/>
        <w:spacing w:line="262" w:lineRule="auto"/>
        <w:rPr>
          <w:sz w:val="26"/>
          <w:szCs w:val="26"/>
        </w:rPr>
      </w:pPr>
      <w:r w:rsidRPr="006C2A40">
        <w:rPr>
          <w:sz w:val="26"/>
          <w:szCs w:val="26"/>
        </w:rPr>
        <w:t xml:space="preserve">(далее </w:t>
      </w:r>
      <w:r w:rsidRPr="006C2A40">
        <w:rPr>
          <w:b/>
          <w:bCs/>
          <w:sz w:val="26"/>
          <w:szCs w:val="26"/>
        </w:rPr>
        <w:t xml:space="preserve">- </w:t>
      </w:r>
      <w:r w:rsidRPr="006C2A40">
        <w:rPr>
          <w:sz w:val="26"/>
          <w:szCs w:val="26"/>
        </w:rPr>
        <w:t>уведомление)</w:t>
      </w:r>
    </w:p>
    <w:p w:rsidR="007B582A" w:rsidRPr="007B582A" w:rsidRDefault="007B582A" w:rsidP="007B582A">
      <w:pPr>
        <w:rPr>
          <w:lang w:eastAsia="en-US" w:bidi="ar-SA"/>
        </w:rPr>
      </w:pPr>
    </w:p>
    <w:p w:rsidR="00496E23" w:rsidRPr="006C2A40" w:rsidRDefault="00761605" w:rsidP="00496E23">
      <w:pPr>
        <w:pStyle w:val="40"/>
        <w:spacing w:after="780"/>
        <w:ind w:right="180"/>
        <w:jc w:val="right"/>
        <w:rPr>
          <w:sz w:val="26"/>
          <w:szCs w:val="26"/>
        </w:rPr>
      </w:pPr>
      <w:r>
        <w:rPr>
          <w:noProof/>
          <w:sz w:val="26"/>
          <w:szCs w:val="26"/>
          <w:lang w:eastAsia="ru-RU"/>
        </w:rPr>
        <w:pict>
          <v:shape id="Shape 11" o:spid="_x0000_s1029" type="#_x0000_t202" style="position:absolute;left:0;text-align:left;margin-left:558.1pt;margin-top:1pt;width:7.3pt;height:17.05pt;z-index:251663360;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RIVmAEAACcDAAAOAAAAZHJzL2Uyb0RvYy54bWysUttu4yAQfa/Uf0C8N8Tp3YpTaVW1qlRt&#10;K7X7AQRDjNYwiKGx8/c7kDitdt9WfcGD53BmzplZ3o2uZ1sd0YJveDWbc6a9gtb6TcN/vT+c3XCG&#10;SfpW9uB1w3ca+d3q9GQ5hFovoIO+1ZERicd6CA3vUgq1EKg67STOIGhPSQPRyUTXuBFtlAOxu14s&#10;5vMrMUBsQwSlEenv/T7JV4XfGK3SizGoE+sbTr2lcsZyrvMpVktZb6IMnVWHNuR/dOGk9VT0SHUv&#10;k2Qf0f5D5ayKgGDSTIETYIxVumggNdX8LzVvnQy6aCFzMBxtwu+jVT+3r5HZtuEXnHnpaESlKquq&#10;7M0QsCbIWyBQGn/ASDMuOjE8g/qNBBFfMPsHSOjsxWiiy19Syegh2b87Wq7HxBT9vF1cV5RQlFlU&#10;V5fnl7mq+HwbIqZHDY7loOGRBlrqy+0zpj10guRSHh5s309d7RvJ/aVxPRaV55OqNbQ7EjXQ6Bvu&#10;aTc56588OZu3ZAriFKwPwcRM0yhtHjYnj/vrvbjyud+rPwAAAP//AwBQSwMEFAAGAAgAAAAhAPf8&#10;23zdAAAACgEAAA8AAABkcnMvZG93bnJldi54bWxMj8FOwzAQRO9I/IO1SNyo7UQKKMSpKqScW9pU&#10;4ujGJgnE6yh2k/D3bE9wHO1o9r1iu7qBzXYKvUcFciOAWWy86bFVUJ+qpxdgIWo0evBoFfzYANvy&#10;/q7QufELvtv5GFtGIxhyraCLccw5D01nnQ4bP1qk26efnI4Up5abSS807gaeCJFxp3ukD50e7Vtn&#10;m+/j1SnYp8/6VFeH6Uvs+w/czcu5qg9KPT6su1dg0a7xrww3fEKHkpgu/oomsIGylFlCXQUJOd0K&#10;MhUkc1GQZhJ4WfD/CuUvAAAA//8DAFBLAQItABQABgAIAAAAIQC2gziS/gAAAOEBAAATAAAAAAAA&#10;AAAAAAAAAAAAAABbQ29udGVudF9UeXBlc10ueG1sUEsBAi0AFAAGAAgAAAAhADj9If/WAAAAlAEA&#10;AAsAAAAAAAAAAAAAAAAALwEAAF9yZWxzLy5yZWxzUEsBAi0AFAAGAAgAAAAhACEREhWYAQAAJwMA&#10;AA4AAAAAAAAAAAAAAAAALgIAAGRycy9lMm9Eb2MueG1sUEsBAi0AFAAGAAgAAAAhAPf823zdAAAA&#10;CgEAAA8AAAAAAAAAAAAAAAAA8gMAAGRycy9kb3ducmV2LnhtbFBLBQYAAAAABAAEAPMAAAD8BAAA&#10;AAA=&#10;" filled="f" stroked="f">
            <v:path arrowok="t"/>
            <v:textbox style="mso-next-textbox:#Shape 11" inset="0,0,0,0">
              <w:txbxContent>
                <w:p w:rsidR="00B97911" w:rsidRDefault="00B97911" w:rsidP="00496E23">
                  <w:pPr>
                    <w:pStyle w:val="40"/>
                    <w:spacing w:after="0"/>
                    <w:jc w:val="right"/>
                  </w:pPr>
                  <w:proofErr w:type="gramStart"/>
                  <w:r>
                    <w:t>г</w:t>
                  </w:r>
                  <w:proofErr w:type="gramEnd"/>
                  <w:r>
                    <w:t>.</w:t>
                  </w:r>
                </w:p>
              </w:txbxContent>
            </v:textbox>
            <w10:wrap type="square" anchorx="page"/>
          </v:shape>
        </w:pict>
      </w:r>
      <w:r w:rsidR="00496E23" w:rsidRPr="006C2A40">
        <w:rPr>
          <w:sz w:val="26"/>
          <w:szCs w:val="26"/>
        </w:rPr>
        <w:t>20</w:t>
      </w:r>
      <w:r w:rsidR="007B582A">
        <w:rPr>
          <w:sz w:val="26"/>
          <w:szCs w:val="26"/>
        </w:rPr>
        <w:t>__</w:t>
      </w:r>
    </w:p>
    <w:p w:rsidR="00496E23" w:rsidRPr="006C2A40" w:rsidRDefault="00496E23" w:rsidP="00496E23">
      <w:pPr>
        <w:pStyle w:val="50"/>
        <w:pBdr>
          <w:top w:val="single" w:sz="4" w:space="0" w:color="auto"/>
        </w:pBdr>
        <w:rPr>
          <w:rFonts w:ascii="Times New Roman" w:hAnsi="Times New Roman" w:cs="Times New Roman"/>
          <w:sz w:val="26"/>
          <w:szCs w:val="26"/>
        </w:rPr>
      </w:pPr>
      <w:proofErr w:type="gramStart"/>
      <w:r w:rsidRPr="006C2A40">
        <w:rPr>
          <w:rFonts w:ascii="Times New Roman" w:hAnsi="Times New Roman" w:cs="Times New Roman"/>
          <w:sz w:val="26"/>
          <w:szCs w:val="26"/>
        </w:rPr>
        <w:t>(наименование уполномоченного на выдачу разрешений на строительство федерального органа исполнительной</w:t>
      </w:r>
      <w:r w:rsidRPr="006C2A40">
        <w:rPr>
          <w:rFonts w:ascii="Times New Roman" w:hAnsi="Times New Roman" w:cs="Times New Roman"/>
          <w:sz w:val="26"/>
          <w:szCs w:val="26"/>
        </w:rPr>
        <w:br/>
        <w:t>власти, органа исполнительной власти субъекта Российской Федерации,</w:t>
      </w:r>
      <w:proofErr w:type="gramEnd"/>
    </w:p>
    <w:p w:rsidR="00496E23" w:rsidRPr="006C2A40" w:rsidRDefault="00496E23" w:rsidP="00496E23">
      <w:pPr>
        <w:pStyle w:val="50"/>
        <w:spacing w:after="200"/>
        <w:rPr>
          <w:rFonts w:ascii="Times New Roman" w:hAnsi="Times New Roman" w:cs="Times New Roman"/>
          <w:sz w:val="26"/>
          <w:szCs w:val="26"/>
        </w:rPr>
      </w:pPr>
      <w:r w:rsidRPr="006C2A40">
        <w:rPr>
          <w:rFonts w:ascii="Times New Roman" w:hAnsi="Times New Roman" w:cs="Times New Roman"/>
          <w:sz w:val="26"/>
          <w:szCs w:val="26"/>
        </w:rPr>
        <w:t>органа местного самоуправления)</w:t>
      </w:r>
    </w:p>
    <w:p w:rsidR="00496E23" w:rsidRPr="006C2A40" w:rsidRDefault="00496E23" w:rsidP="00496E23">
      <w:pPr>
        <w:pStyle w:val="40"/>
        <w:spacing w:line="228" w:lineRule="auto"/>
        <w:ind w:firstLine="820"/>
        <w:jc w:val="left"/>
        <w:rPr>
          <w:sz w:val="26"/>
          <w:szCs w:val="26"/>
        </w:rPr>
      </w:pPr>
      <w:r w:rsidRPr="006C2A40">
        <w:rPr>
          <w:sz w:val="26"/>
          <w:szCs w:val="26"/>
        </w:rPr>
        <w:t>Прошу исправить допущенную опечатку/ ошибку в уведомлении.</w:t>
      </w:r>
    </w:p>
    <w:p w:rsidR="00496E23" w:rsidRPr="006C2A40" w:rsidRDefault="00496E23" w:rsidP="00496E23">
      <w:pPr>
        <w:pStyle w:val="a9"/>
        <w:ind w:left="3763"/>
        <w:rPr>
          <w:sz w:val="26"/>
          <w:szCs w:val="26"/>
        </w:rPr>
      </w:pPr>
      <w:r w:rsidRPr="006C2A40">
        <w:rPr>
          <w:sz w:val="26"/>
          <w:szCs w:val="26"/>
        </w:rPr>
        <w:t>1. Сведения о застройщике</w:t>
      </w:r>
    </w:p>
    <w:tbl>
      <w:tblPr>
        <w:tblOverlap w:val="never"/>
        <w:tblW w:w="0" w:type="auto"/>
        <w:jc w:val="center"/>
        <w:tblLayout w:type="fixed"/>
        <w:tblCellMar>
          <w:left w:w="10" w:type="dxa"/>
          <w:right w:w="10" w:type="dxa"/>
        </w:tblCellMar>
        <w:tblLook w:val="0000"/>
      </w:tblPr>
      <w:tblGrid>
        <w:gridCol w:w="821"/>
        <w:gridCol w:w="4253"/>
        <w:gridCol w:w="5117"/>
      </w:tblGrid>
      <w:tr w:rsidR="00496E23" w:rsidRPr="006C2A40" w:rsidTr="00B97911">
        <w:trPr>
          <w:trHeight w:hRule="exact" w:val="1080"/>
          <w:jc w:val="center"/>
        </w:trPr>
        <w:tc>
          <w:tcPr>
            <w:tcW w:w="821"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pStyle w:val="a7"/>
              <w:spacing w:before="120"/>
              <w:ind w:firstLine="0"/>
              <w:jc w:val="center"/>
              <w:rPr>
                <w:sz w:val="26"/>
                <w:szCs w:val="26"/>
              </w:rPr>
            </w:pPr>
            <w:r w:rsidRPr="006C2A40">
              <w:rPr>
                <w:sz w:val="26"/>
                <w:szCs w:val="26"/>
              </w:rPr>
              <w:t>1.1</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bottom"/>
          </w:tcPr>
          <w:p w:rsidR="00496E23" w:rsidRPr="006C2A40" w:rsidRDefault="00496E23" w:rsidP="00FE35A9">
            <w:pPr>
              <w:pStyle w:val="a7"/>
              <w:spacing w:line="262" w:lineRule="auto"/>
              <w:ind w:firstLine="0"/>
              <w:rPr>
                <w:sz w:val="26"/>
                <w:szCs w:val="26"/>
              </w:rPr>
            </w:pPr>
            <w:r w:rsidRPr="006C2A40">
              <w:rPr>
                <w:sz w:val="26"/>
                <w:szCs w:val="26"/>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B97911">
        <w:trPr>
          <w:trHeight w:hRule="exact" w:val="528"/>
          <w:jc w:val="center"/>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496E23" w:rsidRPr="006C2A40" w:rsidRDefault="00496E23" w:rsidP="00FE35A9">
            <w:pPr>
              <w:pStyle w:val="a7"/>
              <w:ind w:firstLine="160"/>
              <w:rPr>
                <w:sz w:val="26"/>
                <w:szCs w:val="26"/>
              </w:rPr>
            </w:pPr>
            <w:r w:rsidRPr="006C2A40">
              <w:rPr>
                <w:sz w:val="26"/>
                <w:szCs w:val="26"/>
              </w:rPr>
              <w:t>1.1.1</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496E23" w:rsidRPr="006C2A40" w:rsidRDefault="00496E23" w:rsidP="00FE35A9">
            <w:pPr>
              <w:pStyle w:val="a7"/>
              <w:ind w:firstLine="0"/>
              <w:rPr>
                <w:sz w:val="26"/>
                <w:szCs w:val="26"/>
              </w:rPr>
            </w:pPr>
            <w:r w:rsidRPr="006C2A40">
              <w:rPr>
                <w:sz w:val="26"/>
                <w:szCs w:val="26"/>
              </w:rPr>
              <w:t>Фамилия, имя, отчество (при наличии)</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B97911">
        <w:trPr>
          <w:trHeight w:hRule="exact" w:val="1627"/>
          <w:jc w:val="center"/>
        </w:trPr>
        <w:tc>
          <w:tcPr>
            <w:tcW w:w="821"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pStyle w:val="a7"/>
              <w:spacing w:before="120"/>
              <w:ind w:firstLine="160"/>
              <w:rPr>
                <w:sz w:val="26"/>
                <w:szCs w:val="26"/>
              </w:rPr>
            </w:pPr>
            <w:r w:rsidRPr="006C2A40">
              <w:rPr>
                <w:sz w:val="26"/>
                <w:szCs w:val="26"/>
              </w:rPr>
              <w:t>1.1.2</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bottom"/>
          </w:tcPr>
          <w:p w:rsidR="00496E23" w:rsidRPr="006C2A40" w:rsidRDefault="00496E23" w:rsidP="00FE35A9">
            <w:pPr>
              <w:pStyle w:val="a7"/>
              <w:spacing w:line="264" w:lineRule="auto"/>
              <w:ind w:firstLine="0"/>
              <w:rPr>
                <w:sz w:val="26"/>
                <w:szCs w:val="26"/>
              </w:rPr>
            </w:pPr>
            <w:r w:rsidRPr="006C2A40">
              <w:rPr>
                <w:sz w:val="26"/>
                <w:szCs w:val="26"/>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B97911">
        <w:trPr>
          <w:trHeight w:hRule="exact" w:val="1632"/>
          <w:jc w:val="center"/>
        </w:trPr>
        <w:tc>
          <w:tcPr>
            <w:tcW w:w="821" w:type="dxa"/>
            <w:tcBorders>
              <w:top w:val="single" w:sz="4" w:space="0" w:color="auto"/>
              <w:left w:val="single" w:sz="4" w:space="0" w:color="auto"/>
            </w:tcBorders>
            <w:shd w:val="clear" w:color="auto" w:fill="auto"/>
          </w:tcPr>
          <w:p w:rsidR="00496E23" w:rsidRPr="006C2A40" w:rsidRDefault="00496E23" w:rsidP="00FE35A9">
            <w:pPr>
              <w:pStyle w:val="a7"/>
              <w:spacing w:before="120"/>
              <w:ind w:firstLine="160"/>
              <w:rPr>
                <w:sz w:val="26"/>
                <w:szCs w:val="26"/>
              </w:rPr>
            </w:pPr>
            <w:r w:rsidRPr="006C2A40">
              <w:rPr>
                <w:sz w:val="26"/>
                <w:szCs w:val="26"/>
              </w:rPr>
              <w:lastRenderedPageBreak/>
              <w:t>1.1.3</w:t>
            </w:r>
          </w:p>
        </w:tc>
        <w:tc>
          <w:tcPr>
            <w:tcW w:w="4253" w:type="dxa"/>
            <w:tcBorders>
              <w:top w:val="single" w:sz="4" w:space="0" w:color="auto"/>
              <w:left w:val="single" w:sz="4" w:space="0" w:color="auto"/>
            </w:tcBorders>
            <w:shd w:val="clear" w:color="auto" w:fill="auto"/>
            <w:vAlign w:val="bottom"/>
          </w:tcPr>
          <w:p w:rsidR="00496E23" w:rsidRPr="006C2A40" w:rsidRDefault="00496E23" w:rsidP="00FE35A9">
            <w:pPr>
              <w:pStyle w:val="a7"/>
              <w:spacing w:line="262" w:lineRule="auto"/>
              <w:ind w:firstLine="0"/>
              <w:rPr>
                <w:sz w:val="26"/>
                <w:szCs w:val="26"/>
              </w:rPr>
            </w:pPr>
            <w:r w:rsidRPr="006C2A40">
              <w:rPr>
                <w:sz w:val="26"/>
                <w:szCs w:val="26"/>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FE35A9">
        <w:trPr>
          <w:trHeight w:hRule="exact" w:val="691"/>
          <w:jc w:val="center"/>
        </w:trPr>
        <w:tc>
          <w:tcPr>
            <w:tcW w:w="821" w:type="dxa"/>
            <w:tcBorders>
              <w:top w:val="single" w:sz="4" w:space="0" w:color="auto"/>
              <w:left w:val="single" w:sz="4" w:space="0" w:color="auto"/>
              <w:bottom w:val="single" w:sz="4" w:space="0" w:color="auto"/>
            </w:tcBorders>
            <w:shd w:val="clear" w:color="auto" w:fill="auto"/>
            <w:vAlign w:val="center"/>
          </w:tcPr>
          <w:p w:rsidR="00496E23" w:rsidRPr="006C2A40" w:rsidRDefault="00496E23" w:rsidP="00FE35A9">
            <w:pPr>
              <w:pStyle w:val="a7"/>
              <w:ind w:firstLine="0"/>
              <w:jc w:val="center"/>
              <w:rPr>
                <w:sz w:val="26"/>
                <w:szCs w:val="26"/>
              </w:rPr>
            </w:pPr>
            <w:r w:rsidRPr="006C2A40">
              <w:rPr>
                <w:sz w:val="26"/>
                <w:szCs w:val="26"/>
              </w:rPr>
              <w:t>1.2</w:t>
            </w:r>
          </w:p>
        </w:tc>
        <w:tc>
          <w:tcPr>
            <w:tcW w:w="4253" w:type="dxa"/>
            <w:tcBorders>
              <w:top w:val="single" w:sz="4" w:space="0" w:color="auto"/>
              <w:left w:val="single" w:sz="4" w:space="0" w:color="auto"/>
              <w:bottom w:val="single" w:sz="4" w:space="0" w:color="auto"/>
            </w:tcBorders>
            <w:shd w:val="clear" w:color="auto" w:fill="auto"/>
            <w:vAlign w:val="bottom"/>
          </w:tcPr>
          <w:p w:rsidR="00496E23" w:rsidRPr="006C2A40" w:rsidRDefault="00496E23" w:rsidP="00FE35A9">
            <w:pPr>
              <w:pStyle w:val="a7"/>
              <w:spacing w:line="264" w:lineRule="auto"/>
              <w:ind w:firstLine="0"/>
              <w:rPr>
                <w:sz w:val="26"/>
                <w:szCs w:val="26"/>
              </w:rPr>
            </w:pPr>
            <w:proofErr w:type="gramStart"/>
            <w:r w:rsidRPr="006C2A40">
              <w:rPr>
                <w:sz w:val="26"/>
                <w:szCs w:val="26"/>
              </w:rPr>
              <w:t>Сведения о юридическом лице (в случае если застройщиком является</w:t>
            </w:r>
            <w:proofErr w:type="gramEnd"/>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bl>
    <w:tbl>
      <w:tblPr>
        <w:tblpPr w:leftFromText="180" w:rightFromText="180" w:vertAnchor="text" w:horzAnchor="margin" w:tblpY="18"/>
        <w:tblOverlap w:val="never"/>
        <w:tblW w:w="0" w:type="auto"/>
        <w:tblLayout w:type="fixed"/>
        <w:tblCellMar>
          <w:left w:w="10" w:type="dxa"/>
          <w:right w:w="10" w:type="dxa"/>
        </w:tblCellMar>
        <w:tblLook w:val="0000"/>
      </w:tblPr>
      <w:tblGrid>
        <w:gridCol w:w="821"/>
        <w:gridCol w:w="4253"/>
        <w:gridCol w:w="5117"/>
      </w:tblGrid>
      <w:tr w:rsidR="003273AE" w:rsidRPr="006C2A40" w:rsidTr="003273AE">
        <w:trPr>
          <w:trHeight w:hRule="exact" w:val="413"/>
        </w:trPr>
        <w:tc>
          <w:tcPr>
            <w:tcW w:w="821" w:type="dxa"/>
            <w:tcBorders>
              <w:top w:val="single" w:sz="4" w:space="0" w:color="auto"/>
              <w:left w:val="single" w:sz="4" w:space="0" w:color="auto"/>
            </w:tcBorders>
            <w:shd w:val="clear" w:color="auto" w:fill="auto"/>
          </w:tcPr>
          <w:p w:rsidR="003273AE" w:rsidRPr="006C2A40" w:rsidRDefault="003273AE" w:rsidP="003273AE">
            <w:pPr>
              <w:rPr>
                <w:rFonts w:ascii="Times New Roman" w:hAnsi="Times New Roman" w:cs="Times New Roman"/>
                <w:sz w:val="26"/>
                <w:szCs w:val="26"/>
              </w:rPr>
            </w:pPr>
          </w:p>
        </w:tc>
        <w:tc>
          <w:tcPr>
            <w:tcW w:w="4253" w:type="dxa"/>
            <w:tcBorders>
              <w:top w:val="single" w:sz="4" w:space="0" w:color="auto"/>
              <w:left w:val="single" w:sz="4" w:space="0" w:color="auto"/>
            </w:tcBorders>
            <w:shd w:val="clear" w:color="auto" w:fill="auto"/>
          </w:tcPr>
          <w:p w:rsidR="003273AE" w:rsidRPr="006C2A40" w:rsidRDefault="003273AE" w:rsidP="003273AE">
            <w:pPr>
              <w:pStyle w:val="a7"/>
              <w:ind w:firstLine="0"/>
              <w:rPr>
                <w:sz w:val="26"/>
                <w:szCs w:val="26"/>
              </w:rPr>
            </w:pPr>
            <w:r w:rsidRPr="006C2A40">
              <w:rPr>
                <w:sz w:val="26"/>
                <w:szCs w:val="26"/>
              </w:rPr>
              <w:t>юридическое лицо):</w:t>
            </w:r>
          </w:p>
        </w:tc>
        <w:tc>
          <w:tcPr>
            <w:tcW w:w="5117" w:type="dxa"/>
            <w:tcBorders>
              <w:top w:val="single" w:sz="4" w:space="0" w:color="auto"/>
              <w:left w:val="single" w:sz="4" w:space="0" w:color="auto"/>
              <w:right w:val="single" w:sz="4" w:space="0" w:color="auto"/>
            </w:tcBorders>
            <w:shd w:val="clear" w:color="auto" w:fill="auto"/>
          </w:tcPr>
          <w:p w:rsidR="003273AE" w:rsidRPr="006C2A40" w:rsidRDefault="003273AE" w:rsidP="003273AE">
            <w:pPr>
              <w:rPr>
                <w:rFonts w:ascii="Times New Roman" w:hAnsi="Times New Roman" w:cs="Times New Roman"/>
                <w:sz w:val="26"/>
                <w:szCs w:val="26"/>
              </w:rPr>
            </w:pPr>
          </w:p>
        </w:tc>
      </w:tr>
      <w:tr w:rsidR="003273AE" w:rsidRPr="006C2A40" w:rsidTr="003273AE">
        <w:trPr>
          <w:trHeight w:hRule="exact" w:val="528"/>
        </w:trPr>
        <w:tc>
          <w:tcPr>
            <w:tcW w:w="821" w:type="dxa"/>
            <w:tcBorders>
              <w:top w:val="single" w:sz="4" w:space="0" w:color="auto"/>
              <w:left w:val="single" w:sz="4" w:space="0" w:color="auto"/>
            </w:tcBorders>
            <w:shd w:val="clear" w:color="auto" w:fill="auto"/>
            <w:vAlign w:val="center"/>
          </w:tcPr>
          <w:p w:rsidR="003273AE" w:rsidRPr="006C2A40" w:rsidRDefault="003273AE" w:rsidP="003273AE">
            <w:pPr>
              <w:pStyle w:val="a7"/>
              <w:ind w:firstLine="160"/>
              <w:rPr>
                <w:sz w:val="26"/>
                <w:szCs w:val="26"/>
              </w:rPr>
            </w:pPr>
            <w:r w:rsidRPr="006C2A40">
              <w:rPr>
                <w:sz w:val="26"/>
                <w:szCs w:val="26"/>
              </w:rPr>
              <w:t>1.2.1</w:t>
            </w:r>
          </w:p>
        </w:tc>
        <w:tc>
          <w:tcPr>
            <w:tcW w:w="4253" w:type="dxa"/>
            <w:tcBorders>
              <w:top w:val="single" w:sz="4" w:space="0" w:color="auto"/>
              <w:left w:val="single" w:sz="4" w:space="0" w:color="auto"/>
            </w:tcBorders>
            <w:shd w:val="clear" w:color="auto" w:fill="auto"/>
            <w:vAlign w:val="center"/>
          </w:tcPr>
          <w:p w:rsidR="003273AE" w:rsidRPr="006C2A40" w:rsidRDefault="003273AE" w:rsidP="003273AE">
            <w:pPr>
              <w:pStyle w:val="a7"/>
              <w:ind w:firstLine="0"/>
              <w:rPr>
                <w:sz w:val="26"/>
                <w:szCs w:val="26"/>
              </w:rPr>
            </w:pPr>
            <w:r w:rsidRPr="006C2A40">
              <w:rPr>
                <w:sz w:val="26"/>
                <w:szCs w:val="26"/>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3273AE" w:rsidRPr="006C2A40" w:rsidRDefault="003273AE" w:rsidP="003273AE">
            <w:pPr>
              <w:rPr>
                <w:rFonts w:ascii="Times New Roman" w:hAnsi="Times New Roman" w:cs="Times New Roman"/>
                <w:sz w:val="26"/>
                <w:szCs w:val="26"/>
              </w:rPr>
            </w:pPr>
          </w:p>
        </w:tc>
      </w:tr>
      <w:tr w:rsidR="003273AE" w:rsidRPr="006C2A40" w:rsidTr="003273AE">
        <w:trPr>
          <w:trHeight w:hRule="exact" w:val="802"/>
        </w:trPr>
        <w:tc>
          <w:tcPr>
            <w:tcW w:w="821" w:type="dxa"/>
            <w:tcBorders>
              <w:top w:val="single" w:sz="4" w:space="0" w:color="auto"/>
              <w:left w:val="single" w:sz="4" w:space="0" w:color="auto"/>
            </w:tcBorders>
            <w:shd w:val="clear" w:color="auto" w:fill="auto"/>
          </w:tcPr>
          <w:p w:rsidR="003273AE" w:rsidRPr="006C2A40" w:rsidRDefault="003273AE" w:rsidP="003273AE">
            <w:pPr>
              <w:pStyle w:val="a7"/>
              <w:spacing w:before="120"/>
              <w:ind w:firstLine="160"/>
              <w:rPr>
                <w:sz w:val="26"/>
                <w:szCs w:val="26"/>
              </w:rPr>
            </w:pPr>
            <w:r w:rsidRPr="006C2A40">
              <w:rPr>
                <w:sz w:val="26"/>
                <w:szCs w:val="26"/>
              </w:rPr>
              <w:t>1.2.2</w:t>
            </w:r>
          </w:p>
        </w:tc>
        <w:tc>
          <w:tcPr>
            <w:tcW w:w="4253" w:type="dxa"/>
            <w:tcBorders>
              <w:top w:val="single" w:sz="4" w:space="0" w:color="auto"/>
              <w:left w:val="single" w:sz="4" w:space="0" w:color="auto"/>
            </w:tcBorders>
            <w:shd w:val="clear" w:color="auto" w:fill="auto"/>
            <w:vAlign w:val="bottom"/>
          </w:tcPr>
          <w:p w:rsidR="003273AE" w:rsidRPr="006C2A40" w:rsidRDefault="003273AE" w:rsidP="003273AE">
            <w:pPr>
              <w:pStyle w:val="a7"/>
              <w:spacing w:line="259" w:lineRule="auto"/>
              <w:ind w:firstLine="0"/>
              <w:rPr>
                <w:sz w:val="26"/>
                <w:szCs w:val="26"/>
              </w:rPr>
            </w:pPr>
            <w:r w:rsidRPr="006C2A40">
              <w:rPr>
                <w:sz w:val="26"/>
                <w:szCs w:val="26"/>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3273AE" w:rsidRPr="006C2A40" w:rsidRDefault="003273AE" w:rsidP="003273AE">
            <w:pPr>
              <w:rPr>
                <w:rFonts w:ascii="Times New Roman" w:hAnsi="Times New Roman" w:cs="Times New Roman"/>
                <w:sz w:val="26"/>
                <w:szCs w:val="26"/>
              </w:rPr>
            </w:pPr>
          </w:p>
        </w:tc>
      </w:tr>
      <w:tr w:rsidR="003273AE" w:rsidRPr="006C2A40" w:rsidTr="003273AE">
        <w:trPr>
          <w:trHeight w:hRule="exact" w:val="1637"/>
        </w:trPr>
        <w:tc>
          <w:tcPr>
            <w:tcW w:w="821" w:type="dxa"/>
            <w:tcBorders>
              <w:top w:val="single" w:sz="4" w:space="0" w:color="auto"/>
              <w:left w:val="single" w:sz="4" w:space="0" w:color="auto"/>
              <w:bottom w:val="single" w:sz="4" w:space="0" w:color="auto"/>
            </w:tcBorders>
            <w:shd w:val="clear" w:color="auto" w:fill="auto"/>
          </w:tcPr>
          <w:p w:rsidR="003273AE" w:rsidRPr="006C2A40" w:rsidRDefault="003273AE" w:rsidP="003273AE">
            <w:pPr>
              <w:pStyle w:val="a7"/>
              <w:spacing w:before="120"/>
              <w:ind w:firstLine="160"/>
              <w:rPr>
                <w:sz w:val="26"/>
                <w:szCs w:val="26"/>
              </w:rPr>
            </w:pPr>
            <w:r w:rsidRPr="006C2A40">
              <w:rPr>
                <w:sz w:val="26"/>
                <w:szCs w:val="26"/>
              </w:rPr>
              <w:t>1.2.3</w:t>
            </w:r>
          </w:p>
        </w:tc>
        <w:tc>
          <w:tcPr>
            <w:tcW w:w="4253" w:type="dxa"/>
            <w:tcBorders>
              <w:top w:val="single" w:sz="4" w:space="0" w:color="auto"/>
              <w:left w:val="single" w:sz="4" w:space="0" w:color="auto"/>
              <w:bottom w:val="single" w:sz="4" w:space="0" w:color="auto"/>
            </w:tcBorders>
            <w:shd w:val="clear" w:color="auto" w:fill="auto"/>
            <w:vAlign w:val="bottom"/>
          </w:tcPr>
          <w:p w:rsidR="003273AE" w:rsidRPr="006C2A40" w:rsidRDefault="003273AE" w:rsidP="003273AE">
            <w:pPr>
              <w:pStyle w:val="a7"/>
              <w:spacing w:line="264" w:lineRule="auto"/>
              <w:ind w:firstLine="0"/>
              <w:rPr>
                <w:sz w:val="26"/>
                <w:szCs w:val="26"/>
              </w:rPr>
            </w:pPr>
            <w:r w:rsidRPr="006C2A40">
              <w:rPr>
                <w:sz w:val="26"/>
                <w:szCs w:val="26"/>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3273AE" w:rsidRPr="006C2A40" w:rsidRDefault="003273AE" w:rsidP="003273AE">
            <w:pPr>
              <w:rPr>
                <w:rFonts w:ascii="Times New Roman" w:hAnsi="Times New Roman" w:cs="Times New Roman"/>
                <w:sz w:val="26"/>
                <w:szCs w:val="26"/>
              </w:rPr>
            </w:pPr>
          </w:p>
        </w:tc>
      </w:tr>
    </w:tbl>
    <w:p w:rsidR="00496E23" w:rsidRPr="006C2A40" w:rsidRDefault="00496E23" w:rsidP="00496E23">
      <w:pPr>
        <w:rPr>
          <w:rFonts w:ascii="Times New Roman" w:hAnsi="Times New Roman" w:cs="Times New Roman"/>
          <w:sz w:val="26"/>
          <w:szCs w:val="26"/>
        </w:rPr>
        <w:sectPr w:rsidR="00496E23" w:rsidRPr="006C2A40" w:rsidSect="00FE35A9">
          <w:headerReference w:type="even" r:id="rId39"/>
          <w:headerReference w:type="default" r:id="rId40"/>
          <w:pgSz w:w="11900" w:h="16840"/>
          <w:pgMar w:top="568" w:right="551" w:bottom="1422" w:left="1159" w:header="0" w:footer="994" w:gutter="0"/>
          <w:pgNumType w:start="2"/>
          <w:cols w:space="720"/>
          <w:noEndnote/>
          <w:docGrid w:linePitch="360"/>
        </w:sectPr>
      </w:pPr>
    </w:p>
    <w:p w:rsidR="00496E23" w:rsidRPr="006C2A40" w:rsidRDefault="00496E23" w:rsidP="00496E23">
      <w:pPr>
        <w:pStyle w:val="a9"/>
        <w:ind w:left="1522"/>
        <w:rPr>
          <w:sz w:val="26"/>
          <w:szCs w:val="26"/>
        </w:rPr>
      </w:pPr>
      <w:r w:rsidRPr="006C2A40">
        <w:rPr>
          <w:sz w:val="26"/>
          <w:szCs w:val="26"/>
        </w:rPr>
        <w:lastRenderedPageBreak/>
        <w:t>2. Сведения о выданном уведомлении, содержащем опечатку/ ошибку</w:t>
      </w:r>
    </w:p>
    <w:tbl>
      <w:tblPr>
        <w:tblOverlap w:val="never"/>
        <w:tblW w:w="0" w:type="auto"/>
        <w:jc w:val="center"/>
        <w:tblLayout w:type="fixed"/>
        <w:tblCellMar>
          <w:left w:w="10" w:type="dxa"/>
          <w:right w:w="10" w:type="dxa"/>
        </w:tblCellMar>
        <w:tblLook w:val="0000"/>
      </w:tblPr>
      <w:tblGrid>
        <w:gridCol w:w="821"/>
        <w:gridCol w:w="4258"/>
        <w:gridCol w:w="2122"/>
        <w:gridCol w:w="2990"/>
      </w:tblGrid>
      <w:tr w:rsidR="00496E23" w:rsidRPr="006C2A40" w:rsidTr="00FE35A9">
        <w:trPr>
          <w:trHeight w:hRule="exact" w:val="566"/>
          <w:jc w:val="center"/>
        </w:trPr>
        <w:tc>
          <w:tcPr>
            <w:tcW w:w="821" w:type="dxa"/>
            <w:tcBorders>
              <w:top w:val="single" w:sz="4" w:space="0" w:color="auto"/>
              <w:left w:val="single" w:sz="4" w:space="0" w:color="auto"/>
            </w:tcBorders>
            <w:shd w:val="clear" w:color="auto" w:fill="auto"/>
            <w:vAlign w:val="bottom"/>
          </w:tcPr>
          <w:p w:rsidR="00496E23" w:rsidRPr="006C2A40" w:rsidRDefault="00496E23" w:rsidP="00FE35A9">
            <w:pPr>
              <w:pStyle w:val="a7"/>
              <w:ind w:firstLine="0"/>
              <w:jc w:val="center"/>
              <w:rPr>
                <w:sz w:val="26"/>
                <w:szCs w:val="26"/>
              </w:rPr>
            </w:pPr>
            <w:r w:rsidRPr="006C2A40">
              <w:rPr>
                <w:sz w:val="26"/>
                <w:szCs w:val="26"/>
              </w:rPr>
              <w:t>№</w:t>
            </w:r>
          </w:p>
        </w:tc>
        <w:tc>
          <w:tcPr>
            <w:tcW w:w="4258" w:type="dxa"/>
            <w:tcBorders>
              <w:top w:val="single" w:sz="4" w:space="0" w:color="auto"/>
              <w:left w:val="single" w:sz="4" w:space="0" w:color="auto"/>
            </w:tcBorders>
            <w:shd w:val="clear" w:color="auto" w:fill="auto"/>
            <w:vAlign w:val="bottom"/>
          </w:tcPr>
          <w:p w:rsidR="00496E23" w:rsidRPr="006C2A40" w:rsidRDefault="00496E23" w:rsidP="00FE35A9">
            <w:pPr>
              <w:pStyle w:val="a7"/>
              <w:spacing w:line="269" w:lineRule="auto"/>
              <w:ind w:firstLine="0"/>
              <w:jc w:val="center"/>
              <w:rPr>
                <w:sz w:val="26"/>
                <w:szCs w:val="26"/>
              </w:rPr>
            </w:pPr>
            <w:r w:rsidRPr="006C2A40">
              <w:rPr>
                <w:sz w:val="26"/>
                <w:szCs w:val="26"/>
              </w:rPr>
              <w:t>Орган, выдавший уведомление</w:t>
            </w:r>
          </w:p>
        </w:tc>
        <w:tc>
          <w:tcPr>
            <w:tcW w:w="2122" w:type="dxa"/>
            <w:tcBorders>
              <w:top w:val="single" w:sz="4" w:space="0" w:color="auto"/>
              <w:left w:val="single" w:sz="4" w:space="0" w:color="auto"/>
            </w:tcBorders>
            <w:shd w:val="clear" w:color="auto" w:fill="auto"/>
            <w:vAlign w:val="bottom"/>
          </w:tcPr>
          <w:p w:rsidR="00496E23" w:rsidRPr="006C2A40" w:rsidRDefault="00496E23" w:rsidP="00FE35A9">
            <w:pPr>
              <w:pStyle w:val="a7"/>
              <w:ind w:firstLine="0"/>
              <w:jc w:val="center"/>
              <w:rPr>
                <w:sz w:val="26"/>
                <w:szCs w:val="26"/>
              </w:rPr>
            </w:pPr>
            <w:r w:rsidRPr="006C2A40">
              <w:rPr>
                <w:sz w:val="26"/>
                <w:szCs w:val="26"/>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496E23" w:rsidRPr="006C2A40" w:rsidRDefault="00496E23" w:rsidP="00FE35A9">
            <w:pPr>
              <w:pStyle w:val="a7"/>
              <w:spacing w:line="264" w:lineRule="auto"/>
              <w:ind w:firstLine="0"/>
              <w:jc w:val="center"/>
              <w:rPr>
                <w:sz w:val="26"/>
                <w:szCs w:val="26"/>
              </w:rPr>
            </w:pPr>
            <w:r w:rsidRPr="006C2A40">
              <w:rPr>
                <w:sz w:val="26"/>
                <w:szCs w:val="26"/>
              </w:rPr>
              <w:t>Дата документа</w:t>
            </w:r>
          </w:p>
        </w:tc>
      </w:tr>
      <w:tr w:rsidR="00496E23" w:rsidRPr="006C2A40" w:rsidTr="00FE35A9">
        <w:trPr>
          <w:trHeight w:hRule="exact" w:val="576"/>
          <w:jc w:val="center"/>
        </w:trPr>
        <w:tc>
          <w:tcPr>
            <w:tcW w:w="821" w:type="dxa"/>
            <w:tcBorders>
              <w:top w:val="single" w:sz="4" w:space="0" w:color="auto"/>
              <w:left w:val="single" w:sz="4" w:space="0" w:color="auto"/>
              <w:bottom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c>
          <w:tcPr>
            <w:tcW w:w="4258" w:type="dxa"/>
            <w:tcBorders>
              <w:top w:val="single" w:sz="4" w:space="0" w:color="auto"/>
              <w:left w:val="single" w:sz="4" w:space="0" w:color="auto"/>
              <w:bottom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c>
          <w:tcPr>
            <w:tcW w:w="2122" w:type="dxa"/>
            <w:tcBorders>
              <w:top w:val="single" w:sz="4" w:space="0" w:color="auto"/>
              <w:left w:val="single" w:sz="4" w:space="0" w:color="auto"/>
              <w:bottom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bl>
    <w:p w:rsidR="00496E23" w:rsidRPr="006C2A40" w:rsidRDefault="00496E23" w:rsidP="00496E23">
      <w:pPr>
        <w:spacing w:after="239" w:line="1" w:lineRule="exact"/>
        <w:rPr>
          <w:rFonts w:ascii="Times New Roman" w:hAnsi="Times New Roman" w:cs="Times New Roman"/>
          <w:sz w:val="26"/>
          <w:szCs w:val="26"/>
        </w:rPr>
      </w:pPr>
    </w:p>
    <w:p w:rsidR="00496E23" w:rsidRPr="006C2A40" w:rsidRDefault="00496E23" w:rsidP="00496E23">
      <w:pPr>
        <w:spacing w:line="1" w:lineRule="exact"/>
        <w:rPr>
          <w:rFonts w:ascii="Times New Roman" w:hAnsi="Times New Roman" w:cs="Times New Roman"/>
          <w:sz w:val="26"/>
          <w:szCs w:val="26"/>
        </w:rPr>
      </w:pPr>
    </w:p>
    <w:p w:rsidR="00496E23" w:rsidRPr="006C2A40" w:rsidRDefault="00496E23" w:rsidP="00496E23">
      <w:pPr>
        <w:pStyle w:val="a9"/>
        <w:ind w:left="2165"/>
        <w:rPr>
          <w:sz w:val="26"/>
          <w:szCs w:val="26"/>
        </w:rPr>
      </w:pPr>
      <w:r w:rsidRPr="006C2A40">
        <w:rPr>
          <w:sz w:val="26"/>
          <w:szCs w:val="26"/>
        </w:rPr>
        <w:t>3. Обоснование для внесения исправлений в уведомление</w:t>
      </w:r>
    </w:p>
    <w:tbl>
      <w:tblPr>
        <w:tblOverlap w:val="never"/>
        <w:tblW w:w="0" w:type="auto"/>
        <w:jc w:val="center"/>
        <w:tblLayout w:type="fixed"/>
        <w:tblCellMar>
          <w:left w:w="10" w:type="dxa"/>
          <w:right w:w="10" w:type="dxa"/>
        </w:tblCellMar>
        <w:tblLook w:val="0000"/>
      </w:tblPr>
      <w:tblGrid>
        <w:gridCol w:w="821"/>
        <w:gridCol w:w="2126"/>
        <w:gridCol w:w="2554"/>
        <w:gridCol w:w="4690"/>
      </w:tblGrid>
      <w:tr w:rsidR="00496E23" w:rsidRPr="006C2A40" w:rsidTr="00B97911">
        <w:trPr>
          <w:trHeight w:hRule="exact" w:val="1561"/>
          <w:jc w:val="center"/>
        </w:trPr>
        <w:tc>
          <w:tcPr>
            <w:tcW w:w="821" w:type="dxa"/>
            <w:tcBorders>
              <w:top w:val="single" w:sz="4" w:space="0" w:color="auto"/>
              <w:left w:val="single" w:sz="4" w:space="0" w:color="auto"/>
            </w:tcBorders>
            <w:shd w:val="clear" w:color="auto" w:fill="auto"/>
            <w:vAlign w:val="center"/>
          </w:tcPr>
          <w:p w:rsidR="00496E23" w:rsidRPr="006C2A40" w:rsidRDefault="00496E23" w:rsidP="00FE35A9">
            <w:pPr>
              <w:pStyle w:val="a7"/>
              <w:ind w:firstLine="0"/>
              <w:jc w:val="center"/>
              <w:rPr>
                <w:sz w:val="26"/>
                <w:szCs w:val="26"/>
              </w:rPr>
            </w:pPr>
            <w:r w:rsidRPr="006C2A40">
              <w:rPr>
                <w:sz w:val="26"/>
                <w:szCs w:val="26"/>
              </w:rPr>
              <w:t>№</w:t>
            </w:r>
          </w:p>
        </w:tc>
        <w:tc>
          <w:tcPr>
            <w:tcW w:w="2126" w:type="dxa"/>
            <w:tcBorders>
              <w:top w:val="single" w:sz="4" w:space="0" w:color="auto"/>
              <w:left w:val="single" w:sz="4" w:space="0" w:color="auto"/>
            </w:tcBorders>
            <w:shd w:val="clear" w:color="auto" w:fill="auto"/>
            <w:vAlign w:val="bottom"/>
          </w:tcPr>
          <w:p w:rsidR="00496E23" w:rsidRPr="006C2A40" w:rsidRDefault="00496E23" w:rsidP="00FE35A9">
            <w:pPr>
              <w:pStyle w:val="a7"/>
              <w:spacing w:line="262" w:lineRule="auto"/>
              <w:ind w:firstLine="0"/>
              <w:jc w:val="center"/>
              <w:rPr>
                <w:sz w:val="26"/>
                <w:szCs w:val="26"/>
              </w:rPr>
            </w:pPr>
            <w:r w:rsidRPr="006C2A40">
              <w:rPr>
                <w:sz w:val="26"/>
                <w:szCs w:val="26"/>
              </w:rPr>
              <w:t>Данные (сведения), указанные в уведомлении</w:t>
            </w:r>
          </w:p>
        </w:tc>
        <w:tc>
          <w:tcPr>
            <w:tcW w:w="2554" w:type="dxa"/>
            <w:tcBorders>
              <w:top w:val="single" w:sz="4" w:space="0" w:color="auto"/>
              <w:left w:val="single" w:sz="4" w:space="0" w:color="auto"/>
            </w:tcBorders>
            <w:shd w:val="clear" w:color="auto" w:fill="auto"/>
            <w:vAlign w:val="bottom"/>
          </w:tcPr>
          <w:p w:rsidR="00496E23" w:rsidRPr="006C2A40" w:rsidRDefault="00496E23" w:rsidP="00FE35A9">
            <w:pPr>
              <w:pStyle w:val="a7"/>
              <w:spacing w:line="264" w:lineRule="auto"/>
              <w:ind w:firstLine="0"/>
              <w:jc w:val="center"/>
              <w:rPr>
                <w:sz w:val="26"/>
                <w:szCs w:val="26"/>
              </w:rPr>
            </w:pPr>
            <w:r w:rsidRPr="006C2A40">
              <w:rPr>
                <w:sz w:val="26"/>
                <w:szCs w:val="26"/>
              </w:rPr>
              <w:t>Данные (сведения), которые необходимо указать в уведомлении</w:t>
            </w:r>
          </w:p>
        </w:tc>
        <w:tc>
          <w:tcPr>
            <w:tcW w:w="4690" w:type="dxa"/>
            <w:tcBorders>
              <w:top w:val="single" w:sz="4" w:space="0" w:color="auto"/>
              <w:left w:val="single" w:sz="4" w:space="0" w:color="auto"/>
              <w:right w:val="single" w:sz="4" w:space="0" w:color="auto"/>
            </w:tcBorders>
            <w:shd w:val="clear" w:color="auto" w:fill="auto"/>
            <w:vAlign w:val="bottom"/>
          </w:tcPr>
          <w:p w:rsidR="00496E23" w:rsidRPr="006C2A40" w:rsidRDefault="00496E23" w:rsidP="00FE35A9">
            <w:pPr>
              <w:pStyle w:val="a7"/>
              <w:spacing w:line="257" w:lineRule="auto"/>
              <w:ind w:firstLine="0"/>
              <w:jc w:val="center"/>
              <w:rPr>
                <w:sz w:val="26"/>
                <w:szCs w:val="26"/>
              </w:rPr>
            </w:pPr>
            <w:r w:rsidRPr="006C2A40">
              <w:rPr>
                <w:sz w:val="26"/>
                <w:szCs w:val="26"/>
              </w:rPr>
              <w:t>Обоснование с указанием реквизита</w:t>
            </w:r>
            <w:proofErr w:type="gramStart"/>
            <w:r w:rsidRPr="006C2A40">
              <w:rPr>
                <w:sz w:val="26"/>
                <w:szCs w:val="26"/>
              </w:rPr>
              <w:t xml:space="preserve"> (-</w:t>
            </w:r>
            <w:proofErr w:type="spellStart"/>
            <w:proofErr w:type="gramEnd"/>
            <w:r w:rsidRPr="006C2A40">
              <w:rPr>
                <w:sz w:val="26"/>
                <w:szCs w:val="26"/>
              </w:rPr>
              <w:t>ов</w:t>
            </w:r>
            <w:proofErr w:type="spellEnd"/>
            <w:r w:rsidRPr="006C2A40">
              <w:rPr>
                <w:sz w:val="26"/>
                <w:szCs w:val="26"/>
              </w:rPr>
              <w:t>) документа (-</w:t>
            </w:r>
            <w:proofErr w:type="spellStart"/>
            <w:r w:rsidRPr="006C2A40">
              <w:rPr>
                <w:sz w:val="26"/>
                <w:szCs w:val="26"/>
              </w:rPr>
              <w:t>ов</w:t>
            </w:r>
            <w:proofErr w:type="spellEnd"/>
            <w:r w:rsidRPr="006C2A40">
              <w:rPr>
                <w:sz w:val="26"/>
                <w:szCs w:val="26"/>
              </w:rPr>
              <w:t>), документации, на основании которых принималось решение о выдаче уведомления</w:t>
            </w:r>
          </w:p>
        </w:tc>
      </w:tr>
      <w:tr w:rsidR="00496E23" w:rsidRPr="006C2A40" w:rsidTr="00FE35A9">
        <w:trPr>
          <w:trHeight w:hRule="exact" w:val="571"/>
          <w:jc w:val="center"/>
        </w:trPr>
        <w:tc>
          <w:tcPr>
            <w:tcW w:w="821" w:type="dxa"/>
            <w:tcBorders>
              <w:top w:val="single" w:sz="4" w:space="0" w:color="auto"/>
              <w:left w:val="single" w:sz="4" w:space="0" w:color="auto"/>
              <w:bottom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c>
          <w:tcPr>
            <w:tcW w:w="2126" w:type="dxa"/>
            <w:tcBorders>
              <w:top w:val="single" w:sz="4" w:space="0" w:color="auto"/>
              <w:left w:val="single" w:sz="4" w:space="0" w:color="auto"/>
              <w:bottom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c>
          <w:tcPr>
            <w:tcW w:w="2554" w:type="dxa"/>
            <w:tcBorders>
              <w:top w:val="single" w:sz="4" w:space="0" w:color="auto"/>
              <w:left w:val="single" w:sz="4" w:space="0" w:color="auto"/>
              <w:bottom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c>
          <w:tcPr>
            <w:tcW w:w="4690"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bl>
    <w:p w:rsidR="00496E23" w:rsidRPr="006C2A40" w:rsidRDefault="00496E23" w:rsidP="00496E23">
      <w:pPr>
        <w:spacing w:after="239" w:line="1" w:lineRule="exact"/>
        <w:rPr>
          <w:rFonts w:ascii="Times New Roman" w:hAnsi="Times New Roman" w:cs="Times New Roman"/>
          <w:sz w:val="26"/>
          <w:szCs w:val="26"/>
        </w:rPr>
      </w:pPr>
    </w:p>
    <w:p w:rsidR="00496E23" w:rsidRPr="006C2A40" w:rsidRDefault="00496E23" w:rsidP="00496E23">
      <w:pPr>
        <w:spacing w:line="1" w:lineRule="exact"/>
        <w:rPr>
          <w:rFonts w:ascii="Times New Roman" w:hAnsi="Times New Roman" w:cs="Times New Roman"/>
          <w:sz w:val="26"/>
          <w:szCs w:val="26"/>
        </w:rPr>
      </w:pPr>
    </w:p>
    <w:p w:rsidR="00496E23" w:rsidRPr="006C2A40" w:rsidRDefault="00496E23" w:rsidP="00496E23">
      <w:pPr>
        <w:pStyle w:val="a9"/>
        <w:tabs>
          <w:tab w:val="left" w:leader="underscore" w:pos="10003"/>
        </w:tabs>
        <w:spacing w:line="264" w:lineRule="auto"/>
        <w:ind w:left="86"/>
        <w:rPr>
          <w:sz w:val="26"/>
          <w:szCs w:val="26"/>
        </w:rPr>
      </w:pPr>
      <w:r w:rsidRPr="006C2A40">
        <w:rPr>
          <w:sz w:val="26"/>
          <w:szCs w:val="26"/>
        </w:rPr>
        <w:t>Приложение:</w:t>
      </w:r>
      <w:r w:rsidRPr="006C2A40">
        <w:rPr>
          <w:sz w:val="26"/>
          <w:szCs w:val="26"/>
        </w:rPr>
        <w:tab/>
      </w:r>
    </w:p>
    <w:p w:rsidR="00496E23" w:rsidRPr="006C2A40" w:rsidRDefault="00496E23" w:rsidP="00496E23">
      <w:pPr>
        <w:pStyle w:val="a9"/>
        <w:spacing w:line="264" w:lineRule="auto"/>
        <w:ind w:left="86"/>
        <w:rPr>
          <w:sz w:val="26"/>
          <w:szCs w:val="26"/>
        </w:rPr>
      </w:pPr>
      <w:r w:rsidRPr="006C2A40">
        <w:rPr>
          <w:sz w:val="26"/>
          <w:szCs w:val="26"/>
        </w:rPr>
        <w:t xml:space="preserve">Номер телефона и адрес электронной почты для связи: </w:t>
      </w:r>
      <w:r w:rsidRPr="006C2A40">
        <w:rPr>
          <w:sz w:val="26"/>
          <w:szCs w:val="26"/>
          <w:u w:val="single"/>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tblPr>
      <w:tblGrid>
        <w:gridCol w:w="8371"/>
        <w:gridCol w:w="1819"/>
      </w:tblGrid>
      <w:tr w:rsidR="00496E23" w:rsidRPr="006C2A40" w:rsidTr="00FE35A9">
        <w:trPr>
          <w:trHeight w:hRule="exact" w:val="1243"/>
          <w:jc w:val="center"/>
        </w:trPr>
        <w:tc>
          <w:tcPr>
            <w:tcW w:w="8371" w:type="dxa"/>
            <w:tcBorders>
              <w:top w:val="single" w:sz="4" w:space="0" w:color="auto"/>
              <w:left w:val="single" w:sz="4" w:space="0" w:color="auto"/>
            </w:tcBorders>
            <w:shd w:val="clear" w:color="auto" w:fill="auto"/>
            <w:vAlign w:val="bottom"/>
          </w:tcPr>
          <w:p w:rsidR="00496E23" w:rsidRPr="006C2A40" w:rsidRDefault="00496E23" w:rsidP="00FE35A9">
            <w:pPr>
              <w:pStyle w:val="a7"/>
              <w:spacing w:line="262" w:lineRule="auto"/>
              <w:ind w:firstLine="0"/>
              <w:rPr>
                <w:sz w:val="26"/>
                <w:szCs w:val="26"/>
              </w:rPr>
            </w:pPr>
            <w:r w:rsidRPr="006C2A40">
              <w:rPr>
                <w:sz w:val="26"/>
                <w:szCs w:val="26"/>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62438" w:rsidRPr="006C2A40" w:rsidTr="00FE35A9">
        <w:trPr>
          <w:trHeight w:hRule="exact" w:val="1243"/>
          <w:jc w:val="center"/>
        </w:trPr>
        <w:tc>
          <w:tcPr>
            <w:tcW w:w="8371" w:type="dxa"/>
            <w:tcBorders>
              <w:top w:val="single" w:sz="4" w:space="0" w:color="auto"/>
              <w:left w:val="single" w:sz="4" w:space="0" w:color="auto"/>
            </w:tcBorders>
            <w:shd w:val="clear" w:color="auto" w:fill="auto"/>
            <w:vAlign w:val="bottom"/>
          </w:tcPr>
          <w:p w:rsidR="00462438" w:rsidRPr="006C2A40" w:rsidRDefault="00462438" w:rsidP="00462438">
            <w:pPr>
              <w:pStyle w:val="a7"/>
              <w:spacing w:line="262" w:lineRule="auto"/>
              <w:ind w:firstLine="0"/>
              <w:rPr>
                <w:sz w:val="26"/>
                <w:szCs w:val="26"/>
              </w:rPr>
            </w:pPr>
            <w:r w:rsidRPr="006C2A40">
              <w:rPr>
                <w:sz w:val="26"/>
                <w:szCs w:val="26"/>
              </w:rPr>
              <w:t xml:space="preserve">выдать на бумажном носителе при личном обращении в уполномоченный орган местного самоуправления </w:t>
            </w:r>
          </w:p>
          <w:p w:rsidR="00462438" w:rsidRPr="006C2A40" w:rsidRDefault="00462438" w:rsidP="00FE35A9">
            <w:pPr>
              <w:pStyle w:val="a7"/>
              <w:spacing w:line="262" w:lineRule="auto"/>
              <w:ind w:firstLine="0"/>
              <w:rPr>
                <w:sz w:val="26"/>
                <w:szCs w:val="26"/>
              </w:rPr>
            </w:pPr>
          </w:p>
        </w:tc>
        <w:tc>
          <w:tcPr>
            <w:tcW w:w="1819" w:type="dxa"/>
            <w:tcBorders>
              <w:top w:val="single" w:sz="4" w:space="0" w:color="auto"/>
              <w:left w:val="single" w:sz="4" w:space="0" w:color="auto"/>
              <w:right w:val="single" w:sz="4" w:space="0" w:color="auto"/>
            </w:tcBorders>
            <w:shd w:val="clear" w:color="auto" w:fill="auto"/>
          </w:tcPr>
          <w:p w:rsidR="00462438" w:rsidRPr="006C2A40" w:rsidRDefault="00462438" w:rsidP="00FE35A9">
            <w:pPr>
              <w:rPr>
                <w:rFonts w:ascii="Times New Roman" w:hAnsi="Times New Roman" w:cs="Times New Roman"/>
                <w:sz w:val="26"/>
                <w:szCs w:val="26"/>
              </w:rPr>
            </w:pPr>
          </w:p>
        </w:tc>
      </w:tr>
      <w:tr w:rsidR="00496E23" w:rsidRPr="006C2A40" w:rsidTr="00FE35A9">
        <w:trPr>
          <w:trHeight w:hRule="exact" w:val="1474"/>
          <w:jc w:val="center"/>
        </w:trPr>
        <w:tc>
          <w:tcPr>
            <w:tcW w:w="8371" w:type="dxa"/>
            <w:tcBorders>
              <w:top w:val="single" w:sz="4" w:space="0" w:color="auto"/>
              <w:left w:val="single" w:sz="4" w:space="0" w:color="auto"/>
            </w:tcBorders>
            <w:shd w:val="clear" w:color="auto" w:fill="auto"/>
          </w:tcPr>
          <w:p w:rsidR="00496E23" w:rsidRPr="006C2A40" w:rsidRDefault="00496E23" w:rsidP="00462438">
            <w:pPr>
              <w:pStyle w:val="a7"/>
              <w:spacing w:line="262" w:lineRule="auto"/>
              <w:ind w:firstLine="0"/>
              <w:rPr>
                <w:sz w:val="26"/>
                <w:szCs w:val="26"/>
              </w:rPr>
            </w:pPr>
            <w:r w:rsidRPr="006C2A40">
              <w:rPr>
                <w:sz w:val="26"/>
                <w:szCs w:val="26"/>
              </w:rPr>
              <w:t>в многофункциональный центр предоставления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FE35A9">
        <w:trPr>
          <w:trHeight w:hRule="exact" w:val="682"/>
          <w:jc w:val="center"/>
        </w:trPr>
        <w:tc>
          <w:tcPr>
            <w:tcW w:w="8371" w:type="dxa"/>
            <w:tcBorders>
              <w:top w:val="single" w:sz="4" w:space="0" w:color="auto"/>
              <w:left w:val="single" w:sz="4" w:space="0" w:color="auto"/>
            </w:tcBorders>
            <w:shd w:val="clear" w:color="auto" w:fill="auto"/>
            <w:vAlign w:val="center"/>
          </w:tcPr>
          <w:p w:rsidR="00496E23" w:rsidRPr="006C2A40" w:rsidRDefault="00496E23" w:rsidP="00FE35A9">
            <w:pPr>
              <w:pStyle w:val="a7"/>
              <w:ind w:firstLine="0"/>
              <w:rPr>
                <w:sz w:val="26"/>
                <w:szCs w:val="26"/>
              </w:rPr>
            </w:pPr>
            <w:r w:rsidRPr="006C2A40">
              <w:rPr>
                <w:sz w:val="26"/>
                <w:szCs w:val="26"/>
              </w:rPr>
              <w:t>направить на бумажном носителе на почтовый адрес:</w:t>
            </w:r>
          </w:p>
        </w:tc>
        <w:tc>
          <w:tcPr>
            <w:tcW w:w="1819" w:type="dxa"/>
            <w:tcBorders>
              <w:top w:val="single" w:sz="4" w:space="0" w:color="auto"/>
              <w:left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FE35A9">
        <w:trPr>
          <w:trHeight w:hRule="exact" w:val="456"/>
          <w:jc w:val="center"/>
        </w:trPr>
        <w:tc>
          <w:tcPr>
            <w:tcW w:w="8371" w:type="dxa"/>
            <w:tcBorders>
              <w:top w:val="single" w:sz="4" w:space="0" w:color="auto"/>
              <w:left w:val="single" w:sz="4" w:space="0" w:color="auto"/>
              <w:bottom w:val="single" w:sz="4" w:space="0" w:color="auto"/>
            </w:tcBorders>
            <w:shd w:val="clear" w:color="auto" w:fill="auto"/>
            <w:vAlign w:val="bottom"/>
          </w:tcPr>
          <w:p w:rsidR="00496E23" w:rsidRPr="006C2A40" w:rsidRDefault="00496E23" w:rsidP="00FE35A9">
            <w:pPr>
              <w:pStyle w:val="a7"/>
              <w:ind w:firstLine="0"/>
              <w:jc w:val="center"/>
              <w:rPr>
                <w:sz w:val="26"/>
                <w:szCs w:val="26"/>
              </w:rPr>
            </w:pPr>
            <w:r w:rsidRPr="006C2A40">
              <w:rPr>
                <w:i/>
                <w:iCs/>
                <w:sz w:val="26"/>
                <w:szCs w:val="26"/>
              </w:rPr>
              <w:t>Указывается один из перечисленных способов</w:t>
            </w: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bl>
    <w:p w:rsidR="00496E23" w:rsidRPr="006C2A40" w:rsidRDefault="00496E23" w:rsidP="00496E23">
      <w:pPr>
        <w:spacing w:after="539" w:line="1" w:lineRule="exact"/>
        <w:rPr>
          <w:rFonts w:ascii="Times New Roman" w:hAnsi="Times New Roman" w:cs="Times New Roman"/>
          <w:sz w:val="26"/>
          <w:szCs w:val="26"/>
        </w:rPr>
      </w:pPr>
    </w:p>
    <w:p w:rsidR="0037215C" w:rsidRPr="006C2A40" w:rsidRDefault="00761605" w:rsidP="00496E23">
      <w:pPr>
        <w:pStyle w:val="40"/>
        <w:spacing w:after="0"/>
        <w:jc w:val="right"/>
        <w:rPr>
          <w:sz w:val="26"/>
          <w:szCs w:val="26"/>
        </w:rPr>
      </w:pPr>
      <w:r>
        <w:rPr>
          <w:noProof/>
          <w:sz w:val="26"/>
          <w:szCs w:val="26"/>
          <w:lang w:eastAsia="ru-RU"/>
        </w:rPr>
        <w:pict>
          <v:shape id="Shape 17" o:spid="_x0000_s1030" type="#_x0000_t202" style="position:absolute;left:0;text-align:left;margin-left:262.65pt;margin-top:1pt;width:44.7pt;height:14.4pt;z-index:251664384;visibility:visible;mso-wrap-style:none;mso-wrap-distance-left:208.45pt;mso-wrap-distance-bottom:28.5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GxImgEAACgDAAAOAAAAZHJzL2Uyb0RvYy54bWysUsFO4zAQvSPxD5bv1G0XSomaIq0Qq5XQ&#10;LhLwAa5jNxaxx/KYJv17xm5TENxWe3HGmfGbee/N6nZwHdvpiBZ8zWeTKWfaK2is39b85fn+YskZ&#10;Jukb2YHXNd9r5Lfr87NVHyo9hxa6RkdGIB6rPtS8TSlUQqBqtZM4gaA9JQ1EJxNd41Y0UfaE7jox&#10;n04XoofYhAhKI9Lfu0OSrwu+MVqlv8agTqyrOc2WyhnLucmnWK9ktY0ytFYdx5D/MIWT1lPTE9Sd&#10;TJK9RfsNylkVAcGkiQInwBirdOFAbGbTL2yeWhl04ULiYDjJhP8PVv3ZPUZmm5r/4MxLRxaVrmx2&#10;nbXpA1ZU8hSoKA0/YSCPC08MD6BekUrEp5rDA6TqrMVgostfYsnoIcm/P0muh8QU/bxaXC9uKKMo&#10;NVvOl8tiifh4HCKmXxocy0HNIzlaBpC7B0y5vazGktzLw73tunGswyR5wDRshkLzcqS1gWZPrHry&#10;vuaelpOz7rcnafOajEEcg80xGJHJjtL7uDrZ78/3IsvHgq/fAQAA//8DAFBLAwQUAAYACAAAACEA&#10;0c9L190AAAAIAQAADwAAAGRycy9kb3ducmV2LnhtbEyPzU7DMBCE70i8g7VI3KjdhP4oxKkqpJxb&#10;2iBx3MYmCcTryHaT8PaYEz2OZjTzTb6bTc9G7XxnScJyIYBpqq3qqJFQncunLTAfkBT2lrSEH+1h&#10;V9zf5ZgpO9GbHk+hYbGEfIYS2hCGjHNft9qgX9hBU/Q+rTMYonQNVw6nWG56ngix5gY7igstDvq1&#10;1fX36WokHNINnqvy6L7Eofug/Ti9l9VRyseHef8CLOg5/IfhDz+iQxGZLvZKyrNewipZpTEqIYmX&#10;or9ePm+AXSSkYgu8yPntgeIXAAD//wMAUEsBAi0AFAAGAAgAAAAhALaDOJL+AAAA4QEAABMAAAAA&#10;AAAAAAAAAAAAAAAAAFtDb250ZW50X1R5cGVzXS54bWxQSwECLQAUAAYACAAAACEAOP0h/9YAAACU&#10;AQAACwAAAAAAAAAAAAAAAAAvAQAAX3JlbHMvLnJlbHNQSwECLQAUAAYACAAAACEAA6hsSJoBAAAo&#10;AwAADgAAAAAAAAAAAAAAAAAuAgAAZHJzL2Uyb0RvYy54bWxQSwECLQAUAAYACAAAACEA0c9L190A&#10;AAAIAQAADwAAAAAAAAAAAAAAAAD0AwAAZHJzL2Rvd25yZXYueG1sUEsFBgAAAAAEAAQA8wAAAP4E&#10;AAAAAA==&#10;" filled="f" stroked="f">
            <v:path arrowok="t"/>
            <v:textbox style="mso-next-textbox:#Shape 17" inset="0,0,0,0">
              <w:txbxContent>
                <w:p w:rsidR="00B97911" w:rsidRDefault="00B97911" w:rsidP="00496E23">
                  <w:pPr>
                    <w:pStyle w:val="50"/>
                    <w:pBdr>
                      <w:top w:val="single" w:sz="4" w:space="0" w:color="auto"/>
                    </w:pBdr>
                    <w:spacing w:line="240" w:lineRule="auto"/>
                  </w:pPr>
                  <w:r>
                    <w:t>(подпись)</w:t>
                  </w:r>
                </w:p>
              </w:txbxContent>
            </v:textbox>
            <w10:wrap type="square" side="right" anchorx="page"/>
          </v:shape>
        </w:pict>
      </w:r>
      <w:r>
        <w:rPr>
          <w:noProof/>
          <w:sz w:val="26"/>
          <w:szCs w:val="26"/>
          <w:lang w:eastAsia="ru-RU"/>
        </w:rPr>
        <w:pict>
          <v:shape id="Shape 19" o:spid="_x0000_s1031" type="#_x0000_t202" style="position:absolute;left:0;text-align:left;margin-left:63.2pt;margin-top:26.9pt;width:107.8pt;height:17.05pt;z-index:251665408;visibility:visible;mso-wrap-style:none;mso-wrap-distance-top:25.9pt;mso-wrap-distance-right:133.1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9jzmQEAACkDAAAOAAAAZHJzL2Uyb0RvYy54bWysUsFO4zAQva/EP1i+U6dFVBA1rbRCoJXQ&#10;gsTyAa5jN9bGHstjmvTvGbtNQXBb7cUZZ8Zv3nszq83oerbXES34hs9nFWfaK2it3zX89c/95Q1n&#10;mKRvZQ9eN/ygkW/WFz9WQ6j1AjroWx0ZgXish9DwLqVQC4Gq007iDIL2lDQQnUx0jTvRRjkQuuvF&#10;oqqWYoDYhghKI9Lfu2OSrwu+MVqlJ2NQJ9Y3nLilcsZybvMp1itZ76IMnVUnGvIfWDhpPTU9Q93J&#10;JNlbtN+gnFUREEyaKXACjLFKFw2kZl59UfPSyaCLFjIHw9km/H+w6vf+OTLbNnzBmZeORlS6svlt&#10;9mYIWFPJS6CiNP6EkWZcdGJ4BPUXqUR8qjk+QKrOXowmuvwllYwekv2Hs+V6TExltKvlbbWklKLc&#10;Yr68vrrOfcXH6xAxPWhwLAcNjzTSwkDuHzEdS6eS3MzDve37ideRSmaYxu1YdBb8/GcL7YFkDTT8&#10;hnvaTs76X568zXsyBXEKtqdgQqZ5FJqn3ckD/3wvvnxs+PodAAD//wMAUEsDBBQABgAIAAAAIQB7&#10;R5V03QAAAAkBAAAPAAAAZHJzL2Rvd25yZXYueG1sTI9BT4NAEIXvJv6HzZh4s4tQ24osTWPCubXF&#10;xOOWHQFlZwm7Bfz3jqd6fJmXN9+XbWfbiREH3zpS8LiIQCBVzrRUKyhPxcMGhA+ajO4coYIf9LDN&#10;b28ynRo30RuOx1ALHiGfagVNCH0qpa8atNovXI/Et083WB04DrU0g5543HYyjqKVtLol/tDoHl8b&#10;rL6PF6tgn6z1qSwOw1e0bz9oN07vRXlQ6v5u3r2ACDiHaxn+8BkdcmY6uwsZLzrO8WrJVQVPCStw&#10;IVnGLHdWsFk/g8wz+d8g/wUAAP//AwBQSwECLQAUAAYACAAAACEAtoM4kv4AAADhAQAAEwAAAAAA&#10;AAAAAAAAAAAAAAAAW0NvbnRlbnRfVHlwZXNdLnhtbFBLAQItABQABgAIAAAAIQA4/SH/1gAAAJQB&#10;AAALAAAAAAAAAAAAAAAAAC8BAABfcmVscy8ucmVsc1BLAQItABQABgAIAAAAIQDZ49jzmQEAACkD&#10;AAAOAAAAAAAAAAAAAAAAAC4CAABkcnMvZTJvRG9jLnhtbFBLAQItABQABgAIAAAAIQB7R5V03QAA&#10;AAkBAAAPAAAAAAAAAAAAAAAAAPMDAABkcnMvZG93bnJldi54bWxQSwUGAAAAAAQABADzAAAA/QQA&#10;AAAA&#10;" filled="f" stroked="f">
            <v:path arrowok="t"/>
            <v:textbox style="mso-next-textbox:#Shape 19" inset="0,0,0,0">
              <w:txbxContent>
                <w:p w:rsidR="00B97911" w:rsidRDefault="00B97911" w:rsidP="00496E23">
                  <w:pPr>
                    <w:pStyle w:val="40"/>
                    <w:spacing w:after="0"/>
                    <w:jc w:val="left"/>
                  </w:pPr>
                  <w:r>
                    <w:t>*Нужное подчеркнуть.</w:t>
                  </w:r>
                </w:p>
              </w:txbxContent>
            </v:textbox>
            <w10:wrap type="square" side="right" anchorx="page"/>
          </v:shape>
        </w:pict>
      </w:r>
      <w:proofErr w:type="gramStart"/>
      <w:r w:rsidR="00496E23" w:rsidRPr="006C2A40">
        <w:rPr>
          <w:sz w:val="26"/>
          <w:szCs w:val="26"/>
        </w:rPr>
        <w:t>(фамилия, имя, отчество</w:t>
      </w:r>
      <w:r w:rsidR="00496E23" w:rsidRPr="006C2A40">
        <w:rPr>
          <w:sz w:val="26"/>
          <w:szCs w:val="26"/>
        </w:rPr>
        <w:br/>
      </w:r>
      <w:proofErr w:type="gramEnd"/>
    </w:p>
    <w:p w:rsidR="00496E23" w:rsidRPr="006C2A40" w:rsidRDefault="00496E23" w:rsidP="00496E23">
      <w:pPr>
        <w:pStyle w:val="40"/>
        <w:spacing w:after="0"/>
        <w:jc w:val="right"/>
        <w:rPr>
          <w:sz w:val="26"/>
          <w:szCs w:val="26"/>
        </w:rPr>
      </w:pPr>
    </w:p>
    <w:p w:rsidR="00496E23" w:rsidRPr="006C2A40" w:rsidRDefault="00496E23" w:rsidP="00496E23">
      <w:pPr>
        <w:pStyle w:val="40"/>
        <w:spacing w:after="0"/>
        <w:jc w:val="right"/>
        <w:rPr>
          <w:sz w:val="26"/>
          <w:szCs w:val="26"/>
        </w:rPr>
      </w:pPr>
    </w:p>
    <w:p w:rsidR="00496E23" w:rsidRPr="006C2A40" w:rsidRDefault="00496E23" w:rsidP="00496E23">
      <w:pPr>
        <w:pStyle w:val="40"/>
        <w:spacing w:after="0"/>
        <w:jc w:val="right"/>
        <w:rPr>
          <w:sz w:val="26"/>
          <w:szCs w:val="26"/>
        </w:rPr>
      </w:pPr>
    </w:p>
    <w:p w:rsidR="00496E23" w:rsidRPr="006C2A40" w:rsidRDefault="00496E23" w:rsidP="00496E23">
      <w:pPr>
        <w:pStyle w:val="40"/>
        <w:spacing w:after="0"/>
        <w:jc w:val="right"/>
        <w:rPr>
          <w:sz w:val="26"/>
          <w:szCs w:val="26"/>
        </w:rPr>
      </w:pPr>
    </w:p>
    <w:p w:rsidR="00496E23" w:rsidRDefault="00496E23" w:rsidP="00496E23">
      <w:pPr>
        <w:pStyle w:val="40"/>
        <w:spacing w:after="0"/>
        <w:jc w:val="right"/>
        <w:rPr>
          <w:sz w:val="26"/>
          <w:szCs w:val="26"/>
        </w:rPr>
      </w:pPr>
    </w:p>
    <w:p w:rsidR="003273AE" w:rsidRDefault="003273AE" w:rsidP="00496E23">
      <w:pPr>
        <w:pStyle w:val="40"/>
        <w:spacing w:after="0"/>
        <w:jc w:val="right"/>
        <w:rPr>
          <w:sz w:val="26"/>
          <w:szCs w:val="26"/>
        </w:rPr>
      </w:pPr>
    </w:p>
    <w:p w:rsidR="003273AE" w:rsidRDefault="003273AE" w:rsidP="00496E23">
      <w:pPr>
        <w:pStyle w:val="40"/>
        <w:spacing w:after="0"/>
        <w:jc w:val="right"/>
        <w:rPr>
          <w:sz w:val="26"/>
          <w:szCs w:val="26"/>
        </w:rPr>
      </w:pPr>
    </w:p>
    <w:p w:rsidR="003273AE" w:rsidRDefault="003273AE" w:rsidP="00496E23">
      <w:pPr>
        <w:pStyle w:val="40"/>
        <w:spacing w:after="0"/>
        <w:jc w:val="right"/>
        <w:rPr>
          <w:sz w:val="26"/>
          <w:szCs w:val="26"/>
        </w:rPr>
      </w:pPr>
    </w:p>
    <w:p w:rsidR="003273AE" w:rsidRDefault="003273AE" w:rsidP="00496E23">
      <w:pPr>
        <w:pStyle w:val="40"/>
        <w:spacing w:after="0"/>
        <w:jc w:val="right"/>
        <w:rPr>
          <w:sz w:val="26"/>
          <w:szCs w:val="26"/>
        </w:rPr>
      </w:pPr>
    </w:p>
    <w:p w:rsidR="003273AE" w:rsidRDefault="003273AE" w:rsidP="00496E23">
      <w:pPr>
        <w:pStyle w:val="40"/>
        <w:spacing w:after="0"/>
        <w:jc w:val="right"/>
        <w:rPr>
          <w:sz w:val="26"/>
          <w:szCs w:val="26"/>
        </w:rPr>
      </w:pPr>
    </w:p>
    <w:p w:rsidR="003273AE" w:rsidRDefault="003273AE" w:rsidP="00496E23">
      <w:pPr>
        <w:pStyle w:val="40"/>
        <w:spacing w:after="0"/>
        <w:jc w:val="right"/>
        <w:rPr>
          <w:sz w:val="26"/>
          <w:szCs w:val="26"/>
        </w:rPr>
      </w:pPr>
    </w:p>
    <w:p w:rsidR="003273AE" w:rsidRPr="006C2A40" w:rsidRDefault="003273AE" w:rsidP="00496E23">
      <w:pPr>
        <w:pStyle w:val="40"/>
        <w:spacing w:after="0"/>
        <w:jc w:val="right"/>
        <w:rPr>
          <w:sz w:val="26"/>
          <w:szCs w:val="26"/>
        </w:rPr>
      </w:pPr>
    </w:p>
    <w:p w:rsidR="00496E23" w:rsidRPr="006C2A40" w:rsidRDefault="00496E23" w:rsidP="00496E23">
      <w:pPr>
        <w:pStyle w:val="40"/>
        <w:spacing w:after="0"/>
        <w:jc w:val="right"/>
        <w:rPr>
          <w:sz w:val="26"/>
          <w:szCs w:val="26"/>
        </w:rPr>
      </w:pPr>
      <w:r w:rsidRPr="006C2A40">
        <w:rPr>
          <w:sz w:val="26"/>
          <w:szCs w:val="26"/>
        </w:rPr>
        <w:t xml:space="preserve">Приложение № 7 </w:t>
      </w:r>
    </w:p>
    <w:p w:rsidR="00496E23" w:rsidRDefault="00496E23" w:rsidP="00496E23">
      <w:pPr>
        <w:pStyle w:val="40"/>
        <w:spacing w:after="0"/>
        <w:jc w:val="right"/>
        <w:rPr>
          <w:sz w:val="26"/>
          <w:szCs w:val="26"/>
        </w:rPr>
      </w:pPr>
      <w:r w:rsidRPr="006C2A40">
        <w:rPr>
          <w:sz w:val="26"/>
          <w:szCs w:val="26"/>
        </w:rPr>
        <w:t>к Административному регламенту</w:t>
      </w:r>
    </w:p>
    <w:p w:rsidR="007B582A" w:rsidRDefault="007B582A" w:rsidP="00496E23">
      <w:pPr>
        <w:pStyle w:val="40"/>
        <w:spacing w:after="0"/>
        <w:jc w:val="right"/>
        <w:rPr>
          <w:sz w:val="26"/>
          <w:szCs w:val="26"/>
        </w:rPr>
      </w:pPr>
      <w:r>
        <w:rPr>
          <w:sz w:val="26"/>
          <w:szCs w:val="26"/>
        </w:rPr>
        <w:t>администрации городского округа</w:t>
      </w:r>
    </w:p>
    <w:p w:rsidR="007B582A" w:rsidRPr="006C2A40" w:rsidRDefault="007B582A" w:rsidP="00496E23">
      <w:pPr>
        <w:pStyle w:val="40"/>
        <w:spacing w:after="0"/>
        <w:jc w:val="right"/>
        <w:rPr>
          <w:sz w:val="26"/>
          <w:szCs w:val="26"/>
        </w:rPr>
      </w:pPr>
      <w:r>
        <w:rPr>
          <w:sz w:val="26"/>
          <w:szCs w:val="26"/>
        </w:rPr>
        <w:t>город Нововоронеж</w:t>
      </w:r>
    </w:p>
    <w:p w:rsidR="00496E23" w:rsidRPr="006C2A40" w:rsidRDefault="00496E23" w:rsidP="00496E23">
      <w:pPr>
        <w:pStyle w:val="40"/>
        <w:spacing w:after="0"/>
        <w:jc w:val="right"/>
        <w:rPr>
          <w:sz w:val="26"/>
          <w:szCs w:val="26"/>
        </w:rPr>
      </w:pPr>
    </w:p>
    <w:p w:rsidR="00496E23" w:rsidRPr="006C2A40" w:rsidRDefault="007B582A" w:rsidP="00496E23">
      <w:pPr>
        <w:pStyle w:val="40"/>
        <w:spacing w:after="80"/>
        <w:rPr>
          <w:sz w:val="26"/>
          <w:szCs w:val="26"/>
        </w:rPr>
      </w:pPr>
      <w:r>
        <w:rPr>
          <w:sz w:val="26"/>
          <w:szCs w:val="26"/>
        </w:rPr>
        <w:t>ЗАЯВЛЕНИ</w:t>
      </w:r>
      <w:r w:rsidR="00496E23" w:rsidRPr="006C2A40">
        <w:rPr>
          <w:sz w:val="26"/>
          <w:szCs w:val="26"/>
        </w:rPr>
        <w:t>Е</w:t>
      </w:r>
    </w:p>
    <w:p w:rsidR="00496E23" w:rsidRPr="006C2A40" w:rsidRDefault="00496E23" w:rsidP="00496E23">
      <w:pPr>
        <w:pStyle w:val="40"/>
        <w:spacing w:after="0"/>
        <w:rPr>
          <w:sz w:val="26"/>
          <w:szCs w:val="26"/>
        </w:rPr>
      </w:pPr>
      <w:r w:rsidRPr="006C2A40">
        <w:rPr>
          <w:sz w:val="26"/>
          <w:szCs w:val="26"/>
        </w:rPr>
        <w:t>о выдаче дубликата</w:t>
      </w:r>
    </w:p>
    <w:p w:rsidR="00496E23" w:rsidRPr="006C2A40" w:rsidRDefault="00496E23" w:rsidP="00496E23">
      <w:pPr>
        <w:pStyle w:val="40"/>
        <w:spacing w:after="0"/>
        <w:rPr>
          <w:sz w:val="26"/>
          <w:szCs w:val="26"/>
        </w:rPr>
      </w:pPr>
      <w:proofErr w:type="gramStart"/>
      <w:r w:rsidRPr="006C2A40">
        <w:rPr>
          <w:sz w:val="26"/>
          <w:szCs w:val="26"/>
        </w:rPr>
        <w:t>уведомления о соответствии указанных в уведомлении о планируемом строительстве или</w:t>
      </w:r>
      <w:r w:rsidRPr="006C2A40">
        <w:rPr>
          <w:sz w:val="26"/>
          <w:szCs w:val="26"/>
        </w:rPr>
        <w:br/>
        <w:t>реконструкции объекта индивидуального жилищного строительства или садового дома</w:t>
      </w:r>
      <w:r w:rsidRPr="006C2A40">
        <w:rPr>
          <w:sz w:val="26"/>
          <w:szCs w:val="26"/>
        </w:rPr>
        <w:br/>
        <w:t>параметров объекта индивидуального жилищного строительства или садового дома</w:t>
      </w:r>
      <w:r w:rsidRPr="006C2A40">
        <w:rPr>
          <w:sz w:val="26"/>
          <w:szCs w:val="26"/>
        </w:rPr>
        <w:br/>
        <w:t>установленным параметрам и допустимости размещения объекта индивидуального</w:t>
      </w:r>
      <w:r w:rsidRPr="006C2A40">
        <w:rPr>
          <w:sz w:val="26"/>
          <w:szCs w:val="26"/>
        </w:rPr>
        <w:br/>
        <w:t>жилищного строительства или садового дома на земельном участке,</w:t>
      </w:r>
      <w:r w:rsidRPr="006C2A40">
        <w:rPr>
          <w:sz w:val="26"/>
          <w:szCs w:val="26"/>
        </w:rPr>
        <w:br/>
        <w:t>уведомления о несоответствии указанных в уведомлении о планируемом строительстве или</w:t>
      </w:r>
      <w:r w:rsidRPr="006C2A40">
        <w:rPr>
          <w:sz w:val="26"/>
          <w:szCs w:val="26"/>
        </w:rPr>
        <w:br/>
        <w:t>реконструкции объекта индивидуального жилищного строительства или садового дома</w:t>
      </w:r>
      <w:r w:rsidRPr="006C2A40">
        <w:rPr>
          <w:sz w:val="26"/>
          <w:szCs w:val="26"/>
        </w:rPr>
        <w:br/>
        <w:t>параметров</w:t>
      </w:r>
      <w:proofErr w:type="gramEnd"/>
      <w:r w:rsidRPr="006C2A40">
        <w:rPr>
          <w:sz w:val="26"/>
          <w:szCs w:val="26"/>
        </w:rPr>
        <w:t xml:space="preserve"> объекта индивидуального жилищного строительства или садового дома</w:t>
      </w:r>
      <w:r w:rsidRPr="006C2A40">
        <w:rPr>
          <w:sz w:val="26"/>
          <w:szCs w:val="26"/>
        </w:rPr>
        <w:br/>
        <w:t>установленным параметрам и (или) недопустимости размещения объекта индивидуального</w:t>
      </w:r>
      <w:r w:rsidRPr="006C2A40">
        <w:rPr>
          <w:sz w:val="26"/>
          <w:szCs w:val="26"/>
        </w:rPr>
        <w:br/>
        <w:t>жилищного строительства или садового дома на земельном участке*</w:t>
      </w:r>
    </w:p>
    <w:p w:rsidR="00496E23" w:rsidRPr="006C2A40" w:rsidRDefault="00496E23" w:rsidP="00496E23">
      <w:pPr>
        <w:pStyle w:val="40"/>
        <w:rPr>
          <w:sz w:val="26"/>
          <w:szCs w:val="26"/>
        </w:rPr>
      </w:pPr>
      <w:r w:rsidRPr="006C2A40">
        <w:rPr>
          <w:sz w:val="26"/>
          <w:szCs w:val="26"/>
        </w:rPr>
        <w:t xml:space="preserve">(далее </w:t>
      </w:r>
      <w:r w:rsidRPr="006C2A40">
        <w:rPr>
          <w:b/>
          <w:bCs/>
          <w:sz w:val="26"/>
          <w:szCs w:val="26"/>
        </w:rPr>
        <w:t xml:space="preserve">- </w:t>
      </w:r>
      <w:r w:rsidRPr="006C2A40">
        <w:rPr>
          <w:sz w:val="26"/>
          <w:szCs w:val="26"/>
        </w:rPr>
        <w:t>уведомление)</w:t>
      </w:r>
    </w:p>
    <w:p w:rsidR="00496E23" w:rsidRPr="006C2A40" w:rsidRDefault="00761605" w:rsidP="00496E23">
      <w:pPr>
        <w:pStyle w:val="40"/>
        <w:spacing w:after="740"/>
        <w:ind w:right="220"/>
        <w:jc w:val="right"/>
        <w:rPr>
          <w:sz w:val="26"/>
          <w:szCs w:val="26"/>
        </w:rPr>
      </w:pPr>
      <w:r>
        <w:rPr>
          <w:noProof/>
          <w:sz w:val="26"/>
          <w:szCs w:val="26"/>
          <w:lang w:eastAsia="ru-RU"/>
        </w:rPr>
        <w:pict>
          <v:shape id="Shape 31" o:spid="_x0000_s1032" type="#_x0000_t202" style="position:absolute;left:0;text-align:left;margin-left:558.1pt;margin-top:1pt;width:7.95pt;height:17.3pt;z-index:251667456;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cZhmQEAACgDAAAOAAAAZHJzL2Uyb0RvYy54bWysUsFu2zAMvRfoPwi6N7JTLGuNOAWKosWA&#10;YhvQ7gMUWYqFWqIgarHz96OUOC2627CLTFnkI997XN9NbmB7HdGCb3m9qDjTXkFn/a7lv14fr244&#10;wyR9JwfwuuUHjfxuc3mxHkOjl9DD0OnICMRjM4aW9ymFRghUvXYSFxC0p0cD0clE17gTXZQjobtB&#10;LKtqJUaIXYigNCL9fTg+8k3BN0ar9MMY1IkNLafZUjljObf5FJu1bHZRht6q0xjyH6Zw0npqeoZ6&#10;kEmy39H+BeWsioBg0kKBE2CMVbpwIDZ19YnNSy+DLlxIHAxnmfD/warv+5+R2a7lXzjz0pFFpSu7&#10;rrM2Y8CGUl4CJaXpHibyuPDE8AzqDSlFfMg5FiBlZy0mE13+EktGhST/4Sy5nhJTGa2qblfUWtHT&#10;sr79WhdLxHtxiJieNDiWg5ZHcrQMIPfPmHJ72cwpuZeHRzsM81jHSfKAadpOheZqprWF7kCsRvK+&#10;5Z6Wk7Phmydp85rMQZyD7SmYkcmO0vu0Otnvj/ciy/uCb/4AAAD//wMAUEsDBBQABgAIAAAAIQBN&#10;QICZ3QAAAAoBAAAPAAAAZHJzL2Rvd25yZXYueG1sTI/BTsMwEETvSPyDtUjcqONECijEqSqknFva&#10;VOLoxksSiNeR7Sbh73FPcBzt0+ybcruakc3o/GBJgtgkwJBaqwfqJDSn+ukFmA+KtBotoYQf9LCt&#10;7u9KVWi70DvOx9CxWEK+UBL6EKaCc9/2aJTf2Akp3j6tMyrE6DqunVpiuRl5miQ5N2qg+KFXE771&#10;2H4fr0bCPntWp6Y+uK9kP3zQbl7OdXOQ8vFh3b0CC7iGPxhu+lEdquh0sVfSno0xC5GnkZWQxk03&#10;QGSpAHaRkOU58Krk/ydUvwAAAP//AwBQSwECLQAUAAYACAAAACEAtoM4kv4AAADhAQAAEwAAAAAA&#10;AAAAAAAAAAAAAAAAW0NvbnRlbnRfVHlwZXNdLnhtbFBLAQItABQABgAIAAAAIQA4/SH/1gAAAJQB&#10;AAALAAAAAAAAAAAAAAAAAC8BAABfcmVscy8ucmVsc1BLAQItABQABgAIAAAAIQAXdcZhmQEAACgD&#10;AAAOAAAAAAAAAAAAAAAAAC4CAABkcnMvZTJvRG9jLnhtbFBLAQItABQABgAIAAAAIQBNQICZ3QAA&#10;AAoBAAAPAAAAAAAAAAAAAAAAAPMDAABkcnMvZG93bnJldi54bWxQSwUGAAAAAAQABADzAAAA/QQA&#10;AAAA&#10;" filled="f" stroked="f">
            <v:path arrowok="t"/>
            <v:textbox inset="0,0,0,0">
              <w:txbxContent>
                <w:p w:rsidR="00B97911" w:rsidRDefault="00B97911" w:rsidP="00496E23">
                  <w:pPr>
                    <w:pStyle w:val="40"/>
                    <w:spacing w:after="0"/>
                    <w:jc w:val="right"/>
                    <w:rPr>
                      <w:sz w:val="24"/>
                      <w:szCs w:val="24"/>
                    </w:rPr>
                  </w:pPr>
                  <w:proofErr w:type="gramStart"/>
                  <w:r>
                    <w:rPr>
                      <w:sz w:val="24"/>
                      <w:szCs w:val="24"/>
                    </w:rPr>
                    <w:t>г</w:t>
                  </w:r>
                  <w:proofErr w:type="gramEnd"/>
                  <w:r>
                    <w:rPr>
                      <w:sz w:val="24"/>
                      <w:szCs w:val="24"/>
                    </w:rPr>
                    <w:t>.</w:t>
                  </w:r>
                </w:p>
              </w:txbxContent>
            </v:textbox>
            <w10:wrap type="square" side="left" anchorx="page"/>
          </v:shape>
        </w:pict>
      </w:r>
      <w:r w:rsidR="00496E23" w:rsidRPr="006C2A40">
        <w:rPr>
          <w:sz w:val="26"/>
          <w:szCs w:val="26"/>
        </w:rPr>
        <w:t>20</w:t>
      </w:r>
      <w:r w:rsidR="007B582A">
        <w:rPr>
          <w:sz w:val="26"/>
          <w:szCs w:val="26"/>
        </w:rPr>
        <w:t>__</w:t>
      </w:r>
    </w:p>
    <w:p w:rsidR="00496E23" w:rsidRPr="006C2A40" w:rsidRDefault="00496E23" w:rsidP="00496E23">
      <w:pPr>
        <w:pStyle w:val="50"/>
        <w:pBdr>
          <w:top w:val="single" w:sz="4" w:space="0" w:color="auto"/>
        </w:pBdr>
        <w:rPr>
          <w:rFonts w:ascii="Times New Roman" w:hAnsi="Times New Roman" w:cs="Times New Roman"/>
          <w:sz w:val="26"/>
          <w:szCs w:val="26"/>
        </w:rPr>
      </w:pPr>
      <w:proofErr w:type="gramStart"/>
      <w:r w:rsidRPr="006C2A40">
        <w:rPr>
          <w:rFonts w:ascii="Times New Roman" w:hAnsi="Times New Roman" w:cs="Times New Roman"/>
          <w:sz w:val="26"/>
          <w:szCs w:val="26"/>
        </w:rPr>
        <w:t>(наименование уполномоченного на выдачу разрешений на строительство федерального органа исполнительной</w:t>
      </w:r>
      <w:r w:rsidRPr="006C2A40">
        <w:rPr>
          <w:rFonts w:ascii="Times New Roman" w:hAnsi="Times New Roman" w:cs="Times New Roman"/>
          <w:sz w:val="26"/>
          <w:szCs w:val="26"/>
        </w:rPr>
        <w:br/>
        <w:t>власти, органа исполнительной власти субъекта Российской Федерации,</w:t>
      </w:r>
      <w:proofErr w:type="gramEnd"/>
    </w:p>
    <w:p w:rsidR="00496E23" w:rsidRPr="006C2A40" w:rsidRDefault="00496E23" w:rsidP="00496E23">
      <w:pPr>
        <w:pStyle w:val="50"/>
        <w:spacing w:after="240"/>
        <w:rPr>
          <w:rFonts w:ascii="Times New Roman" w:hAnsi="Times New Roman" w:cs="Times New Roman"/>
          <w:sz w:val="26"/>
          <w:szCs w:val="26"/>
        </w:rPr>
      </w:pPr>
      <w:r w:rsidRPr="006C2A40">
        <w:rPr>
          <w:rFonts w:ascii="Times New Roman" w:hAnsi="Times New Roman" w:cs="Times New Roman"/>
          <w:sz w:val="26"/>
          <w:szCs w:val="26"/>
        </w:rPr>
        <w:t>органа местного самоуправления)</w:t>
      </w:r>
    </w:p>
    <w:p w:rsidR="00496E23" w:rsidRPr="006C2A40" w:rsidRDefault="00496E23" w:rsidP="00496E23">
      <w:pPr>
        <w:pStyle w:val="a9"/>
        <w:ind w:left="3763"/>
        <w:rPr>
          <w:sz w:val="26"/>
          <w:szCs w:val="26"/>
        </w:rPr>
      </w:pPr>
      <w:r w:rsidRPr="006C2A40">
        <w:rPr>
          <w:sz w:val="26"/>
          <w:szCs w:val="26"/>
        </w:rPr>
        <w:t>1. Сведения о застройщике</w:t>
      </w:r>
    </w:p>
    <w:tbl>
      <w:tblPr>
        <w:tblOverlap w:val="never"/>
        <w:tblW w:w="10191" w:type="dxa"/>
        <w:jc w:val="center"/>
        <w:tblLayout w:type="fixed"/>
        <w:tblCellMar>
          <w:left w:w="10" w:type="dxa"/>
          <w:right w:w="10" w:type="dxa"/>
        </w:tblCellMar>
        <w:tblLook w:val="0000"/>
      </w:tblPr>
      <w:tblGrid>
        <w:gridCol w:w="821"/>
        <w:gridCol w:w="4253"/>
        <w:gridCol w:w="5117"/>
      </w:tblGrid>
      <w:tr w:rsidR="00496E23" w:rsidRPr="006C2A40" w:rsidTr="00FE35A9">
        <w:trPr>
          <w:trHeight w:hRule="exact" w:val="965"/>
          <w:jc w:val="center"/>
        </w:trPr>
        <w:tc>
          <w:tcPr>
            <w:tcW w:w="821" w:type="dxa"/>
            <w:tcBorders>
              <w:top w:val="single" w:sz="4" w:space="0" w:color="auto"/>
              <w:left w:val="single" w:sz="4" w:space="0" w:color="auto"/>
            </w:tcBorders>
            <w:shd w:val="clear" w:color="auto" w:fill="auto"/>
          </w:tcPr>
          <w:p w:rsidR="00496E23" w:rsidRPr="006C2A40" w:rsidRDefault="00496E23" w:rsidP="00FE35A9">
            <w:pPr>
              <w:pStyle w:val="a7"/>
              <w:ind w:firstLine="0"/>
              <w:jc w:val="center"/>
              <w:rPr>
                <w:sz w:val="26"/>
                <w:szCs w:val="26"/>
              </w:rPr>
            </w:pPr>
            <w:r w:rsidRPr="006C2A40">
              <w:rPr>
                <w:sz w:val="26"/>
                <w:szCs w:val="26"/>
              </w:rPr>
              <w:t>1.1</w:t>
            </w:r>
          </w:p>
        </w:tc>
        <w:tc>
          <w:tcPr>
            <w:tcW w:w="4253" w:type="dxa"/>
            <w:tcBorders>
              <w:top w:val="single" w:sz="4" w:space="0" w:color="auto"/>
              <w:left w:val="single" w:sz="4" w:space="0" w:color="auto"/>
            </w:tcBorders>
            <w:shd w:val="clear" w:color="auto" w:fill="auto"/>
            <w:vAlign w:val="bottom"/>
          </w:tcPr>
          <w:p w:rsidR="00496E23" w:rsidRPr="006C2A40" w:rsidRDefault="00496E23" w:rsidP="00FE35A9">
            <w:pPr>
              <w:pStyle w:val="a7"/>
              <w:ind w:firstLine="0"/>
              <w:rPr>
                <w:sz w:val="26"/>
                <w:szCs w:val="26"/>
              </w:rPr>
            </w:pPr>
            <w:r w:rsidRPr="006C2A40">
              <w:rPr>
                <w:sz w:val="26"/>
                <w:szCs w:val="26"/>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B97911">
        <w:trPr>
          <w:trHeight w:hRule="exact" w:val="403"/>
          <w:jc w:val="center"/>
        </w:trPr>
        <w:tc>
          <w:tcPr>
            <w:tcW w:w="821" w:type="dxa"/>
            <w:tcBorders>
              <w:top w:val="single" w:sz="4" w:space="0" w:color="auto"/>
              <w:left w:val="single" w:sz="4" w:space="0" w:color="auto"/>
              <w:bottom w:val="single" w:sz="4" w:space="0" w:color="auto"/>
            </w:tcBorders>
            <w:shd w:val="clear" w:color="auto" w:fill="auto"/>
            <w:vAlign w:val="bottom"/>
          </w:tcPr>
          <w:p w:rsidR="00496E23" w:rsidRPr="006C2A40" w:rsidRDefault="00496E23" w:rsidP="00FE35A9">
            <w:pPr>
              <w:pStyle w:val="a7"/>
              <w:ind w:firstLine="160"/>
              <w:rPr>
                <w:sz w:val="26"/>
                <w:szCs w:val="26"/>
              </w:rPr>
            </w:pPr>
            <w:r w:rsidRPr="006C2A40">
              <w:rPr>
                <w:sz w:val="26"/>
                <w:szCs w:val="26"/>
              </w:rPr>
              <w:t>1.1.1</w:t>
            </w:r>
          </w:p>
        </w:tc>
        <w:tc>
          <w:tcPr>
            <w:tcW w:w="4253" w:type="dxa"/>
            <w:tcBorders>
              <w:top w:val="single" w:sz="4" w:space="0" w:color="auto"/>
              <w:left w:val="single" w:sz="4" w:space="0" w:color="auto"/>
              <w:bottom w:val="single" w:sz="4" w:space="0" w:color="auto"/>
            </w:tcBorders>
            <w:shd w:val="clear" w:color="auto" w:fill="auto"/>
            <w:vAlign w:val="bottom"/>
          </w:tcPr>
          <w:p w:rsidR="00496E23" w:rsidRPr="006C2A40" w:rsidRDefault="00496E23" w:rsidP="00FE35A9">
            <w:pPr>
              <w:pStyle w:val="a7"/>
              <w:ind w:firstLine="0"/>
              <w:rPr>
                <w:sz w:val="26"/>
                <w:szCs w:val="26"/>
              </w:rPr>
            </w:pPr>
            <w:r w:rsidRPr="006C2A40">
              <w:rPr>
                <w:sz w:val="26"/>
                <w:szCs w:val="26"/>
              </w:rPr>
              <w:t>Фамилия, имя, отчество (при наличии)</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B97911">
        <w:trPr>
          <w:trHeight w:hRule="exact" w:val="1512"/>
          <w:jc w:val="center"/>
        </w:trPr>
        <w:tc>
          <w:tcPr>
            <w:tcW w:w="821"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pStyle w:val="a7"/>
              <w:ind w:firstLine="160"/>
              <w:rPr>
                <w:sz w:val="26"/>
                <w:szCs w:val="26"/>
              </w:rPr>
            </w:pPr>
            <w:r w:rsidRPr="006C2A40">
              <w:rPr>
                <w:sz w:val="26"/>
                <w:szCs w:val="26"/>
              </w:rPr>
              <w:t>1.1.2</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bottom"/>
          </w:tcPr>
          <w:p w:rsidR="00496E23" w:rsidRPr="006C2A40" w:rsidRDefault="00496E23" w:rsidP="00FE35A9">
            <w:pPr>
              <w:pStyle w:val="a7"/>
              <w:ind w:firstLine="0"/>
              <w:rPr>
                <w:sz w:val="26"/>
                <w:szCs w:val="26"/>
              </w:rPr>
            </w:pPr>
            <w:r w:rsidRPr="006C2A40">
              <w:rPr>
                <w:sz w:val="26"/>
                <w:szCs w:val="26"/>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B97911">
        <w:trPr>
          <w:trHeight w:hRule="exact" w:val="1517"/>
          <w:jc w:val="center"/>
        </w:trPr>
        <w:tc>
          <w:tcPr>
            <w:tcW w:w="821"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pStyle w:val="a7"/>
              <w:ind w:firstLine="160"/>
              <w:rPr>
                <w:sz w:val="26"/>
                <w:szCs w:val="26"/>
              </w:rPr>
            </w:pPr>
            <w:r w:rsidRPr="006C2A40">
              <w:rPr>
                <w:sz w:val="26"/>
                <w:szCs w:val="26"/>
              </w:rPr>
              <w:t>1.1.3</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bottom"/>
          </w:tcPr>
          <w:p w:rsidR="00496E23" w:rsidRPr="006C2A40" w:rsidRDefault="00496E23" w:rsidP="00FE35A9">
            <w:pPr>
              <w:pStyle w:val="a7"/>
              <w:ind w:firstLine="0"/>
              <w:rPr>
                <w:sz w:val="26"/>
                <w:szCs w:val="26"/>
              </w:rPr>
            </w:pPr>
            <w:r w:rsidRPr="006C2A40">
              <w:rPr>
                <w:sz w:val="26"/>
                <w:szCs w:val="26"/>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B97911">
        <w:trPr>
          <w:trHeight w:hRule="exact" w:val="965"/>
          <w:jc w:val="center"/>
        </w:trPr>
        <w:tc>
          <w:tcPr>
            <w:tcW w:w="821"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pStyle w:val="a7"/>
              <w:ind w:firstLine="0"/>
              <w:jc w:val="center"/>
              <w:rPr>
                <w:sz w:val="26"/>
                <w:szCs w:val="26"/>
              </w:rPr>
            </w:pPr>
            <w:r w:rsidRPr="006C2A40">
              <w:rPr>
                <w:sz w:val="26"/>
                <w:szCs w:val="26"/>
              </w:rPr>
              <w:t>1.2</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bottom"/>
          </w:tcPr>
          <w:p w:rsidR="00496E23" w:rsidRPr="006C2A40" w:rsidRDefault="00496E23" w:rsidP="00FE35A9">
            <w:pPr>
              <w:pStyle w:val="a7"/>
              <w:ind w:firstLine="0"/>
              <w:rPr>
                <w:sz w:val="26"/>
                <w:szCs w:val="26"/>
              </w:rPr>
            </w:pPr>
            <w:r w:rsidRPr="006C2A40">
              <w:rPr>
                <w:sz w:val="26"/>
                <w:szCs w:val="26"/>
              </w:rPr>
              <w:t>Сведения о юридическом лице (в случае если застройщиком является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B97911">
        <w:trPr>
          <w:trHeight w:hRule="exact" w:val="408"/>
          <w:jc w:val="center"/>
        </w:trPr>
        <w:tc>
          <w:tcPr>
            <w:tcW w:w="821" w:type="dxa"/>
            <w:tcBorders>
              <w:top w:val="single" w:sz="4" w:space="0" w:color="auto"/>
              <w:left w:val="single" w:sz="4" w:space="0" w:color="auto"/>
            </w:tcBorders>
            <w:shd w:val="clear" w:color="auto" w:fill="auto"/>
            <w:vAlign w:val="bottom"/>
          </w:tcPr>
          <w:p w:rsidR="00496E23" w:rsidRPr="006C2A40" w:rsidRDefault="00496E23" w:rsidP="00FE35A9">
            <w:pPr>
              <w:pStyle w:val="a7"/>
              <w:ind w:firstLine="160"/>
              <w:rPr>
                <w:sz w:val="26"/>
                <w:szCs w:val="26"/>
              </w:rPr>
            </w:pPr>
            <w:r w:rsidRPr="006C2A40">
              <w:rPr>
                <w:sz w:val="26"/>
                <w:szCs w:val="26"/>
              </w:rPr>
              <w:lastRenderedPageBreak/>
              <w:t>1.2.1</w:t>
            </w:r>
          </w:p>
        </w:tc>
        <w:tc>
          <w:tcPr>
            <w:tcW w:w="4253" w:type="dxa"/>
            <w:tcBorders>
              <w:top w:val="single" w:sz="4" w:space="0" w:color="auto"/>
              <w:left w:val="single" w:sz="4" w:space="0" w:color="auto"/>
            </w:tcBorders>
            <w:shd w:val="clear" w:color="auto" w:fill="auto"/>
            <w:vAlign w:val="bottom"/>
          </w:tcPr>
          <w:p w:rsidR="00496E23" w:rsidRPr="006C2A40" w:rsidRDefault="00496E23" w:rsidP="00FE35A9">
            <w:pPr>
              <w:pStyle w:val="a7"/>
              <w:ind w:firstLine="0"/>
              <w:rPr>
                <w:sz w:val="26"/>
                <w:szCs w:val="26"/>
              </w:rPr>
            </w:pPr>
            <w:r w:rsidRPr="006C2A40">
              <w:rPr>
                <w:sz w:val="26"/>
                <w:szCs w:val="26"/>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FE35A9">
        <w:trPr>
          <w:trHeight w:hRule="exact" w:val="682"/>
          <w:jc w:val="center"/>
        </w:trPr>
        <w:tc>
          <w:tcPr>
            <w:tcW w:w="821" w:type="dxa"/>
            <w:tcBorders>
              <w:top w:val="single" w:sz="4" w:space="0" w:color="auto"/>
              <w:left w:val="single" w:sz="4" w:space="0" w:color="auto"/>
            </w:tcBorders>
            <w:shd w:val="clear" w:color="auto" w:fill="auto"/>
          </w:tcPr>
          <w:p w:rsidR="00496E23" w:rsidRPr="006C2A40" w:rsidRDefault="00496E23" w:rsidP="00FE35A9">
            <w:pPr>
              <w:pStyle w:val="a7"/>
              <w:ind w:firstLine="160"/>
              <w:rPr>
                <w:sz w:val="26"/>
                <w:szCs w:val="26"/>
              </w:rPr>
            </w:pPr>
            <w:r w:rsidRPr="006C2A40">
              <w:rPr>
                <w:sz w:val="26"/>
                <w:szCs w:val="26"/>
              </w:rPr>
              <w:t>1.2.2</w:t>
            </w:r>
          </w:p>
        </w:tc>
        <w:tc>
          <w:tcPr>
            <w:tcW w:w="4253" w:type="dxa"/>
            <w:tcBorders>
              <w:top w:val="single" w:sz="4" w:space="0" w:color="auto"/>
              <w:left w:val="single" w:sz="4" w:space="0" w:color="auto"/>
            </w:tcBorders>
            <w:shd w:val="clear" w:color="auto" w:fill="auto"/>
            <w:vAlign w:val="bottom"/>
          </w:tcPr>
          <w:p w:rsidR="00496E23" w:rsidRPr="006C2A40" w:rsidRDefault="00496E23" w:rsidP="00FE35A9">
            <w:pPr>
              <w:pStyle w:val="a7"/>
              <w:ind w:firstLine="0"/>
              <w:rPr>
                <w:sz w:val="26"/>
                <w:szCs w:val="26"/>
              </w:rPr>
            </w:pPr>
            <w:r w:rsidRPr="006C2A40">
              <w:rPr>
                <w:sz w:val="26"/>
                <w:szCs w:val="26"/>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FE35A9">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496E23" w:rsidRPr="006C2A40" w:rsidRDefault="00496E23" w:rsidP="00FE35A9">
            <w:pPr>
              <w:pStyle w:val="a7"/>
              <w:ind w:firstLine="160"/>
              <w:rPr>
                <w:sz w:val="26"/>
                <w:szCs w:val="26"/>
              </w:rPr>
            </w:pPr>
            <w:r w:rsidRPr="006C2A40">
              <w:rPr>
                <w:sz w:val="26"/>
                <w:szCs w:val="26"/>
              </w:rPr>
              <w:t>1.2.3</w:t>
            </w:r>
          </w:p>
        </w:tc>
        <w:tc>
          <w:tcPr>
            <w:tcW w:w="4253" w:type="dxa"/>
            <w:tcBorders>
              <w:top w:val="single" w:sz="4" w:space="0" w:color="auto"/>
              <w:left w:val="single" w:sz="4" w:space="0" w:color="auto"/>
              <w:bottom w:val="single" w:sz="4" w:space="0" w:color="auto"/>
            </w:tcBorders>
            <w:shd w:val="clear" w:color="auto" w:fill="auto"/>
            <w:vAlign w:val="bottom"/>
          </w:tcPr>
          <w:p w:rsidR="00496E23" w:rsidRPr="006C2A40" w:rsidRDefault="00496E23" w:rsidP="00FE35A9">
            <w:pPr>
              <w:pStyle w:val="a7"/>
              <w:ind w:firstLine="0"/>
              <w:rPr>
                <w:sz w:val="26"/>
                <w:szCs w:val="26"/>
              </w:rPr>
            </w:pPr>
            <w:r w:rsidRPr="006C2A40">
              <w:rPr>
                <w:sz w:val="26"/>
                <w:szCs w:val="26"/>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bl>
    <w:p w:rsidR="00496E23" w:rsidRPr="006C2A40" w:rsidRDefault="00496E23" w:rsidP="00496E23">
      <w:pPr>
        <w:spacing w:after="199" w:line="1" w:lineRule="exact"/>
        <w:rPr>
          <w:rFonts w:ascii="Times New Roman" w:hAnsi="Times New Roman" w:cs="Times New Roman"/>
          <w:sz w:val="26"/>
          <w:szCs w:val="26"/>
        </w:rPr>
      </w:pPr>
    </w:p>
    <w:p w:rsidR="00496E23" w:rsidRPr="006C2A40" w:rsidRDefault="00496E23" w:rsidP="00496E23">
      <w:pPr>
        <w:spacing w:line="1" w:lineRule="exact"/>
        <w:rPr>
          <w:rFonts w:ascii="Times New Roman" w:hAnsi="Times New Roman" w:cs="Times New Roman"/>
          <w:sz w:val="26"/>
          <w:szCs w:val="26"/>
        </w:rPr>
      </w:pPr>
    </w:p>
    <w:p w:rsidR="00496E23" w:rsidRPr="006C2A40" w:rsidRDefault="00496E23" w:rsidP="00496E23">
      <w:pPr>
        <w:pStyle w:val="a9"/>
        <w:ind w:left="3178"/>
        <w:rPr>
          <w:sz w:val="26"/>
          <w:szCs w:val="26"/>
        </w:rPr>
      </w:pPr>
      <w:r w:rsidRPr="006C2A40">
        <w:rPr>
          <w:sz w:val="26"/>
          <w:szCs w:val="26"/>
        </w:rPr>
        <w:t>2. Сведения о выданном уведомлении</w:t>
      </w:r>
    </w:p>
    <w:tbl>
      <w:tblPr>
        <w:tblOverlap w:val="never"/>
        <w:tblW w:w="0" w:type="auto"/>
        <w:jc w:val="center"/>
        <w:tblLayout w:type="fixed"/>
        <w:tblCellMar>
          <w:left w:w="10" w:type="dxa"/>
          <w:right w:w="10" w:type="dxa"/>
        </w:tblCellMar>
        <w:tblLook w:val="0000"/>
      </w:tblPr>
      <w:tblGrid>
        <w:gridCol w:w="821"/>
        <w:gridCol w:w="4258"/>
        <w:gridCol w:w="2122"/>
        <w:gridCol w:w="2990"/>
      </w:tblGrid>
      <w:tr w:rsidR="00496E23" w:rsidRPr="006C2A40" w:rsidTr="00FE35A9">
        <w:trPr>
          <w:trHeight w:hRule="exact" w:val="566"/>
          <w:jc w:val="center"/>
        </w:trPr>
        <w:tc>
          <w:tcPr>
            <w:tcW w:w="821" w:type="dxa"/>
            <w:tcBorders>
              <w:top w:val="single" w:sz="4" w:space="0" w:color="auto"/>
              <w:left w:val="single" w:sz="4" w:space="0" w:color="auto"/>
            </w:tcBorders>
            <w:shd w:val="clear" w:color="auto" w:fill="auto"/>
            <w:vAlign w:val="bottom"/>
          </w:tcPr>
          <w:p w:rsidR="00496E23" w:rsidRPr="006C2A40" w:rsidRDefault="00496E23" w:rsidP="00FE35A9">
            <w:pPr>
              <w:pStyle w:val="a7"/>
              <w:ind w:firstLine="0"/>
              <w:jc w:val="center"/>
              <w:rPr>
                <w:sz w:val="26"/>
                <w:szCs w:val="26"/>
              </w:rPr>
            </w:pPr>
            <w:r w:rsidRPr="006C2A40">
              <w:rPr>
                <w:sz w:val="26"/>
                <w:szCs w:val="26"/>
              </w:rPr>
              <w:t>№</w:t>
            </w:r>
          </w:p>
        </w:tc>
        <w:tc>
          <w:tcPr>
            <w:tcW w:w="4258" w:type="dxa"/>
            <w:tcBorders>
              <w:top w:val="single" w:sz="4" w:space="0" w:color="auto"/>
              <w:left w:val="single" w:sz="4" w:space="0" w:color="auto"/>
            </w:tcBorders>
            <w:shd w:val="clear" w:color="auto" w:fill="auto"/>
            <w:vAlign w:val="bottom"/>
          </w:tcPr>
          <w:p w:rsidR="00496E23" w:rsidRPr="006C2A40" w:rsidRDefault="00496E23" w:rsidP="00FE35A9">
            <w:pPr>
              <w:pStyle w:val="a7"/>
              <w:ind w:firstLine="0"/>
              <w:jc w:val="center"/>
              <w:rPr>
                <w:sz w:val="26"/>
                <w:szCs w:val="26"/>
              </w:rPr>
            </w:pPr>
            <w:r w:rsidRPr="006C2A40">
              <w:rPr>
                <w:sz w:val="26"/>
                <w:szCs w:val="26"/>
              </w:rPr>
              <w:t>Орган, выдавший уведомление</w:t>
            </w:r>
          </w:p>
        </w:tc>
        <w:tc>
          <w:tcPr>
            <w:tcW w:w="2122" w:type="dxa"/>
            <w:tcBorders>
              <w:top w:val="single" w:sz="4" w:space="0" w:color="auto"/>
              <w:left w:val="single" w:sz="4" w:space="0" w:color="auto"/>
            </w:tcBorders>
            <w:shd w:val="clear" w:color="auto" w:fill="auto"/>
            <w:vAlign w:val="bottom"/>
          </w:tcPr>
          <w:p w:rsidR="00496E23" w:rsidRPr="006C2A40" w:rsidRDefault="00496E23" w:rsidP="00FE35A9">
            <w:pPr>
              <w:pStyle w:val="a7"/>
              <w:ind w:firstLine="0"/>
              <w:jc w:val="center"/>
              <w:rPr>
                <w:sz w:val="26"/>
                <w:szCs w:val="26"/>
              </w:rPr>
            </w:pPr>
            <w:r w:rsidRPr="006C2A40">
              <w:rPr>
                <w:sz w:val="26"/>
                <w:szCs w:val="26"/>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496E23" w:rsidRPr="006C2A40" w:rsidRDefault="00496E23" w:rsidP="00FE35A9">
            <w:pPr>
              <w:pStyle w:val="a7"/>
              <w:ind w:firstLine="0"/>
              <w:jc w:val="center"/>
              <w:rPr>
                <w:sz w:val="26"/>
                <w:szCs w:val="26"/>
              </w:rPr>
            </w:pPr>
            <w:r w:rsidRPr="006C2A40">
              <w:rPr>
                <w:sz w:val="26"/>
                <w:szCs w:val="26"/>
              </w:rPr>
              <w:t>Дата документа</w:t>
            </w:r>
          </w:p>
        </w:tc>
      </w:tr>
      <w:tr w:rsidR="00496E23" w:rsidRPr="006C2A40" w:rsidTr="00FE35A9">
        <w:trPr>
          <w:trHeight w:hRule="exact" w:val="298"/>
          <w:jc w:val="center"/>
        </w:trPr>
        <w:tc>
          <w:tcPr>
            <w:tcW w:w="821" w:type="dxa"/>
            <w:tcBorders>
              <w:top w:val="single" w:sz="4" w:space="0" w:color="auto"/>
              <w:left w:val="single" w:sz="4" w:space="0" w:color="auto"/>
              <w:bottom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c>
          <w:tcPr>
            <w:tcW w:w="4258" w:type="dxa"/>
            <w:tcBorders>
              <w:top w:val="single" w:sz="4" w:space="0" w:color="auto"/>
              <w:left w:val="single" w:sz="4" w:space="0" w:color="auto"/>
              <w:bottom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c>
          <w:tcPr>
            <w:tcW w:w="2122" w:type="dxa"/>
            <w:tcBorders>
              <w:top w:val="single" w:sz="4" w:space="0" w:color="auto"/>
              <w:left w:val="single" w:sz="4" w:space="0" w:color="auto"/>
              <w:bottom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bl>
    <w:p w:rsidR="00496E23" w:rsidRPr="006C2A40" w:rsidRDefault="00496E23" w:rsidP="00496E23">
      <w:pPr>
        <w:spacing w:after="79" w:line="1" w:lineRule="exact"/>
        <w:rPr>
          <w:rFonts w:ascii="Times New Roman" w:hAnsi="Times New Roman" w:cs="Times New Roman"/>
          <w:sz w:val="26"/>
          <w:szCs w:val="26"/>
        </w:rPr>
      </w:pPr>
    </w:p>
    <w:p w:rsidR="00496E23" w:rsidRPr="006C2A40" w:rsidRDefault="00496E23" w:rsidP="00496E23">
      <w:pPr>
        <w:spacing w:line="1" w:lineRule="exact"/>
        <w:rPr>
          <w:rFonts w:ascii="Times New Roman" w:hAnsi="Times New Roman" w:cs="Times New Roman"/>
          <w:sz w:val="26"/>
          <w:szCs w:val="26"/>
        </w:rPr>
      </w:pPr>
    </w:p>
    <w:p w:rsidR="00496E23" w:rsidRPr="006C2A40" w:rsidRDefault="00496E23" w:rsidP="00496E23">
      <w:pPr>
        <w:pStyle w:val="a9"/>
        <w:spacing w:after="80"/>
        <w:ind w:left="86"/>
        <w:rPr>
          <w:sz w:val="26"/>
          <w:szCs w:val="26"/>
        </w:rPr>
      </w:pPr>
      <w:r w:rsidRPr="006C2A40">
        <w:rPr>
          <w:sz w:val="26"/>
          <w:szCs w:val="26"/>
        </w:rPr>
        <w:t>Прошу выдать дубликат уведомления</w:t>
      </w:r>
    </w:p>
    <w:p w:rsidR="00496E23" w:rsidRPr="006C2A40" w:rsidRDefault="00496E23" w:rsidP="00496E23">
      <w:pPr>
        <w:pStyle w:val="a9"/>
        <w:tabs>
          <w:tab w:val="left" w:leader="underscore" w:pos="10032"/>
        </w:tabs>
        <w:ind w:left="86"/>
        <w:rPr>
          <w:sz w:val="26"/>
          <w:szCs w:val="26"/>
        </w:rPr>
      </w:pPr>
      <w:r w:rsidRPr="006C2A40">
        <w:rPr>
          <w:sz w:val="26"/>
          <w:szCs w:val="26"/>
        </w:rPr>
        <w:t>Приложение:</w:t>
      </w:r>
      <w:r w:rsidRPr="006C2A40">
        <w:rPr>
          <w:sz w:val="26"/>
          <w:szCs w:val="26"/>
        </w:rPr>
        <w:tab/>
      </w:r>
    </w:p>
    <w:p w:rsidR="00496E23" w:rsidRPr="006C2A40" w:rsidRDefault="00496E23" w:rsidP="00496E23">
      <w:pPr>
        <w:pStyle w:val="a9"/>
        <w:spacing w:line="233" w:lineRule="auto"/>
        <w:ind w:left="86"/>
        <w:rPr>
          <w:sz w:val="26"/>
          <w:szCs w:val="26"/>
        </w:rPr>
      </w:pPr>
      <w:r w:rsidRPr="006C2A40">
        <w:rPr>
          <w:sz w:val="26"/>
          <w:szCs w:val="26"/>
        </w:rPr>
        <w:t>Номер телефона и адрес электронной почты для связи:</w:t>
      </w:r>
    </w:p>
    <w:p w:rsidR="00496E23" w:rsidRPr="006C2A40" w:rsidRDefault="00496E23" w:rsidP="00496E23">
      <w:pPr>
        <w:pStyle w:val="a9"/>
        <w:tabs>
          <w:tab w:val="left" w:leader="underscore" w:pos="7166"/>
          <w:tab w:val="left" w:leader="underscore" w:pos="10061"/>
        </w:tabs>
        <w:spacing w:after="60"/>
        <w:ind w:left="86"/>
        <w:rPr>
          <w:sz w:val="26"/>
          <w:szCs w:val="26"/>
        </w:rPr>
      </w:pPr>
      <w:r w:rsidRPr="006C2A40">
        <w:rPr>
          <w:sz w:val="26"/>
          <w:szCs w:val="26"/>
          <w:u w:val="single"/>
        </w:rPr>
        <w:t>Результат рассмотрения настоящего заявления прошу:</w:t>
      </w:r>
      <w:r w:rsidRPr="006C2A40">
        <w:rPr>
          <w:sz w:val="26"/>
          <w:szCs w:val="26"/>
        </w:rPr>
        <w:tab/>
      </w:r>
      <w:r w:rsidRPr="006C2A40">
        <w:rPr>
          <w:sz w:val="26"/>
          <w:szCs w:val="26"/>
        </w:rPr>
        <w:tab/>
      </w:r>
    </w:p>
    <w:tbl>
      <w:tblPr>
        <w:tblOverlap w:val="never"/>
        <w:tblW w:w="0" w:type="auto"/>
        <w:jc w:val="center"/>
        <w:tblLayout w:type="fixed"/>
        <w:tblCellMar>
          <w:left w:w="10" w:type="dxa"/>
          <w:right w:w="10" w:type="dxa"/>
        </w:tblCellMar>
        <w:tblLook w:val="0000"/>
      </w:tblPr>
      <w:tblGrid>
        <w:gridCol w:w="7200"/>
        <w:gridCol w:w="2990"/>
      </w:tblGrid>
      <w:tr w:rsidR="00496E23" w:rsidRPr="006C2A40" w:rsidTr="00FE35A9">
        <w:trPr>
          <w:trHeight w:hRule="exact" w:val="1243"/>
          <w:jc w:val="center"/>
        </w:trPr>
        <w:tc>
          <w:tcPr>
            <w:tcW w:w="7200" w:type="dxa"/>
            <w:tcBorders>
              <w:top w:val="single" w:sz="4" w:space="0" w:color="auto"/>
              <w:left w:val="single" w:sz="4" w:space="0" w:color="auto"/>
            </w:tcBorders>
            <w:shd w:val="clear" w:color="auto" w:fill="auto"/>
            <w:vAlign w:val="bottom"/>
          </w:tcPr>
          <w:p w:rsidR="00496E23" w:rsidRPr="006C2A40" w:rsidRDefault="00496E23" w:rsidP="00FE35A9">
            <w:pPr>
              <w:pStyle w:val="a7"/>
              <w:ind w:firstLine="0"/>
              <w:rPr>
                <w:sz w:val="26"/>
                <w:szCs w:val="26"/>
              </w:rPr>
            </w:pPr>
            <w:r w:rsidRPr="006C2A40">
              <w:rPr>
                <w:sz w:val="26"/>
                <w:szCs w:val="26"/>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990" w:type="dxa"/>
            <w:tcBorders>
              <w:top w:val="single" w:sz="4" w:space="0" w:color="auto"/>
              <w:left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62438" w:rsidRPr="006C2A40" w:rsidTr="00FE35A9">
        <w:trPr>
          <w:trHeight w:hRule="exact" w:val="1243"/>
          <w:jc w:val="center"/>
        </w:trPr>
        <w:tc>
          <w:tcPr>
            <w:tcW w:w="7200" w:type="dxa"/>
            <w:tcBorders>
              <w:top w:val="single" w:sz="4" w:space="0" w:color="auto"/>
              <w:left w:val="single" w:sz="4" w:space="0" w:color="auto"/>
            </w:tcBorders>
            <w:shd w:val="clear" w:color="auto" w:fill="auto"/>
            <w:vAlign w:val="bottom"/>
          </w:tcPr>
          <w:p w:rsidR="00462438" w:rsidRPr="006C2A40" w:rsidRDefault="00462438" w:rsidP="00E65825">
            <w:pPr>
              <w:pStyle w:val="a7"/>
              <w:ind w:firstLine="0"/>
              <w:rPr>
                <w:sz w:val="26"/>
                <w:szCs w:val="26"/>
              </w:rPr>
            </w:pPr>
            <w:r w:rsidRPr="006C2A40">
              <w:rPr>
                <w:sz w:val="26"/>
                <w:szCs w:val="26"/>
              </w:rPr>
              <w:t xml:space="preserve">в многофункциональный центр предоставления государственных и муниципальных услуг </w:t>
            </w:r>
          </w:p>
          <w:p w:rsidR="00E65825" w:rsidRPr="006C2A40" w:rsidRDefault="00E65825" w:rsidP="00E65825">
            <w:pPr>
              <w:pStyle w:val="a7"/>
              <w:ind w:firstLine="0"/>
              <w:rPr>
                <w:sz w:val="26"/>
                <w:szCs w:val="26"/>
              </w:rPr>
            </w:pPr>
          </w:p>
        </w:tc>
        <w:tc>
          <w:tcPr>
            <w:tcW w:w="2990" w:type="dxa"/>
            <w:tcBorders>
              <w:top w:val="single" w:sz="4" w:space="0" w:color="auto"/>
              <w:left w:val="single" w:sz="4" w:space="0" w:color="auto"/>
              <w:right w:val="single" w:sz="4" w:space="0" w:color="auto"/>
            </w:tcBorders>
            <w:shd w:val="clear" w:color="auto" w:fill="auto"/>
          </w:tcPr>
          <w:p w:rsidR="00462438" w:rsidRPr="006C2A40" w:rsidRDefault="00462438" w:rsidP="00FE35A9">
            <w:pPr>
              <w:rPr>
                <w:rFonts w:ascii="Times New Roman" w:hAnsi="Times New Roman" w:cs="Times New Roman"/>
                <w:sz w:val="26"/>
                <w:szCs w:val="26"/>
              </w:rPr>
            </w:pPr>
          </w:p>
        </w:tc>
      </w:tr>
      <w:tr w:rsidR="00496E23" w:rsidRPr="006C2A40" w:rsidTr="00FE35A9">
        <w:trPr>
          <w:trHeight w:hRule="exact" w:val="1747"/>
          <w:jc w:val="center"/>
        </w:trPr>
        <w:tc>
          <w:tcPr>
            <w:tcW w:w="7200" w:type="dxa"/>
            <w:tcBorders>
              <w:top w:val="single" w:sz="4" w:space="0" w:color="auto"/>
              <w:left w:val="single" w:sz="4" w:space="0" w:color="auto"/>
            </w:tcBorders>
            <w:shd w:val="clear" w:color="auto" w:fill="auto"/>
          </w:tcPr>
          <w:p w:rsidR="00496E23" w:rsidRPr="006C2A40" w:rsidRDefault="00496E23" w:rsidP="00462438">
            <w:pPr>
              <w:pStyle w:val="a7"/>
              <w:ind w:firstLine="0"/>
              <w:rPr>
                <w:sz w:val="26"/>
                <w:szCs w:val="26"/>
              </w:rPr>
            </w:pPr>
            <w:r w:rsidRPr="006C2A40">
              <w:rPr>
                <w:sz w:val="26"/>
                <w:szCs w:val="26"/>
              </w:rPr>
              <w:t xml:space="preserve">выдать на бумажном носителе при личном обращении в уполномоченный орган местного самоуправления либо </w:t>
            </w:r>
          </w:p>
        </w:tc>
        <w:tc>
          <w:tcPr>
            <w:tcW w:w="2990" w:type="dxa"/>
            <w:tcBorders>
              <w:top w:val="single" w:sz="4" w:space="0" w:color="auto"/>
              <w:left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FE35A9">
        <w:trPr>
          <w:trHeight w:hRule="exact" w:val="682"/>
          <w:jc w:val="center"/>
        </w:trPr>
        <w:tc>
          <w:tcPr>
            <w:tcW w:w="7200" w:type="dxa"/>
            <w:tcBorders>
              <w:top w:val="single" w:sz="4" w:space="0" w:color="auto"/>
              <w:left w:val="single" w:sz="4" w:space="0" w:color="auto"/>
            </w:tcBorders>
            <w:shd w:val="clear" w:color="auto" w:fill="auto"/>
            <w:vAlign w:val="center"/>
          </w:tcPr>
          <w:p w:rsidR="00496E23" w:rsidRPr="006C2A40" w:rsidRDefault="00496E23" w:rsidP="00FE35A9">
            <w:pPr>
              <w:pStyle w:val="a7"/>
              <w:ind w:firstLine="0"/>
              <w:rPr>
                <w:sz w:val="26"/>
                <w:szCs w:val="26"/>
              </w:rPr>
            </w:pPr>
            <w:r w:rsidRPr="006C2A40">
              <w:rPr>
                <w:sz w:val="26"/>
                <w:szCs w:val="26"/>
              </w:rPr>
              <w:t>направить на бумажном носителе на почтовый адрес:</w:t>
            </w:r>
          </w:p>
        </w:tc>
        <w:tc>
          <w:tcPr>
            <w:tcW w:w="2990" w:type="dxa"/>
            <w:tcBorders>
              <w:top w:val="single" w:sz="4" w:space="0" w:color="auto"/>
              <w:left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r w:rsidR="00496E23" w:rsidRPr="006C2A40" w:rsidTr="00FE35A9">
        <w:trPr>
          <w:trHeight w:hRule="exact" w:val="456"/>
          <w:jc w:val="center"/>
        </w:trPr>
        <w:tc>
          <w:tcPr>
            <w:tcW w:w="7200" w:type="dxa"/>
            <w:tcBorders>
              <w:top w:val="single" w:sz="4" w:space="0" w:color="auto"/>
              <w:left w:val="single" w:sz="4" w:space="0" w:color="auto"/>
              <w:bottom w:val="single" w:sz="4" w:space="0" w:color="auto"/>
            </w:tcBorders>
            <w:shd w:val="clear" w:color="auto" w:fill="auto"/>
            <w:vAlign w:val="bottom"/>
          </w:tcPr>
          <w:p w:rsidR="00496E23" w:rsidRPr="006C2A40" w:rsidRDefault="00496E23" w:rsidP="00FE35A9">
            <w:pPr>
              <w:pStyle w:val="a7"/>
              <w:ind w:firstLine="0"/>
              <w:jc w:val="center"/>
              <w:rPr>
                <w:sz w:val="26"/>
                <w:szCs w:val="26"/>
              </w:rPr>
            </w:pPr>
            <w:r w:rsidRPr="006C2A40">
              <w:rPr>
                <w:i/>
                <w:iCs/>
                <w:sz w:val="26"/>
                <w:szCs w:val="26"/>
              </w:rPr>
              <w:t>Указывается один из перечисленных способов</w:t>
            </w: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496E23" w:rsidRPr="006C2A40" w:rsidRDefault="00496E23" w:rsidP="00FE35A9">
            <w:pPr>
              <w:rPr>
                <w:rFonts w:ascii="Times New Roman" w:hAnsi="Times New Roman" w:cs="Times New Roman"/>
                <w:sz w:val="26"/>
                <w:szCs w:val="26"/>
              </w:rPr>
            </w:pPr>
          </w:p>
        </w:tc>
      </w:tr>
    </w:tbl>
    <w:p w:rsidR="00496E23" w:rsidRPr="006C2A40" w:rsidRDefault="00496E23" w:rsidP="00496E23">
      <w:pPr>
        <w:spacing w:after="1439" w:line="1" w:lineRule="exact"/>
        <w:rPr>
          <w:rFonts w:ascii="Times New Roman" w:hAnsi="Times New Roman" w:cs="Times New Roman"/>
          <w:sz w:val="26"/>
          <w:szCs w:val="26"/>
        </w:rPr>
      </w:pPr>
    </w:p>
    <w:p w:rsidR="00496E23" w:rsidRPr="006C2A40" w:rsidRDefault="00761605" w:rsidP="00496E23">
      <w:pPr>
        <w:pStyle w:val="40"/>
        <w:spacing w:after="0"/>
        <w:jc w:val="right"/>
        <w:rPr>
          <w:sz w:val="26"/>
          <w:szCs w:val="26"/>
        </w:rPr>
      </w:pPr>
      <w:r>
        <w:rPr>
          <w:noProof/>
          <w:sz w:val="26"/>
          <w:szCs w:val="26"/>
          <w:lang w:eastAsia="ru-RU"/>
        </w:rPr>
        <w:pict>
          <v:shape id="Shape 39" o:spid="_x0000_s1033" type="#_x0000_t202" style="position:absolute;left:0;text-align:left;margin-left:300.55pt;margin-top:1pt;width:44.7pt;height:14.4pt;z-index:251668480;visibility:visible;mso-wrap-style:none;mso-wrap-distance-left:246.35pt;mso-wrap-distance-bottom:25.9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oqmgEAACgDAAAOAAAAZHJzL2Uyb0RvYy54bWysUsFu2zAMvQ/YPwi6L0oyLE2NOAWKokOB&#10;oh3Q9QMUWYqFWqIgarHz96UUOy3WW9GLTJnUI9973FwNrmMHHdGCr/liNudMewWN9fuaP/+9/bHm&#10;DJP0jezA65ofNfKr7fdvmz5UegktdI2OjEA8Vn2oeZtSqIRA1WoncQZBe0oaiE4musa9aKLsCd11&#10;Yjmfr0QPsQkRlEakvzenJN8WfGO0So/GoE6sqznNlsoZy7nLp9huZLWPMrRWjWPIT0zhpPXU9Ax1&#10;I5Nk/6L9AOWsioBg0kyBE2CMVbpwIDaL+X9snloZdOFC4mA4y4RfB6seDn8is03NLzjz0pFFpSv7&#10;eZm16QNWVPIUqCgN1zCQx4UnhntQL0gl4l3N6QFSddZiMNHlL7Fk9JDkP54l10Niin7+Wl2sLimj&#10;KLVYL9frYol4exwipt8aHMtBzSM5WgaQh3tMub2sppLcy8Ot7bpprNMkecA07IaR5khrB82RWPXk&#10;fc09LSdn3Z0nafOaTEGcgt0YTMhkR+k9rk72+/29yPK24NtXAAAA//8DAFBLAwQUAAYACAAAACEA&#10;lz7YmN0AAAAIAQAADwAAAGRycy9kb3ducmV2LnhtbEyPwU7DMBBE70j8g7VI3KidVoSSxqkqpJxb&#10;2iBxdGM3CcTryHaT8PcsJ3oczWjmTb6dbc9G40PnUEKyEMAM1k532EioTuXTGliICrXqHRoJPybA&#10;tri/y1Wm3YTvZjzGhlEJhkxJaGMcMs5D3RqrwsINBsm7OG9VJOkbrr2aqNz2fClEyq3qkBZaNZi3&#10;1tTfx6uVsF+9qFNVHvyX2HefuBunj7I6SPn4MO82wKKZ438Y/vAJHQpiOrsr6sB6CalIEopKWNIl&#10;8tNX8QzsLGEl1sCLnN8eKH4BAAD//wMAUEsBAi0AFAAGAAgAAAAhALaDOJL+AAAA4QEAABMAAAAA&#10;AAAAAAAAAAAAAAAAAFtDb250ZW50X1R5cGVzXS54bWxQSwECLQAUAAYACAAAACEAOP0h/9YAAACU&#10;AQAACwAAAAAAAAAAAAAAAAAvAQAAX3JlbHMvLnJlbHNQSwECLQAUAAYACAAAACEAf1NKKpoBAAAo&#10;AwAADgAAAAAAAAAAAAAAAAAuAgAAZHJzL2Uyb0RvYy54bWxQSwECLQAUAAYACAAAACEAlz7YmN0A&#10;AAAIAQAADwAAAAAAAAAAAAAAAAD0AwAAZHJzL2Rvd25yZXYueG1sUEsFBgAAAAAEAAQA8wAAAP4E&#10;AAAAAA==&#10;" filled="f" stroked="f">
            <v:path arrowok="t"/>
            <v:textbox inset="0,0,0,0">
              <w:txbxContent>
                <w:p w:rsidR="00B97911" w:rsidRDefault="00B97911" w:rsidP="00496E23">
                  <w:pPr>
                    <w:pStyle w:val="50"/>
                    <w:pBdr>
                      <w:top w:val="single" w:sz="4" w:space="0" w:color="auto"/>
                    </w:pBdr>
                    <w:spacing w:line="240" w:lineRule="auto"/>
                  </w:pPr>
                  <w:r>
                    <w:t>(подпись)</w:t>
                  </w:r>
                </w:p>
              </w:txbxContent>
            </v:textbox>
            <w10:wrap type="square" side="right" anchorx="page"/>
          </v:shape>
        </w:pict>
      </w:r>
      <w:r>
        <w:rPr>
          <w:noProof/>
          <w:sz w:val="26"/>
          <w:szCs w:val="26"/>
          <w:lang w:eastAsia="ru-RU"/>
        </w:rPr>
        <w:pict>
          <v:shape id="Shape 41" o:spid="_x0000_s1034" type="#_x0000_t202" style="position:absolute;left:0;text-align:left;margin-left:63.2pt;margin-top:24.05pt;width:117.6pt;height:17.3pt;z-index:251669504;visibility:visible;mso-wrap-style:none;mso-wrap-distance-top:23.05pt;mso-wrap-distance-right:171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jVmgEAACkDAAAOAAAAZHJzL2Uyb0RvYy54bWysUttu2zAMfS+wfxD0vijOul6MOAWGosOA&#10;oi3Q7gMUWYqFWqIgarHz96MUOy3Wt6EvMmVShzzncH0zup7tdUQLvuHVYsmZ9gpa63cN//1y9/WK&#10;M0zSt7IHrxt+0MhvNl/O1kOo9Qo66FsdGYF4rIfQ8C6lUAuBqtNO4gKC9pQ0EJ1MdI070UY5ELrr&#10;xWq5vBADxDZEUBqR/t4ek3xT8I3RKj0agzqxvuE0WypnLOc2n2KzlvUuytBZNY0h/2MKJ62npieo&#10;W5kk+xPtByhnVQQEkxYKnABjrNKFA7Gplv+wee5k0IULiYPhJBN+Hqx62D9FZtuGk1FeOrKodGXn&#10;VdZmCFhTyXOgojT+gJE8Ljwx3IN6RSoR72qOD5CqsxajiS5/iSWjhyT/4SS5HhNTGe38+tv3FaUU&#10;5VbV9WVVPBFvr0PE9FODYzloeCRLywRyf48p95f1XJKbebizfT/PdRwlT5jG7TjxnHhtoT0QrYHM&#10;b7in7eSs/+VJ27wncxDnYDsFMzL5UXpPu5MNf38vurxt+OYvAAAA//8DAFBLAwQUAAYACAAAACEA&#10;HWN1Xd0AAAAJAQAADwAAAGRycy9kb3ducmV2LnhtbEyPwW6DMBBE75X6D9ZW6q0xkIggiomiSpyT&#10;JlTq0cEukOA1sh2gf9/tqT2O9mnmbbFbzMAm7XxvUUC8ioBpbKzqsRVQn6uXDJgPEpUcLGoB39rD&#10;rnx8KGSu7IzvejqFllEJ+lwK6EIYc85902kj/cqOGun2ZZ2RgaJruXJypnIz8CSKUm5kj7TQyVG/&#10;dbq5ne5GwGG9lee6OrprdOg/cT/NH1V9FOL5adm/Agt6CX8w/OqTOpTkdLF3VJ4NlJN0Q6iATRYD&#10;I2Cdximwi4As2QIvC/7/g/IHAAD//wMAUEsBAi0AFAAGAAgAAAAhALaDOJL+AAAA4QEAABMAAAAA&#10;AAAAAAAAAAAAAAAAAFtDb250ZW50X1R5cGVzXS54bWxQSwECLQAUAAYACAAAACEAOP0h/9YAAACU&#10;AQAACwAAAAAAAAAAAAAAAAAvAQAAX3JlbHMvLnJlbHNQSwECLQAUAAYACAAAACEAYkxY1ZoBAAAp&#10;AwAADgAAAAAAAAAAAAAAAAAuAgAAZHJzL2Uyb0RvYy54bWxQSwECLQAUAAYACAAAACEAHWN1Xd0A&#10;AAAJAQAADwAAAAAAAAAAAAAAAAD0AwAAZHJzL2Rvd25yZXYueG1sUEsFBgAAAAAEAAQA8wAAAP4E&#10;AAAAAA==&#10;" filled="f" stroked="f">
            <v:path arrowok="t"/>
            <v:textbox inset="0,0,0,0">
              <w:txbxContent>
                <w:p w:rsidR="00B97911" w:rsidRDefault="00B97911" w:rsidP="00496E23">
                  <w:pPr>
                    <w:pStyle w:val="40"/>
                    <w:spacing w:after="0"/>
                    <w:jc w:val="left"/>
                    <w:rPr>
                      <w:sz w:val="24"/>
                      <w:szCs w:val="24"/>
                    </w:rPr>
                  </w:pPr>
                  <w:r>
                    <w:rPr>
                      <w:sz w:val="24"/>
                      <w:szCs w:val="24"/>
                    </w:rPr>
                    <w:t>*Нужное подчеркнуть.</w:t>
                  </w:r>
                </w:p>
              </w:txbxContent>
            </v:textbox>
            <w10:wrap type="square" side="right" anchorx="page"/>
          </v:shape>
        </w:pict>
      </w:r>
      <w:proofErr w:type="gramStart"/>
      <w:r w:rsidR="00496E23" w:rsidRPr="006C2A40">
        <w:rPr>
          <w:sz w:val="26"/>
          <w:szCs w:val="26"/>
        </w:rPr>
        <w:t>(фамилия, имя, отчество</w:t>
      </w:r>
      <w:r w:rsidR="00496E23" w:rsidRPr="006C2A40">
        <w:rPr>
          <w:sz w:val="26"/>
          <w:szCs w:val="26"/>
        </w:rPr>
        <w:br/>
      </w:r>
      <w:proofErr w:type="gramEnd"/>
    </w:p>
    <w:p w:rsidR="0027627B" w:rsidRPr="006C2A40" w:rsidRDefault="0027627B" w:rsidP="00496E23">
      <w:pPr>
        <w:pStyle w:val="40"/>
        <w:spacing w:after="0"/>
        <w:jc w:val="right"/>
        <w:rPr>
          <w:sz w:val="26"/>
          <w:szCs w:val="26"/>
        </w:rPr>
      </w:pPr>
    </w:p>
    <w:p w:rsidR="0027627B" w:rsidRPr="006C2A40" w:rsidRDefault="0027627B" w:rsidP="00496E23">
      <w:pPr>
        <w:pStyle w:val="40"/>
        <w:spacing w:after="0"/>
        <w:jc w:val="right"/>
        <w:rPr>
          <w:sz w:val="26"/>
          <w:szCs w:val="26"/>
        </w:rPr>
      </w:pPr>
    </w:p>
    <w:p w:rsidR="0027627B" w:rsidRPr="006C2A40" w:rsidRDefault="0027627B" w:rsidP="00496E23">
      <w:pPr>
        <w:pStyle w:val="40"/>
        <w:spacing w:after="0"/>
        <w:jc w:val="right"/>
        <w:rPr>
          <w:sz w:val="26"/>
          <w:szCs w:val="26"/>
        </w:rPr>
      </w:pPr>
    </w:p>
    <w:p w:rsidR="0027627B" w:rsidRPr="006C2A40" w:rsidRDefault="0027627B" w:rsidP="00496E23">
      <w:pPr>
        <w:pStyle w:val="40"/>
        <w:spacing w:after="0"/>
        <w:jc w:val="right"/>
        <w:rPr>
          <w:sz w:val="26"/>
          <w:szCs w:val="26"/>
        </w:rPr>
      </w:pPr>
    </w:p>
    <w:p w:rsidR="0027627B" w:rsidRPr="006C2A40" w:rsidRDefault="0027627B" w:rsidP="00496E23">
      <w:pPr>
        <w:pStyle w:val="40"/>
        <w:spacing w:after="0"/>
        <w:jc w:val="right"/>
        <w:rPr>
          <w:sz w:val="26"/>
          <w:szCs w:val="26"/>
        </w:rPr>
      </w:pPr>
    </w:p>
    <w:p w:rsidR="0027627B" w:rsidRPr="006C2A40" w:rsidRDefault="0027627B" w:rsidP="00496E23">
      <w:pPr>
        <w:pStyle w:val="40"/>
        <w:spacing w:after="0"/>
        <w:jc w:val="right"/>
        <w:rPr>
          <w:sz w:val="26"/>
          <w:szCs w:val="26"/>
        </w:rPr>
      </w:pPr>
    </w:p>
    <w:p w:rsidR="0027627B" w:rsidRPr="006C2A40" w:rsidRDefault="0027627B" w:rsidP="00496E23">
      <w:pPr>
        <w:pStyle w:val="40"/>
        <w:spacing w:after="0"/>
        <w:jc w:val="right"/>
        <w:rPr>
          <w:sz w:val="26"/>
          <w:szCs w:val="26"/>
        </w:rPr>
      </w:pPr>
    </w:p>
    <w:p w:rsidR="0027627B" w:rsidRPr="006C2A40" w:rsidRDefault="0027627B" w:rsidP="007B582A">
      <w:pPr>
        <w:pStyle w:val="40"/>
        <w:spacing w:after="0"/>
        <w:jc w:val="left"/>
        <w:rPr>
          <w:sz w:val="26"/>
          <w:szCs w:val="26"/>
        </w:rPr>
      </w:pPr>
    </w:p>
    <w:p w:rsidR="0027627B" w:rsidRPr="006C2A40" w:rsidRDefault="0027627B" w:rsidP="00496E23">
      <w:pPr>
        <w:pStyle w:val="40"/>
        <w:spacing w:after="0"/>
        <w:jc w:val="right"/>
        <w:rPr>
          <w:sz w:val="26"/>
          <w:szCs w:val="26"/>
        </w:rPr>
      </w:pPr>
      <w:r w:rsidRPr="006C2A40">
        <w:rPr>
          <w:sz w:val="26"/>
          <w:szCs w:val="26"/>
        </w:rPr>
        <w:t xml:space="preserve">Приложение № 8 </w:t>
      </w:r>
    </w:p>
    <w:p w:rsidR="0027627B" w:rsidRDefault="0027627B" w:rsidP="00496E23">
      <w:pPr>
        <w:pStyle w:val="40"/>
        <w:spacing w:after="0"/>
        <w:jc w:val="right"/>
        <w:rPr>
          <w:sz w:val="26"/>
          <w:szCs w:val="26"/>
        </w:rPr>
      </w:pPr>
      <w:r w:rsidRPr="006C2A40">
        <w:rPr>
          <w:sz w:val="26"/>
          <w:szCs w:val="26"/>
        </w:rPr>
        <w:t>к Административному регламенту</w:t>
      </w:r>
    </w:p>
    <w:p w:rsidR="007B582A" w:rsidRDefault="007B582A" w:rsidP="00496E23">
      <w:pPr>
        <w:pStyle w:val="40"/>
        <w:spacing w:after="0"/>
        <w:jc w:val="right"/>
        <w:rPr>
          <w:sz w:val="26"/>
          <w:szCs w:val="26"/>
        </w:rPr>
      </w:pPr>
      <w:r>
        <w:rPr>
          <w:sz w:val="26"/>
          <w:szCs w:val="26"/>
        </w:rPr>
        <w:t xml:space="preserve">администрации городского округа </w:t>
      </w:r>
    </w:p>
    <w:p w:rsidR="007B582A" w:rsidRPr="006C2A40" w:rsidRDefault="007B582A" w:rsidP="00496E23">
      <w:pPr>
        <w:pStyle w:val="40"/>
        <w:spacing w:after="0"/>
        <w:jc w:val="right"/>
        <w:rPr>
          <w:sz w:val="26"/>
          <w:szCs w:val="26"/>
        </w:rPr>
      </w:pPr>
      <w:r>
        <w:rPr>
          <w:sz w:val="26"/>
          <w:szCs w:val="26"/>
        </w:rPr>
        <w:t>город Нововоронеж</w:t>
      </w:r>
    </w:p>
    <w:p w:rsidR="00AD6355" w:rsidRPr="006C2A40" w:rsidRDefault="00AD6355" w:rsidP="00496E23">
      <w:pPr>
        <w:pStyle w:val="40"/>
        <w:spacing w:after="0"/>
        <w:jc w:val="right"/>
        <w:rPr>
          <w:sz w:val="26"/>
          <w:szCs w:val="26"/>
        </w:rPr>
      </w:pPr>
    </w:p>
    <w:p w:rsidR="00AD6355" w:rsidRPr="006C2A40" w:rsidRDefault="00AD6355" w:rsidP="00AD6355">
      <w:pPr>
        <w:jc w:val="center"/>
        <w:rPr>
          <w:rFonts w:ascii="Times New Roman" w:hAnsi="Times New Roman" w:cs="Times New Roman"/>
          <w:sz w:val="26"/>
          <w:szCs w:val="26"/>
        </w:rPr>
      </w:pPr>
    </w:p>
    <w:p w:rsidR="00AD6355" w:rsidRPr="006C2A40" w:rsidRDefault="00AD6355" w:rsidP="00AD6355">
      <w:pPr>
        <w:pBdr>
          <w:top w:val="single" w:sz="4" w:space="1" w:color="auto"/>
        </w:pBdr>
        <w:spacing w:after="240"/>
        <w:jc w:val="center"/>
        <w:rPr>
          <w:rFonts w:ascii="Times New Roman" w:hAnsi="Times New Roman" w:cs="Times New Roman"/>
          <w:sz w:val="26"/>
          <w:szCs w:val="26"/>
        </w:rPr>
      </w:pPr>
      <w:r w:rsidRPr="006C2A40">
        <w:rPr>
          <w:rFonts w:ascii="Times New Roman" w:hAnsi="Times New Roman" w:cs="Times New Roman"/>
          <w:sz w:val="26"/>
          <w:szCs w:val="26"/>
        </w:rPr>
        <w:t>наименование уполномоченного органа местного самоуправления</w:t>
      </w:r>
    </w:p>
    <w:p w:rsidR="00AD6355" w:rsidRPr="006C2A40" w:rsidRDefault="00AD6355" w:rsidP="00AD6355">
      <w:pPr>
        <w:ind w:left="5670"/>
        <w:rPr>
          <w:rFonts w:ascii="Times New Roman" w:hAnsi="Times New Roman" w:cs="Times New Roman"/>
          <w:sz w:val="26"/>
          <w:szCs w:val="26"/>
        </w:rPr>
      </w:pPr>
      <w:r w:rsidRPr="006C2A40">
        <w:rPr>
          <w:rFonts w:ascii="Times New Roman" w:hAnsi="Times New Roman" w:cs="Times New Roman"/>
          <w:sz w:val="26"/>
          <w:szCs w:val="26"/>
        </w:rPr>
        <w:t>Кому:</w:t>
      </w:r>
    </w:p>
    <w:p w:rsidR="00AD6355" w:rsidRPr="006C2A40" w:rsidRDefault="00AD6355" w:rsidP="00AD6355">
      <w:pPr>
        <w:ind w:left="5670"/>
        <w:rPr>
          <w:rFonts w:ascii="Times New Roman" w:hAnsi="Times New Roman" w:cs="Times New Roman"/>
          <w:sz w:val="26"/>
          <w:szCs w:val="26"/>
        </w:rPr>
      </w:pPr>
    </w:p>
    <w:p w:rsidR="00AD6355" w:rsidRPr="006C2A40" w:rsidRDefault="00AD6355" w:rsidP="00AD6355">
      <w:pPr>
        <w:pBdr>
          <w:top w:val="single" w:sz="4" w:space="1" w:color="auto"/>
        </w:pBdr>
        <w:ind w:left="5670"/>
        <w:rPr>
          <w:rFonts w:ascii="Times New Roman" w:hAnsi="Times New Roman" w:cs="Times New Roman"/>
          <w:sz w:val="26"/>
          <w:szCs w:val="26"/>
        </w:rPr>
      </w:pPr>
    </w:p>
    <w:p w:rsidR="00AD6355" w:rsidRPr="006C2A40" w:rsidRDefault="00AD6355" w:rsidP="00AD6355">
      <w:pPr>
        <w:ind w:left="5670"/>
        <w:rPr>
          <w:rFonts w:ascii="Times New Roman" w:hAnsi="Times New Roman" w:cs="Times New Roman"/>
          <w:sz w:val="26"/>
          <w:szCs w:val="26"/>
        </w:rPr>
      </w:pPr>
    </w:p>
    <w:p w:rsidR="00AD6355" w:rsidRPr="006C2A40" w:rsidRDefault="00AD6355" w:rsidP="00AD6355">
      <w:pPr>
        <w:pBdr>
          <w:top w:val="single" w:sz="4" w:space="1" w:color="auto"/>
        </w:pBdr>
        <w:ind w:left="5670"/>
        <w:rPr>
          <w:rFonts w:ascii="Times New Roman" w:hAnsi="Times New Roman" w:cs="Times New Roman"/>
          <w:sz w:val="26"/>
          <w:szCs w:val="26"/>
        </w:rPr>
      </w:pPr>
    </w:p>
    <w:p w:rsidR="00AD6355" w:rsidRPr="006C2A40" w:rsidRDefault="00AD6355" w:rsidP="00AD6355">
      <w:pPr>
        <w:ind w:left="5670"/>
        <w:rPr>
          <w:rFonts w:ascii="Times New Roman" w:hAnsi="Times New Roman" w:cs="Times New Roman"/>
          <w:sz w:val="26"/>
          <w:szCs w:val="26"/>
        </w:rPr>
      </w:pPr>
    </w:p>
    <w:p w:rsidR="00AD6355" w:rsidRPr="006C2A40" w:rsidRDefault="00AD6355" w:rsidP="00AD6355">
      <w:pPr>
        <w:pBdr>
          <w:top w:val="single" w:sz="4" w:space="1" w:color="auto"/>
        </w:pBdr>
        <w:ind w:left="5670"/>
        <w:rPr>
          <w:rFonts w:ascii="Times New Roman" w:hAnsi="Times New Roman" w:cs="Times New Roman"/>
          <w:sz w:val="26"/>
          <w:szCs w:val="26"/>
        </w:rPr>
      </w:pPr>
    </w:p>
    <w:p w:rsidR="00AD6355" w:rsidRPr="006C2A40" w:rsidRDefault="00AD6355" w:rsidP="00AD6355">
      <w:pPr>
        <w:ind w:left="5670"/>
        <w:rPr>
          <w:rFonts w:ascii="Times New Roman" w:hAnsi="Times New Roman" w:cs="Times New Roman"/>
          <w:sz w:val="26"/>
          <w:szCs w:val="26"/>
        </w:rPr>
      </w:pPr>
      <w:r w:rsidRPr="006C2A40">
        <w:rPr>
          <w:rFonts w:ascii="Times New Roman" w:hAnsi="Times New Roman" w:cs="Times New Roman"/>
          <w:sz w:val="26"/>
          <w:szCs w:val="26"/>
        </w:rPr>
        <w:t xml:space="preserve">Почтовый адрес: </w:t>
      </w:r>
    </w:p>
    <w:p w:rsidR="00AD6355" w:rsidRPr="006C2A40" w:rsidRDefault="00AD6355" w:rsidP="00AD6355">
      <w:pPr>
        <w:pBdr>
          <w:top w:val="single" w:sz="4" w:space="1" w:color="auto"/>
        </w:pBdr>
        <w:ind w:left="5670"/>
        <w:rPr>
          <w:rFonts w:ascii="Times New Roman" w:hAnsi="Times New Roman" w:cs="Times New Roman"/>
          <w:sz w:val="26"/>
          <w:szCs w:val="26"/>
        </w:rPr>
      </w:pPr>
    </w:p>
    <w:p w:rsidR="00AD6355" w:rsidRPr="006C2A40" w:rsidRDefault="00AD6355" w:rsidP="00AD6355">
      <w:pPr>
        <w:ind w:left="5670"/>
        <w:rPr>
          <w:rFonts w:ascii="Times New Roman" w:hAnsi="Times New Roman" w:cs="Times New Roman"/>
          <w:sz w:val="26"/>
          <w:szCs w:val="26"/>
        </w:rPr>
      </w:pPr>
    </w:p>
    <w:p w:rsidR="00AD6355" w:rsidRPr="006C2A40" w:rsidRDefault="00AD6355" w:rsidP="00AD6355">
      <w:pPr>
        <w:pBdr>
          <w:top w:val="single" w:sz="4" w:space="1" w:color="auto"/>
        </w:pBdr>
        <w:ind w:left="5670"/>
        <w:rPr>
          <w:rFonts w:ascii="Times New Roman" w:hAnsi="Times New Roman" w:cs="Times New Roman"/>
          <w:sz w:val="26"/>
          <w:szCs w:val="26"/>
        </w:rPr>
      </w:pPr>
    </w:p>
    <w:p w:rsidR="00AD6355" w:rsidRPr="006C2A40" w:rsidRDefault="00AD6355" w:rsidP="00AD6355">
      <w:pPr>
        <w:ind w:left="5670"/>
        <w:rPr>
          <w:rFonts w:ascii="Times New Roman" w:hAnsi="Times New Roman" w:cs="Times New Roman"/>
          <w:sz w:val="26"/>
          <w:szCs w:val="26"/>
        </w:rPr>
      </w:pPr>
    </w:p>
    <w:p w:rsidR="00AD6355" w:rsidRPr="006C2A40" w:rsidRDefault="00AD6355" w:rsidP="00AD6355">
      <w:pPr>
        <w:pBdr>
          <w:top w:val="single" w:sz="4" w:space="1" w:color="auto"/>
        </w:pBdr>
        <w:ind w:left="5670"/>
        <w:rPr>
          <w:rFonts w:ascii="Times New Roman" w:hAnsi="Times New Roman" w:cs="Times New Roman"/>
          <w:sz w:val="26"/>
          <w:szCs w:val="26"/>
        </w:rPr>
      </w:pPr>
    </w:p>
    <w:p w:rsidR="00AD6355" w:rsidRPr="006C2A40" w:rsidRDefault="00AD6355" w:rsidP="00AD6355">
      <w:pPr>
        <w:ind w:left="5670"/>
        <w:rPr>
          <w:rFonts w:ascii="Times New Roman" w:hAnsi="Times New Roman" w:cs="Times New Roman"/>
          <w:sz w:val="26"/>
          <w:szCs w:val="26"/>
        </w:rPr>
      </w:pPr>
      <w:r w:rsidRPr="006C2A40">
        <w:rPr>
          <w:rFonts w:ascii="Times New Roman" w:hAnsi="Times New Roman" w:cs="Times New Roman"/>
          <w:sz w:val="26"/>
          <w:szCs w:val="26"/>
        </w:rPr>
        <w:t xml:space="preserve">Адрес электронной почты </w:t>
      </w:r>
      <w:r w:rsidRPr="006C2A40">
        <w:rPr>
          <w:rFonts w:ascii="Times New Roman" w:hAnsi="Times New Roman" w:cs="Times New Roman"/>
          <w:sz w:val="26"/>
          <w:szCs w:val="26"/>
        </w:rPr>
        <w:br/>
        <w:t xml:space="preserve">(при наличии): </w:t>
      </w:r>
    </w:p>
    <w:p w:rsidR="00AD6355" w:rsidRPr="006C2A40" w:rsidRDefault="00AD6355" w:rsidP="00AD6355">
      <w:pPr>
        <w:pBdr>
          <w:top w:val="single" w:sz="4" w:space="1" w:color="auto"/>
        </w:pBdr>
        <w:ind w:left="5670"/>
        <w:rPr>
          <w:rFonts w:ascii="Times New Roman" w:hAnsi="Times New Roman" w:cs="Times New Roman"/>
          <w:sz w:val="26"/>
          <w:szCs w:val="26"/>
        </w:rPr>
      </w:pPr>
    </w:p>
    <w:p w:rsidR="00AD6355" w:rsidRPr="006C2A40" w:rsidRDefault="00AD6355" w:rsidP="00AD6355">
      <w:pPr>
        <w:ind w:left="5670"/>
        <w:rPr>
          <w:rFonts w:ascii="Times New Roman" w:hAnsi="Times New Roman" w:cs="Times New Roman"/>
          <w:sz w:val="26"/>
          <w:szCs w:val="26"/>
        </w:rPr>
      </w:pPr>
    </w:p>
    <w:p w:rsidR="00AD6355" w:rsidRPr="006C2A40" w:rsidRDefault="00AD6355" w:rsidP="00AD6355">
      <w:pPr>
        <w:pBdr>
          <w:top w:val="single" w:sz="4" w:space="1" w:color="auto"/>
        </w:pBdr>
        <w:spacing w:after="240"/>
        <w:ind w:left="5670"/>
        <w:rPr>
          <w:rFonts w:ascii="Times New Roman" w:hAnsi="Times New Roman" w:cs="Times New Roman"/>
          <w:sz w:val="26"/>
          <w:szCs w:val="26"/>
        </w:rPr>
      </w:pPr>
    </w:p>
    <w:p w:rsidR="00AD6355" w:rsidRPr="006C2A40" w:rsidRDefault="00AD6355" w:rsidP="00AD6355">
      <w:pPr>
        <w:spacing w:after="240"/>
        <w:jc w:val="center"/>
        <w:rPr>
          <w:rFonts w:ascii="Times New Roman" w:hAnsi="Times New Roman" w:cs="Times New Roman"/>
          <w:b/>
          <w:sz w:val="26"/>
          <w:szCs w:val="26"/>
        </w:rPr>
      </w:pPr>
      <w:proofErr w:type="gramStart"/>
      <w:r w:rsidRPr="006C2A40">
        <w:rPr>
          <w:rFonts w:ascii="Times New Roman" w:hAnsi="Times New Roman" w:cs="Times New Roman"/>
          <w:b/>
          <w:sz w:val="26"/>
          <w:szCs w:val="26"/>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6C2A40">
        <w:rPr>
          <w:rFonts w:ascii="Times New Roman" w:hAnsi="Times New Roman" w:cs="Times New Roman"/>
          <w:b/>
          <w:sz w:val="26"/>
          <w:szCs w:val="26"/>
        </w:rPr>
        <w:br/>
        <w:t>и (или) недопустимости размещения объекта индивидуального жилищного строительства или садового дома на земельном участке</w:t>
      </w:r>
      <w:proofErr w:type="gramEnd"/>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AD6355" w:rsidRPr="006C2A40" w:rsidTr="00F26BDE">
        <w:tc>
          <w:tcPr>
            <w:tcW w:w="198" w:type="dxa"/>
            <w:tcBorders>
              <w:top w:val="nil"/>
              <w:left w:val="nil"/>
              <w:bottom w:val="nil"/>
              <w:right w:val="nil"/>
            </w:tcBorders>
            <w:vAlign w:val="bottom"/>
          </w:tcPr>
          <w:p w:rsidR="00AD6355" w:rsidRPr="006C2A40" w:rsidRDefault="00AD6355" w:rsidP="00F26BDE">
            <w:pPr>
              <w:jc w:val="right"/>
              <w:rPr>
                <w:rFonts w:ascii="Times New Roman" w:hAnsi="Times New Roman" w:cs="Times New Roman"/>
                <w:sz w:val="26"/>
                <w:szCs w:val="26"/>
              </w:rPr>
            </w:pPr>
            <w:r w:rsidRPr="006C2A40">
              <w:rPr>
                <w:rFonts w:ascii="Times New Roman" w:hAnsi="Times New Roman" w:cs="Times New Roman"/>
                <w:sz w:val="26"/>
                <w:szCs w:val="26"/>
              </w:rPr>
              <w:t>«</w:t>
            </w:r>
          </w:p>
        </w:tc>
        <w:tc>
          <w:tcPr>
            <w:tcW w:w="397" w:type="dxa"/>
            <w:tcBorders>
              <w:top w:val="nil"/>
              <w:left w:val="nil"/>
              <w:bottom w:val="single" w:sz="4" w:space="0" w:color="auto"/>
              <w:right w:val="nil"/>
            </w:tcBorders>
            <w:vAlign w:val="bottom"/>
          </w:tcPr>
          <w:p w:rsidR="00AD6355" w:rsidRPr="006C2A40" w:rsidRDefault="00AD6355" w:rsidP="00F26BDE">
            <w:pPr>
              <w:jc w:val="center"/>
              <w:rPr>
                <w:rFonts w:ascii="Times New Roman" w:hAnsi="Times New Roman" w:cs="Times New Roman"/>
                <w:sz w:val="26"/>
                <w:szCs w:val="26"/>
              </w:rPr>
            </w:pPr>
          </w:p>
        </w:tc>
        <w:tc>
          <w:tcPr>
            <w:tcW w:w="255" w:type="dxa"/>
            <w:tcBorders>
              <w:top w:val="nil"/>
              <w:left w:val="nil"/>
              <w:bottom w:val="nil"/>
              <w:right w:val="nil"/>
            </w:tcBorders>
            <w:vAlign w:val="bottom"/>
          </w:tcPr>
          <w:p w:rsidR="00AD6355" w:rsidRPr="006C2A40" w:rsidRDefault="00AD6355" w:rsidP="00F26BDE">
            <w:pPr>
              <w:rPr>
                <w:rFonts w:ascii="Times New Roman" w:hAnsi="Times New Roman" w:cs="Times New Roman"/>
                <w:sz w:val="26"/>
                <w:szCs w:val="26"/>
              </w:rPr>
            </w:pPr>
            <w:r w:rsidRPr="006C2A40">
              <w:rPr>
                <w:rFonts w:ascii="Times New Roman" w:hAnsi="Times New Roman" w:cs="Times New Roman"/>
                <w:sz w:val="26"/>
                <w:szCs w:val="26"/>
              </w:rPr>
              <w:t>»</w:t>
            </w:r>
          </w:p>
        </w:tc>
        <w:tc>
          <w:tcPr>
            <w:tcW w:w="1418" w:type="dxa"/>
            <w:tcBorders>
              <w:top w:val="nil"/>
              <w:left w:val="nil"/>
              <w:bottom w:val="single" w:sz="4" w:space="0" w:color="auto"/>
              <w:right w:val="nil"/>
            </w:tcBorders>
            <w:vAlign w:val="bottom"/>
          </w:tcPr>
          <w:p w:rsidR="00AD6355" w:rsidRPr="006C2A40" w:rsidRDefault="00AD6355" w:rsidP="00F26BDE">
            <w:pPr>
              <w:jc w:val="center"/>
              <w:rPr>
                <w:rFonts w:ascii="Times New Roman" w:hAnsi="Times New Roman" w:cs="Times New Roman"/>
                <w:sz w:val="26"/>
                <w:szCs w:val="26"/>
              </w:rPr>
            </w:pPr>
          </w:p>
        </w:tc>
        <w:tc>
          <w:tcPr>
            <w:tcW w:w="369" w:type="dxa"/>
            <w:tcBorders>
              <w:top w:val="nil"/>
              <w:left w:val="nil"/>
              <w:bottom w:val="nil"/>
              <w:right w:val="nil"/>
            </w:tcBorders>
            <w:vAlign w:val="bottom"/>
          </w:tcPr>
          <w:p w:rsidR="00AD6355" w:rsidRPr="006C2A40" w:rsidRDefault="00AD6355" w:rsidP="00F26BDE">
            <w:pPr>
              <w:jc w:val="right"/>
              <w:rPr>
                <w:rFonts w:ascii="Times New Roman" w:hAnsi="Times New Roman" w:cs="Times New Roman"/>
                <w:sz w:val="26"/>
                <w:szCs w:val="26"/>
              </w:rPr>
            </w:pPr>
            <w:r w:rsidRPr="006C2A40">
              <w:rPr>
                <w:rFonts w:ascii="Times New Roman" w:hAnsi="Times New Roman" w:cs="Times New Roman"/>
                <w:sz w:val="26"/>
                <w:szCs w:val="26"/>
              </w:rPr>
              <w:t>20</w:t>
            </w:r>
          </w:p>
        </w:tc>
        <w:tc>
          <w:tcPr>
            <w:tcW w:w="369" w:type="dxa"/>
            <w:tcBorders>
              <w:top w:val="nil"/>
              <w:left w:val="nil"/>
              <w:bottom w:val="single" w:sz="4" w:space="0" w:color="auto"/>
              <w:right w:val="nil"/>
            </w:tcBorders>
            <w:vAlign w:val="bottom"/>
          </w:tcPr>
          <w:p w:rsidR="00AD6355" w:rsidRPr="006C2A40" w:rsidRDefault="00AD6355" w:rsidP="00F26BDE">
            <w:pPr>
              <w:rPr>
                <w:rFonts w:ascii="Times New Roman" w:hAnsi="Times New Roman" w:cs="Times New Roman"/>
                <w:sz w:val="26"/>
                <w:szCs w:val="26"/>
              </w:rPr>
            </w:pPr>
          </w:p>
        </w:tc>
        <w:tc>
          <w:tcPr>
            <w:tcW w:w="454" w:type="dxa"/>
            <w:tcBorders>
              <w:top w:val="nil"/>
              <w:left w:val="nil"/>
              <w:bottom w:val="nil"/>
              <w:right w:val="nil"/>
            </w:tcBorders>
            <w:vAlign w:val="bottom"/>
          </w:tcPr>
          <w:p w:rsidR="00AD6355" w:rsidRPr="006C2A40" w:rsidRDefault="00AD6355" w:rsidP="00F26BDE">
            <w:pPr>
              <w:ind w:left="57"/>
              <w:rPr>
                <w:rFonts w:ascii="Times New Roman" w:hAnsi="Times New Roman" w:cs="Times New Roman"/>
                <w:sz w:val="26"/>
                <w:szCs w:val="26"/>
              </w:rPr>
            </w:pPr>
            <w:proofErr w:type="gramStart"/>
            <w:r w:rsidRPr="006C2A40">
              <w:rPr>
                <w:rFonts w:ascii="Times New Roman" w:hAnsi="Times New Roman" w:cs="Times New Roman"/>
                <w:sz w:val="26"/>
                <w:szCs w:val="26"/>
              </w:rPr>
              <w:t>г</w:t>
            </w:r>
            <w:proofErr w:type="gramEnd"/>
            <w:r w:rsidRPr="006C2A40">
              <w:rPr>
                <w:rFonts w:ascii="Times New Roman" w:hAnsi="Times New Roman" w:cs="Times New Roman"/>
                <w:sz w:val="26"/>
                <w:szCs w:val="26"/>
              </w:rPr>
              <w:t>.</w:t>
            </w:r>
          </w:p>
        </w:tc>
        <w:tc>
          <w:tcPr>
            <w:tcW w:w="4763" w:type="dxa"/>
            <w:tcBorders>
              <w:top w:val="nil"/>
              <w:left w:val="nil"/>
              <w:bottom w:val="nil"/>
              <w:right w:val="nil"/>
            </w:tcBorders>
            <w:vAlign w:val="bottom"/>
          </w:tcPr>
          <w:p w:rsidR="00AD6355" w:rsidRPr="006C2A40" w:rsidRDefault="00AD6355" w:rsidP="00F26BDE">
            <w:pPr>
              <w:ind w:right="85"/>
              <w:jc w:val="right"/>
              <w:rPr>
                <w:rFonts w:ascii="Times New Roman" w:hAnsi="Times New Roman" w:cs="Times New Roman"/>
                <w:sz w:val="26"/>
                <w:szCs w:val="26"/>
              </w:rPr>
            </w:pPr>
            <w:r w:rsidRPr="006C2A40">
              <w:rPr>
                <w:rFonts w:ascii="Times New Roman" w:hAnsi="Times New Roman" w:cs="Times New Roman"/>
                <w:sz w:val="26"/>
                <w:szCs w:val="26"/>
              </w:rPr>
              <w:t>№</w:t>
            </w:r>
          </w:p>
        </w:tc>
        <w:tc>
          <w:tcPr>
            <w:tcW w:w="1701" w:type="dxa"/>
            <w:tcBorders>
              <w:top w:val="nil"/>
              <w:left w:val="nil"/>
              <w:bottom w:val="single" w:sz="4" w:space="0" w:color="auto"/>
              <w:right w:val="nil"/>
            </w:tcBorders>
            <w:vAlign w:val="bottom"/>
          </w:tcPr>
          <w:p w:rsidR="00AD6355" w:rsidRPr="006C2A40" w:rsidRDefault="00AD6355" w:rsidP="00F26BDE">
            <w:pPr>
              <w:jc w:val="center"/>
              <w:rPr>
                <w:rFonts w:ascii="Times New Roman" w:hAnsi="Times New Roman" w:cs="Times New Roman"/>
                <w:sz w:val="26"/>
                <w:szCs w:val="26"/>
              </w:rPr>
            </w:pPr>
          </w:p>
        </w:tc>
      </w:tr>
    </w:tbl>
    <w:p w:rsidR="00AD6355" w:rsidRPr="006C2A40" w:rsidRDefault="00AD6355" w:rsidP="00AD6355">
      <w:pPr>
        <w:spacing w:before="360" w:after="200"/>
        <w:jc w:val="both"/>
        <w:rPr>
          <w:rFonts w:ascii="Times New Roman" w:hAnsi="Times New Roman" w:cs="Times New Roman"/>
          <w:sz w:val="26"/>
          <w:szCs w:val="26"/>
        </w:rPr>
      </w:pPr>
      <w:proofErr w:type="gramStart"/>
      <w:r w:rsidRPr="006C2A40">
        <w:rPr>
          <w:rFonts w:ascii="Times New Roman" w:hAnsi="Times New Roman" w:cs="Times New Roman"/>
          <w:b/>
          <w:sz w:val="26"/>
          <w:szCs w:val="26"/>
        </w:rPr>
        <w:t>По результатам рассмотрения</w:t>
      </w:r>
      <w:r w:rsidRPr="006C2A40">
        <w:rPr>
          <w:rFonts w:ascii="Times New Roman" w:hAnsi="Times New Roman" w:cs="Times New Roman"/>
          <w:sz w:val="26"/>
          <w:szCs w:val="26"/>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tblPr>
      <w:tblGrid>
        <w:gridCol w:w="4820"/>
        <w:gridCol w:w="5160"/>
      </w:tblGrid>
      <w:tr w:rsidR="00AD6355" w:rsidRPr="006C2A40" w:rsidTr="00F26BDE">
        <w:tc>
          <w:tcPr>
            <w:tcW w:w="4820" w:type="dxa"/>
            <w:tcBorders>
              <w:top w:val="nil"/>
              <w:left w:val="nil"/>
              <w:bottom w:val="nil"/>
              <w:right w:val="nil"/>
            </w:tcBorders>
            <w:vAlign w:val="bottom"/>
          </w:tcPr>
          <w:p w:rsidR="00AD6355" w:rsidRPr="006C2A40" w:rsidRDefault="00AD6355" w:rsidP="00F26BDE">
            <w:pPr>
              <w:rPr>
                <w:rFonts w:ascii="Times New Roman" w:hAnsi="Times New Roman" w:cs="Times New Roman"/>
                <w:sz w:val="26"/>
                <w:szCs w:val="26"/>
              </w:rPr>
            </w:pPr>
            <w:r w:rsidRPr="006C2A40">
              <w:rPr>
                <w:rFonts w:ascii="Times New Roman" w:hAnsi="Times New Roman" w:cs="Times New Roman"/>
                <w:sz w:val="26"/>
                <w:szCs w:val="26"/>
              </w:rPr>
              <w:t>направленного</w:t>
            </w:r>
          </w:p>
          <w:p w:rsidR="00AD6355" w:rsidRPr="006C2A40" w:rsidRDefault="00AD6355" w:rsidP="00F26BDE">
            <w:pPr>
              <w:rPr>
                <w:rFonts w:ascii="Times New Roman" w:hAnsi="Times New Roman" w:cs="Times New Roman"/>
                <w:sz w:val="26"/>
                <w:szCs w:val="26"/>
              </w:rPr>
            </w:pPr>
            <w:r w:rsidRPr="006C2A40">
              <w:rPr>
                <w:rFonts w:ascii="Times New Roman" w:hAnsi="Times New Roman" w:cs="Times New Roman"/>
                <w:sz w:val="26"/>
                <w:szCs w:val="26"/>
              </w:rPr>
              <w:t>(дата направления уведомления)</w:t>
            </w:r>
          </w:p>
        </w:tc>
        <w:tc>
          <w:tcPr>
            <w:tcW w:w="5160" w:type="dxa"/>
            <w:tcBorders>
              <w:top w:val="nil"/>
              <w:left w:val="nil"/>
              <w:bottom w:val="single" w:sz="4" w:space="0" w:color="auto"/>
              <w:right w:val="nil"/>
            </w:tcBorders>
            <w:vAlign w:val="bottom"/>
          </w:tcPr>
          <w:p w:rsidR="00AD6355" w:rsidRPr="006C2A40" w:rsidRDefault="00AD6355" w:rsidP="00F26BDE">
            <w:pPr>
              <w:jc w:val="center"/>
              <w:rPr>
                <w:rFonts w:ascii="Times New Roman" w:hAnsi="Times New Roman" w:cs="Times New Roman"/>
                <w:sz w:val="26"/>
                <w:szCs w:val="26"/>
              </w:rPr>
            </w:pPr>
          </w:p>
        </w:tc>
      </w:tr>
      <w:tr w:rsidR="00AD6355" w:rsidRPr="006C2A40" w:rsidTr="00F26BDE">
        <w:tc>
          <w:tcPr>
            <w:tcW w:w="4820" w:type="dxa"/>
            <w:tcBorders>
              <w:top w:val="nil"/>
              <w:left w:val="nil"/>
              <w:bottom w:val="nil"/>
              <w:right w:val="nil"/>
            </w:tcBorders>
            <w:vAlign w:val="bottom"/>
          </w:tcPr>
          <w:p w:rsidR="00AD6355" w:rsidRPr="006C2A40" w:rsidRDefault="00AD6355" w:rsidP="00F26BDE">
            <w:pPr>
              <w:spacing w:before="80"/>
              <w:rPr>
                <w:rFonts w:ascii="Times New Roman" w:hAnsi="Times New Roman" w:cs="Times New Roman"/>
                <w:sz w:val="26"/>
                <w:szCs w:val="26"/>
              </w:rPr>
            </w:pPr>
            <w:r w:rsidRPr="006C2A40">
              <w:rPr>
                <w:rFonts w:ascii="Times New Roman" w:hAnsi="Times New Roman" w:cs="Times New Roman"/>
                <w:sz w:val="26"/>
                <w:szCs w:val="26"/>
              </w:rPr>
              <w:t>зарегистрированного</w:t>
            </w:r>
          </w:p>
          <w:p w:rsidR="00AD6355" w:rsidRPr="006C2A40" w:rsidRDefault="00AD6355" w:rsidP="00F26BDE">
            <w:pPr>
              <w:rPr>
                <w:rFonts w:ascii="Times New Roman" w:hAnsi="Times New Roman" w:cs="Times New Roman"/>
                <w:sz w:val="26"/>
                <w:szCs w:val="26"/>
              </w:rPr>
            </w:pPr>
            <w:r w:rsidRPr="006C2A40">
              <w:rPr>
                <w:rFonts w:ascii="Times New Roman" w:hAnsi="Times New Roman" w:cs="Times New Roman"/>
                <w:sz w:val="26"/>
                <w:szCs w:val="26"/>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AD6355" w:rsidRPr="006C2A40" w:rsidRDefault="00AD6355" w:rsidP="00F26BDE">
            <w:pPr>
              <w:jc w:val="center"/>
              <w:rPr>
                <w:rFonts w:ascii="Times New Roman" w:hAnsi="Times New Roman" w:cs="Times New Roman"/>
                <w:sz w:val="26"/>
                <w:szCs w:val="26"/>
              </w:rPr>
            </w:pPr>
          </w:p>
        </w:tc>
      </w:tr>
    </w:tbl>
    <w:p w:rsidR="00AD6355" w:rsidRPr="006C2A40" w:rsidRDefault="00AD6355" w:rsidP="00AD6355">
      <w:pPr>
        <w:spacing w:before="240"/>
        <w:jc w:val="both"/>
        <w:rPr>
          <w:rFonts w:ascii="Times New Roman" w:hAnsi="Times New Roman" w:cs="Times New Roman"/>
          <w:sz w:val="26"/>
          <w:szCs w:val="26"/>
        </w:rPr>
      </w:pPr>
      <w:r w:rsidRPr="006C2A40">
        <w:rPr>
          <w:rFonts w:ascii="Times New Roman" w:hAnsi="Times New Roman" w:cs="Times New Roman"/>
          <w:b/>
          <w:sz w:val="26"/>
          <w:szCs w:val="26"/>
        </w:rPr>
        <w:lastRenderedPageBreak/>
        <w:t>уведомляем:</w:t>
      </w:r>
    </w:p>
    <w:p w:rsidR="00AD6355" w:rsidRPr="006C2A40" w:rsidRDefault="00AD6355" w:rsidP="00AD6355">
      <w:pPr>
        <w:jc w:val="both"/>
        <w:rPr>
          <w:rFonts w:ascii="Times New Roman" w:hAnsi="Times New Roman" w:cs="Times New Roman"/>
          <w:sz w:val="26"/>
          <w:szCs w:val="26"/>
        </w:rPr>
      </w:pPr>
      <w:r w:rsidRPr="006C2A40">
        <w:rPr>
          <w:rFonts w:ascii="Times New Roman" w:hAnsi="Times New Roman" w:cs="Times New Roman"/>
          <w:sz w:val="26"/>
          <w:szCs w:val="26"/>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AD6355" w:rsidRPr="006C2A40" w:rsidRDefault="00AD6355" w:rsidP="00AD6355">
      <w:pPr>
        <w:rPr>
          <w:rFonts w:ascii="Times New Roman" w:hAnsi="Times New Roman" w:cs="Times New Roman"/>
          <w:sz w:val="26"/>
          <w:szCs w:val="26"/>
        </w:rPr>
      </w:pPr>
    </w:p>
    <w:p w:rsidR="00AD6355" w:rsidRPr="006C2A40" w:rsidRDefault="00AD6355" w:rsidP="00AD6355">
      <w:pPr>
        <w:pBdr>
          <w:top w:val="single" w:sz="4" w:space="1" w:color="auto"/>
        </w:pBdr>
        <w:rPr>
          <w:rFonts w:ascii="Times New Roman" w:hAnsi="Times New Roman" w:cs="Times New Roman"/>
          <w:sz w:val="26"/>
          <w:szCs w:val="26"/>
        </w:rPr>
      </w:pPr>
    </w:p>
    <w:p w:rsidR="00AD6355" w:rsidRPr="006C2A40" w:rsidRDefault="00AD6355" w:rsidP="00AD6355">
      <w:pPr>
        <w:rPr>
          <w:rFonts w:ascii="Times New Roman" w:hAnsi="Times New Roman" w:cs="Times New Roman"/>
          <w:sz w:val="26"/>
          <w:szCs w:val="26"/>
        </w:rPr>
      </w:pPr>
    </w:p>
    <w:p w:rsidR="00AD6355" w:rsidRPr="006C2A40" w:rsidRDefault="00AD6355" w:rsidP="00AD6355">
      <w:pPr>
        <w:pBdr>
          <w:top w:val="single" w:sz="4" w:space="1" w:color="auto"/>
        </w:pBdr>
        <w:spacing w:after="240"/>
        <w:jc w:val="both"/>
        <w:rPr>
          <w:rFonts w:ascii="Times New Roman" w:hAnsi="Times New Roman" w:cs="Times New Roman"/>
          <w:sz w:val="26"/>
          <w:szCs w:val="26"/>
        </w:rPr>
      </w:pPr>
      <w:proofErr w:type="gramStart"/>
      <w:r w:rsidRPr="006C2A40">
        <w:rPr>
          <w:rFonts w:ascii="Times New Roman" w:hAnsi="Times New Roman" w:cs="Times New Roman"/>
          <w:sz w:val="26"/>
          <w:szCs w:val="26"/>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roofErr w:type="gramEnd"/>
    </w:p>
    <w:p w:rsidR="00AD6355" w:rsidRPr="006C2A40" w:rsidRDefault="00AD6355" w:rsidP="00AD6355">
      <w:pPr>
        <w:jc w:val="both"/>
        <w:rPr>
          <w:rFonts w:ascii="Times New Roman" w:hAnsi="Times New Roman" w:cs="Times New Roman"/>
          <w:sz w:val="26"/>
          <w:szCs w:val="26"/>
        </w:rPr>
      </w:pPr>
      <w:r w:rsidRPr="006C2A40">
        <w:rPr>
          <w:rFonts w:ascii="Times New Roman" w:hAnsi="Times New Roman" w:cs="Times New Roman"/>
          <w:sz w:val="26"/>
          <w:szCs w:val="26"/>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AD6355" w:rsidRPr="006C2A40" w:rsidRDefault="00AD6355" w:rsidP="00AD6355">
      <w:pPr>
        <w:rPr>
          <w:rFonts w:ascii="Times New Roman" w:hAnsi="Times New Roman" w:cs="Times New Roman"/>
          <w:sz w:val="26"/>
          <w:szCs w:val="26"/>
        </w:rPr>
      </w:pPr>
    </w:p>
    <w:p w:rsidR="00AD6355" w:rsidRPr="006C2A40" w:rsidRDefault="00AD6355" w:rsidP="00AD6355">
      <w:pPr>
        <w:pBdr>
          <w:top w:val="single" w:sz="4" w:space="1" w:color="auto"/>
        </w:pBdr>
        <w:rPr>
          <w:rFonts w:ascii="Times New Roman" w:hAnsi="Times New Roman" w:cs="Times New Roman"/>
          <w:sz w:val="26"/>
          <w:szCs w:val="26"/>
        </w:rPr>
      </w:pPr>
    </w:p>
    <w:p w:rsidR="00AD6355" w:rsidRPr="006C2A40" w:rsidRDefault="00AD6355" w:rsidP="00AD6355">
      <w:pPr>
        <w:rPr>
          <w:rFonts w:ascii="Times New Roman" w:hAnsi="Times New Roman" w:cs="Times New Roman"/>
          <w:sz w:val="26"/>
          <w:szCs w:val="26"/>
        </w:rPr>
      </w:pPr>
    </w:p>
    <w:p w:rsidR="00AD6355" w:rsidRPr="006C2A40" w:rsidRDefault="00AD6355" w:rsidP="00AD6355">
      <w:pPr>
        <w:pBdr>
          <w:top w:val="single" w:sz="4" w:space="1" w:color="auto"/>
        </w:pBdr>
        <w:spacing w:after="240"/>
        <w:jc w:val="both"/>
        <w:rPr>
          <w:rFonts w:ascii="Times New Roman" w:hAnsi="Times New Roman" w:cs="Times New Roman"/>
          <w:sz w:val="26"/>
          <w:szCs w:val="26"/>
        </w:rPr>
      </w:pPr>
      <w:r w:rsidRPr="006C2A40">
        <w:rPr>
          <w:rFonts w:ascii="Times New Roman" w:hAnsi="Times New Roman" w:cs="Times New Roman"/>
          <w:sz w:val="26"/>
          <w:szCs w:val="26"/>
        </w:rPr>
        <w:t xml:space="preserve">(сведения о видах разрешенного использования земельного участка и (или) ограничениях, установленных в </w:t>
      </w:r>
      <w:r w:rsidRPr="006C2A40">
        <w:rPr>
          <w:rFonts w:ascii="Times New Roman" w:hAnsi="Times New Roman" w:cs="Times New Roman"/>
          <w:spacing w:val="-1"/>
          <w:sz w:val="26"/>
          <w:szCs w:val="26"/>
        </w:rPr>
        <w:t>соответствии с земельным и иным законодательством Российской Федерации и действующими на дату поступления</w:t>
      </w:r>
      <w:r w:rsidRPr="006C2A40">
        <w:rPr>
          <w:rFonts w:ascii="Times New Roman" w:hAnsi="Times New Roman" w:cs="Times New Roman"/>
          <w:sz w:val="26"/>
          <w:szCs w:val="26"/>
        </w:rPr>
        <w:t xml:space="preserve"> уведомления)</w:t>
      </w:r>
    </w:p>
    <w:p w:rsidR="00AD6355" w:rsidRPr="006C2A40" w:rsidRDefault="00AD6355" w:rsidP="00AD6355">
      <w:pPr>
        <w:jc w:val="both"/>
        <w:rPr>
          <w:rFonts w:ascii="Times New Roman" w:hAnsi="Times New Roman" w:cs="Times New Roman"/>
          <w:sz w:val="26"/>
          <w:szCs w:val="26"/>
        </w:rPr>
      </w:pPr>
      <w:r w:rsidRPr="006C2A40">
        <w:rPr>
          <w:rFonts w:ascii="Times New Roman" w:hAnsi="Times New Roman" w:cs="Times New Roman"/>
          <w:sz w:val="26"/>
          <w:szCs w:val="26"/>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AD6355" w:rsidRPr="006C2A40" w:rsidRDefault="00AD6355" w:rsidP="00AD6355">
      <w:pPr>
        <w:rPr>
          <w:rFonts w:ascii="Times New Roman" w:hAnsi="Times New Roman" w:cs="Times New Roman"/>
          <w:sz w:val="26"/>
          <w:szCs w:val="26"/>
        </w:rPr>
      </w:pPr>
    </w:p>
    <w:p w:rsidR="00AD6355" w:rsidRPr="006C2A40" w:rsidRDefault="00AD6355" w:rsidP="00AD6355">
      <w:pPr>
        <w:pBdr>
          <w:top w:val="single" w:sz="4" w:space="1" w:color="auto"/>
        </w:pBdr>
        <w:rPr>
          <w:rFonts w:ascii="Times New Roman" w:hAnsi="Times New Roman" w:cs="Times New Roman"/>
          <w:sz w:val="26"/>
          <w:szCs w:val="26"/>
        </w:rPr>
      </w:pPr>
    </w:p>
    <w:p w:rsidR="00AD6355" w:rsidRPr="006C2A40" w:rsidRDefault="00AD6355" w:rsidP="00AD6355">
      <w:pPr>
        <w:rPr>
          <w:rFonts w:ascii="Times New Roman" w:hAnsi="Times New Roman" w:cs="Times New Roman"/>
          <w:sz w:val="26"/>
          <w:szCs w:val="26"/>
        </w:rPr>
      </w:pPr>
    </w:p>
    <w:p w:rsidR="00AD6355" w:rsidRPr="006C2A40" w:rsidRDefault="00AD6355" w:rsidP="00AD6355">
      <w:pPr>
        <w:pBdr>
          <w:top w:val="single" w:sz="4" w:space="1" w:color="auto"/>
        </w:pBdr>
        <w:spacing w:after="240"/>
        <w:jc w:val="both"/>
        <w:rPr>
          <w:rFonts w:ascii="Times New Roman" w:hAnsi="Times New Roman" w:cs="Times New Roman"/>
          <w:sz w:val="26"/>
          <w:szCs w:val="26"/>
        </w:rPr>
      </w:pPr>
      <w:r w:rsidRPr="006C2A40">
        <w:rPr>
          <w:rFonts w:ascii="Times New Roman" w:hAnsi="Times New Roman" w:cs="Times New Roman"/>
          <w:sz w:val="26"/>
          <w:szCs w:val="26"/>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AD6355" w:rsidRPr="006C2A40" w:rsidRDefault="00AD6355" w:rsidP="00AD6355">
      <w:pPr>
        <w:jc w:val="both"/>
        <w:rPr>
          <w:rFonts w:ascii="Times New Roman" w:hAnsi="Times New Roman" w:cs="Times New Roman"/>
          <w:sz w:val="26"/>
          <w:szCs w:val="26"/>
        </w:rPr>
      </w:pPr>
      <w:proofErr w:type="gramStart"/>
      <w:r w:rsidRPr="006C2A40">
        <w:rPr>
          <w:rFonts w:ascii="Times New Roman" w:hAnsi="Times New Roman" w:cs="Times New Roman"/>
          <w:sz w:val="26"/>
          <w:szCs w:val="26"/>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roofErr w:type="gramEnd"/>
    </w:p>
    <w:p w:rsidR="00AD6355" w:rsidRPr="006C2A40" w:rsidRDefault="00AD6355" w:rsidP="00AD6355">
      <w:pPr>
        <w:rPr>
          <w:rFonts w:ascii="Times New Roman" w:hAnsi="Times New Roman" w:cs="Times New Roman"/>
          <w:sz w:val="26"/>
          <w:szCs w:val="26"/>
        </w:rPr>
      </w:pPr>
    </w:p>
    <w:p w:rsidR="00AD6355" w:rsidRPr="006C2A40" w:rsidRDefault="00AD6355" w:rsidP="00AD6355">
      <w:pPr>
        <w:pBdr>
          <w:top w:val="single" w:sz="4" w:space="1" w:color="auto"/>
        </w:pBdr>
        <w:rPr>
          <w:rFonts w:ascii="Times New Roman" w:hAnsi="Times New Roman" w:cs="Times New Roman"/>
          <w:sz w:val="26"/>
          <w:szCs w:val="26"/>
        </w:rPr>
      </w:pPr>
    </w:p>
    <w:p w:rsidR="00AD6355" w:rsidRPr="006C2A40" w:rsidRDefault="00AD6355" w:rsidP="00AD6355">
      <w:pPr>
        <w:rPr>
          <w:rFonts w:ascii="Times New Roman" w:hAnsi="Times New Roman" w:cs="Times New Roman"/>
          <w:sz w:val="26"/>
          <w:szCs w:val="26"/>
        </w:rPr>
      </w:pPr>
    </w:p>
    <w:p w:rsidR="00AD6355" w:rsidRPr="006C2A40" w:rsidRDefault="00AD6355" w:rsidP="00AD6355">
      <w:pPr>
        <w:pBdr>
          <w:top w:val="single" w:sz="4" w:space="1" w:color="auto"/>
        </w:pBdr>
        <w:spacing w:after="360"/>
        <w:jc w:val="both"/>
        <w:rPr>
          <w:rFonts w:ascii="Times New Roman" w:hAnsi="Times New Roman" w:cs="Times New Roman"/>
          <w:sz w:val="26"/>
          <w:szCs w:val="26"/>
        </w:rPr>
      </w:pPr>
      <w:r w:rsidRPr="006C2A40">
        <w:rPr>
          <w:rFonts w:ascii="Times New Roman" w:hAnsi="Times New Roman" w:cs="Times New Roman"/>
          <w:sz w:val="26"/>
          <w:szCs w:val="26"/>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tblPr>
      <w:tblGrid>
        <w:gridCol w:w="4649"/>
        <w:gridCol w:w="397"/>
        <w:gridCol w:w="1814"/>
        <w:gridCol w:w="397"/>
        <w:gridCol w:w="2722"/>
      </w:tblGrid>
      <w:tr w:rsidR="00AD6355" w:rsidRPr="006C2A40" w:rsidTr="00F26BDE">
        <w:trPr>
          <w:cantSplit/>
        </w:trPr>
        <w:tc>
          <w:tcPr>
            <w:tcW w:w="4649" w:type="dxa"/>
            <w:tcBorders>
              <w:top w:val="nil"/>
              <w:left w:val="nil"/>
              <w:bottom w:val="single" w:sz="4" w:space="0" w:color="auto"/>
              <w:right w:val="nil"/>
            </w:tcBorders>
            <w:vAlign w:val="bottom"/>
          </w:tcPr>
          <w:p w:rsidR="00AD6355" w:rsidRPr="006C2A40" w:rsidRDefault="00AD6355" w:rsidP="00F26BDE">
            <w:pPr>
              <w:jc w:val="center"/>
              <w:rPr>
                <w:rFonts w:ascii="Times New Roman" w:hAnsi="Times New Roman" w:cs="Times New Roman"/>
                <w:sz w:val="26"/>
                <w:szCs w:val="26"/>
              </w:rPr>
            </w:pPr>
          </w:p>
        </w:tc>
        <w:tc>
          <w:tcPr>
            <w:tcW w:w="397" w:type="dxa"/>
            <w:tcBorders>
              <w:top w:val="nil"/>
              <w:left w:val="nil"/>
              <w:bottom w:val="nil"/>
              <w:right w:val="nil"/>
            </w:tcBorders>
            <w:vAlign w:val="bottom"/>
          </w:tcPr>
          <w:p w:rsidR="00AD6355" w:rsidRPr="006C2A40" w:rsidRDefault="00AD6355" w:rsidP="00F26BDE">
            <w:pPr>
              <w:rPr>
                <w:rFonts w:ascii="Times New Roman" w:hAnsi="Times New Roman" w:cs="Times New Roman"/>
                <w:sz w:val="26"/>
                <w:szCs w:val="26"/>
              </w:rPr>
            </w:pPr>
          </w:p>
        </w:tc>
        <w:tc>
          <w:tcPr>
            <w:tcW w:w="1814" w:type="dxa"/>
            <w:tcBorders>
              <w:top w:val="nil"/>
              <w:left w:val="nil"/>
              <w:bottom w:val="single" w:sz="4" w:space="0" w:color="auto"/>
              <w:right w:val="nil"/>
            </w:tcBorders>
            <w:vAlign w:val="bottom"/>
          </w:tcPr>
          <w:p w:rsidR="00AD6355" w:rsidRPr="006C2A40" w:rsidRDefault="00AD6355" w:rsidP="00F26BDE">
            <w:pPr>
              <w:jc w:val="center"/>
              <w:rPr>
                <w:rFonts w:ascii="Times New Roman" w:hAnsi="Times New Roman" w:cs="Times New Roman"/>
                <w:sz w:val="26"/>
                <w:szCs w:val="26"/>
              </w:rPr>
            </w:pPr>
          </w:p>
        </w:tc>
        <w:tc>
          <w:tcPr>
            <w:tcW w:w="397" w:type="dxa"/>
            <w:tcBorders>
              <w:top w:val="nil"/>
              <w:left w:val="nil"/>
              <w:bottom w:val="nil"/>
              <w:right w:val="nil"/>
            </w:tcBorders>
            <w:vAlign w:val="bottom"/>
          </w:tcPr>
          <w:p w:rsidR="00AD6355" w:rsidRPr="006C2A40" w:rsidRDefault="00AD6355" w:rsidP="00F26BDE">
            <w:pPr>
              <w:jc w:val="center"/>
              <w:rPr>
                <w:rFonts w:ascii="Times New Roman" w:hAnsi="Times New Roman" w:cs="Times New Roman"/>
                <w:sz w:val="26"/>
                <w:szCs w:val="26"/>
              </w:rPr>
            </w:pPr>
          </w:p>
        </w:tc>
        <w:tc>
          <w:tcPr>
            <w:tcW w:w="2722" w:type="dxa"/>
            <w:tcBorders>
              <w:top w:val="nil"/>
              <w:left w:val="nil"/>
              <w:bottom w:val="single" w:sz="4" w:space="0" w:color="auto"/>
              <w:right w:val="nil"/>
            </w:tcBorders>
            <w:vAlign w:val="bottom"/>
          </w:tcPr>
          <w:p w:rsidR="00AD6355" w:rsidRPr="006C2A40" w:rsidRDefault="00AD6355" w:rsidP="00F26BDE">
            <w:pPr>
              <w:jc w:val="center"/>
              <w:rPr>
                <w:rFonts w:ascii="Times New Roman" w:hAnsi="Times New Roman" w:cs="Times New Roman"/>
                <w:sz w:val="26"/>
                <w:szCs w:val="26"/>
              </w:rPr>
            </w:pPr>
          </w:p>
        </w:tc>
      </w:tr>
      <w:tr w:rsidR="00AD6355" w:rsidRPr="006C2A40" w:rsidTr="00F26BDE">
        <w:trPr>
          <w:cantSplit/>
        </w:trPr>
        <w:tc>
          <w:tcPr>
            <w:tcW w:w="4649" w:type="dxa"/>
            <w:tcBorders>
              <w:top w:val="nil"/>
              <w:left w:val="nil"/>
              <w:bottom w:val="nil"/>
              <w:right w:val="nil"/>
            </w:tcBorders>
          </w:tcPr>
          <w:p w:rsidR="00AD6355" w:rsidRPr="006C2A40" w:rsidRDefault="00AD6355" w:rsidP="00AD6355">
            <w:pPr>
              <w:jc w:val="center"/>
              <w:rPr>
                <w:rFonts w:ascii="Times New Roman" w:hAnsi="Times New Roman" w:cs="Times New Roman"/>
                <w:spacing w:val="-2"/>
                <w:sz w:val="26"/>
                <w:szCs w:val="26"/>
              </w:rPr>
            </w:pPr>
            <w:r w:rsidRPr="006C2A40">
              <w:rPr>
                <w:rFonts w:ascii="Times New Roman" w:hAnsi="Times New Roman" w:cs="Times New Roman"/>
                <w:spacing w:val="-2"/>
                <w:sz w:val="26"/>
                <w:szCs w:val="26"/>
              </w:rPr>
              <w:lastRenderedPageBreak/>
              <w:t xml:space="preserve">(должность уполномоченного лица </w:t>
            </w:r>
            <w:r w:rsidRPr="006C2A40">
              <w:rPr>
                <w:rFonts w:ascii="Times New Roman" w:hAnsi="Times New Roman" w:cs="Times New Roman"/>
                <w:spacing w:val="-2"/>
                <w:sz w:val="26"/>
                <w:szCs w:val="26"/>
              </w:rPr>
              <w:br/>
              <w:t xml:space="preserve">уполномоченного </w:t>
            </w:r>
            <w:r w:rsidRPr="006C2A40">
              <w:rPr>
                <w:rFonts w:ascii="Times New Roman" w:hAnsi="Times New Roman" w:cs="Times New Roman"/>
                <w:sz w:val="26"/>
                <w:szCs w:val="26"/>
              </w:rPr>
              <w:t>органа местного самоуправления)</w:t>
            </w:r>
          </w:p>
        </w:tc>
        <w:tc>
          <w:tcPr>
            <w:tcW w:w="397" w:type="dxa"/>
            <w:tcBorders>
              <w:top w:val="nil"/>
              <w:left w:val="nil"/>
              <w:bottom w:val="nil"/>
              <w:right w:val="nil"/>
            </w:tcBorders>
          </w:tcPr>
          <w:p w:rsidR="00AD6355" w:rsidRPr="006C2A40" w:rsidRDefault="00AD6355" w:rsidP="00F26BDE">
            <w:pPr>
              <w:rPr>
                <w:rFonts w:ascii="Times New Roman" w:hAnsi="Times New Roman" w:cs="Times New Roman"/>
                <w:sz w:val="26"/>
                <w:szCs w:val="26"/>
              </w:rPr>
            </w:pPr>
          </w:p>
        </w:tc>
        <w:tc>
          <w:tcPr>
            <w:tcW w:w="1814" w:type="dxa"/>
            <w:tcBorders>
              <w:top w:val="nil"/>
              <w:left w:val="nil"/>
              <w:bottom w:val="nil"/>
              <w:right w:val="nil"/>
            </w:tcBorders>
          </w:tcPr>
          <w:p w:rsidR="00AD6355" w:rsidRPr="006C2A40" w:rsidRDefault="00AD6355" w:rsidP="00F26BDE">
            <w:pPr>
              <w:jc w:val="center"/>
              <w:rPr>
                <w:rFonts w:ascii="Times New Roman" w:hAnsi="Times New Roman" w:cs="Times New Roman"/>
                <w:sz w:val="26"/>
                <w:szCs w:val="26"/>
              </w:rPr>
            </w:pPr>
            <w:r w:rsidRPr="006C2A40">
              <w:rPr>
                <w:rFonts w:ascii="Times New Roman" w:hAnsi="Times New Roman" w:cs="Times New Roman"/>
                <w:sz w:val="26"/>
                <w:szCs w:val="26"/>
              </w:rPr>
              <w:t>(подпись)</w:t>
            </w:r>
          </w:p>
        </w:tc>
        <w:tc>
          <w:tcPr>
            <w:tcW w:w="397" w:type="dxa"/>
            <w:tcBorders>
              <w:top w:val="nil"/>
              <w:left w:val="nil"/>
              <w:bottom w:val="nil"/>
              <w:right w:val="nil"/>
            </w:tcBorders>
          </w:tcPr>
          <w:p w:rsidR="00AD6355" w:rsidRPr="006C2A40" w:rsidRDefault="00AD6355" w:rsidP="00F26BDE">
            <w:pPr>
              <w:jc w:val="center"/>
              <w:rPr>
                <w:rFonts w:ascii="Times New Roman" w:hAnsi="Times New Roman" w:cs="Times New Roman"/>
                <w:sz w:val="26"/>
                <w:szCs w:val="26"/>
              </w:rPr>
            </w:pPr>
          </w:p>
        </w:tc>
        <w:tc>
          <w:tcPr>
            <w:tcW w:w="2722" w:type="dxa"/>
            <w:tcBorders>
              <w:top w:val="nil"/>
              <w:left w:val="nil"/>
              <w:bottom w:val="nil"/>
              <w:right w:val="nil"/>
            </w:tcBorders>
          </w:tcPr>
          <w:p w:rsidR="00AD6355" w:rsidRPr="006C2A40" w:rsidRDefault="00AD6355" w:rsidP="00F26BDE">
            <w:pPr>
              <w:jc w:val="center"/>
              <w:rPr>
                <w:rFonts w:ascii="Times New Roman" w:hAnsi="Times New Roman" w:cs="Times New Roman"/>
                <w:sz w:val="26"/>
                <w:szCs w:val="26"/>
              </w:rPr>
            </w:pPr>
            <w:r w:rsidRPr="006C2A40">
              <w:rPr>
                <w:rFonts w:ascii="Times New Roman" w:hAnsi="Times New Roman" w:cs="Times New Roman"/>
                <w:sz w:val="26"/>
                <w:szCs w:val="26"/>
              </w:rPr>
              <w:t>(расшифровка подписи)</w:t>
            </w:r>
          </w:p>
        </w:tc>
      </w:tr>
    </w:tbl>
    <w:p w:rsidR="00AD6355" w:rsidRPr="006C2A40" w:rsidRDefault="00AD6355" w:rsidP="00AD6355">
      <w:pPr>
        <w:spacing w:before="240" w:after="480"/>
        <w:rPr>
          <w:rFonts w:ascii="Times New Roman" w:hAnsi="Times New Roman" w:cs="Times New Roman"/>
          <w:sz w:val="26"/>
          <w:szCs w:val="26"/>
        </w:rPr>
      </w:pPr>
      <w:r w:rsidRPr="006C2A40">
        <w:rPr>
          <w:rFonts w:ascii="Times New Roman" w:hAnsi="Times New Roman" w:cs="Times New Roman"/>
          <w:sz w:val="26"/>
          <w:szCs w:val="26"/>
        </w:rPr>
        <w:t>М.П.</w:t>
      </w:r>
    </w:p>
    <w:p w:rsidR="00AD6355" w:rsidRPr="006C2A40" w:rsidRDefault="00AD6355" w:rsidP="00AD6355">
      <w:pPr>
        <w:rPr>
          <w:rFonts w:ascii="Times New Roman" w:hAnsi="Times New Roman" w:cs="Times New Roman"/>
          <w:sz w:val="26"/>
          <w:szCs w:val="26"/>
        </w:rPr>
      </w:pPr>
      <w:r w:rsidRPr="006C2A40">
        <w:rPr>
          <w:rFonts w:ascii="Times New Roman" w:hAnsi="Times New Roman" w:cs="Times New Roman"/>
          <w:sz w:val="26"/>
          <w:szCs w:val="26"/>
        </w:rPr>
        <w:t>К настоящему уведомлению прилагаются:</w:t>
      </w:r>
    </w:p>
    <w:p w:rsidR="00AD6355" w:rsidRPr="006C2A40" w:rsidRDefault="00AD6355" w:rsidP="00AD6355">
      <w:pPr>
        <w:rPr>
          <w:rFonts w:ascii="Times New Roman" w:hAnsi="Times New Roman" w:cs="Times New Roman"/>
          <w:sz w:val="26"/>
          <w:szCs w:val="26"/>
        </w:rPr>
      </w:pPr>
    </w:p>
    <w:p w:rsidR="00AD6355" w:rsidRPr="006C2A40" w:rsidRDefault="00AD6355" w:rsidP="00AD6355">
      <w:pPr>
        <w:pBdr>
          <w:top w:val="single" w:sz="4" w:space="1" w:color="auto"/>
        </w:pBdr>
        <w:rPr>
          <w:rFonts w:ascii="Times New Roman" w:hAnsi="Times New Roman" w:cs="Times New Roman"/>
          <w:sz w:val="26"/>
          <w:szCs w:val="26"/>
        </w:rPr>
      </w:pPr>
    </w:p>
    <w:p w:rsidR="00AD6355" w:rsidRPr="006C2A40" w:rsidRDefault="00AD6355" w:rsidP="00AD6355">
      <w:pPr>
        <w:rPr>
          <w:rFonts w:ascii="Times New Roman" w:hAnsi="Times New Roman" w:cs="Times New Roman"/>
          <w:sz w:val="26"/>
          <w:szCs w:val="26"/>
        </w:rPr>
      </w:pPr>
    </w:p>
    <w:p w:rsidR="00AD6355" w:rsidRDefault="00AD6355" w:rsidP="00496E23">
      <w:pPr>
        <w:pStyle w:val="40"/>
        <w:spacing w:after="0"/>
        <w:jc w:val="right"/>
      </w:pPr>
    </w:p>
    <w:sectPr w:rsidR="00AD6355" w:rsidSect="00CE6591">
      <w:headerReference w:type="even" r:id="rId41"/>
      <w:headerReference w:type="default" r:id="rId42"/>
      <w:pgSz w:w="11900" w:h="16840"/>
      <w:pgMar w:top="539" w:right="551" w:bottom="1422" w:left="1159" w:header="0" w:footer="127" w:gutter="0"/>
      <w:pgNumType w:start="2"/>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EDE" w:rsidRDefault="00913EDE">
      <w:r>
        <w:separator/>
      </w:r>
    </w:p>
  </w:endnote>
  <w:endnote w:type="continuationSeparator" w:id="0">
    <w:p w:rsidR="00913EDE" w:rsidRDefault="00913E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EDE" w:rsidRDefault="00913EDE">
      <w:r>
        <w:separator/>
      </w:r>
    </w:p>
  </w:footnote>
  <w:footnote w:type="continuationSeparator" w:id="0">
    <w:p w:rsidR="00913EDE" w:rsidRDefault="00913E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97501"/>
      <w:docPartObj>
        <w:docPartGallery w:val="Page Numbers (Top of Page)"/>
        <w:docPartUnique/>
      </w:docPartObj>
    </w:sdtPr>
    <w:sdtContent>
      <w:p w:rsidR="00B97911" w:rsidRDefault="00761605">
        <w:pPr>
          <w:pStyle w:val="af5"/>
          <w:jc w:val="center"/>
        </w:pPr>
        <w:fldSimple w:instr="PAGE   \* MERGEFORMAT">
          <w:r w:rsidR="0020310D">
            <w:rPr>
              <w:noProof/>
            </w:rPr>
            <w:t>1</w:t>
          </w:r>
        </w:fldSimple>
      </w:p>
    </w:sdtContent>
  </w:sdt>
  <w:p w:rsidR="00B97911" w:rsidRDefault="00B97911">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911" w:rsidRDefault="00761605">
    <w:pPr>
      <w:spacing w:line="1" w:lineRule="exact"/>
    </w:pPr>
    <w:r>
      <w:rPr>
        <w:noProof/>
        <w:lang w:bidi="ar-SA"/>
      </w:rPr>
      <w:pict>
        <v:shapetype id="_x0000_t202" coordsize="21600,21600" o:spt="202" path="m,l,21600r21600,l21600,xe">
          <v:stroke joinstyle="miter"/>
          <v:path gradientshapeok="t" o:connecttype="rect"/>
        </v:shapetype>
        <v:shape id="Shape 15" o:spid="_x0000_s4097" type="#_x0000_t202" style="position:absolute;margin-left:345.95pt;margin-top:59.8pt;width:220.8pt;height:60.95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kgtogEAADwDAAAOAAAAZHJzL2Uyb0RvYy54bWysUsFu2zAMvQ/oPwi6N3KCLi2MOMWGosOA&#10;YhvQ9gMUWYqFWqIgqrHz96NkJy2629CLTJlPj++R3NyOrmcHHdGCb/hyUXGmvYLW+n3Dn5/uL284&#10;wyR9K3vwuuFHjfx2e/FlM4Rar6CDvtWREYnHeggN71IKtRCoOu0kLiBoT0kD0clE17gXbZQDsbte&#10;rKpqLQaIbYigNCL9vZuSfFv4jdEq/TYGdWJ9w0lbKmcs5y6fYruR9T7K0Fk1y5D/ocJJ66nomepO&#10;Jsleo/2HylkVAcGkhQInwBirdPFAbpbVBzePnQy6eKHmYDi3CT+PVv06/InMtjQ7zrx0NKJSlS2/&#10;5t4MAWuCPAYCpfE7jBmXfWJ4APWCBBHvMNMDJHTGjCa6/CWXjB5S+4/nlusxMUU/VzfV1XJNKUW5&#10;6+ural3qirfXIWL6ocGxHDQ80kiLAnl4wJTry/oEycU83Nu+P+mapGSFadyNs6EdtEfyM9DUG+5p&#10;LTnrf3pqal6QUxBPwW4OJtffXhMVKHUz60Q1N4FGVOTM65R34P29oN6WfvsXAAD//wMAUEsDBBQA&#10;BgAIAAAAIQD+q/gW4gAAAAwBAAAPAAAAZHJzL2Rvd25yZXYueG1sTI/BTsMwEETvSPyDtUjcqOOW&#10;pk2IU1VUvQAS0HKAmxMvScBeR7Hbhr/HPcFxNU8zb4vVaA074uA7RxLEJAGGVDvdUSPhbb+9WQLz&#10;QZFWxhFK+EEPq/LyolC5did6xeMuNCyWkM+VhDaEPufc1y1a5SeuR4rZpxusCvEcGq4HdYrl1vBp&#10;kqTcqo7iQqt6vG+x/t4drIQtpaYyD8vF4/Nm/VJ9ZJund/qS8vpqXN8BCziGPxjO+lEdyuhUuQNp&#10;z4yENBNZRGMgshTYmRCz2RxYJWF6K+bAy4L/f6L8BQAA//8DAFBLAQItABQABgAIAAAAIQC2gziS&#10;/gAAAOEBAAATAAAAAAAAAAAAAAAAAAAAAABbQ29udGVudF9UeXBlc10ueG1sUEsBAi0AFAAGAAgA&#10;AAAhADj9If/WAAAAlAEAAAsAAAAAAAAAAAAAAAAALwEAAF9yZWxzLy5yZWxzUEsBAi0AFAAGAAgA&#10;AAAhADOCSC2iAQAAPAMAAA4AAAAAAAAAAAAAAAAALgIAAGRycy9lMm9Eb2MueG1sUEsBAi0AFAAG&#10;AAgAAAAhAP6r+BbiAAAADAEAAA8AAAAAAAAAAAAAAAAA/AMAAGRycy9kb3ducmV2LnhtbFBLBQYA&#10;AAAABAAEAPMAAAALBQAAAAA=&#10;" filled="f" stroked="f">
          <v:path arrowok="t"/>
          <v:textbox style="mso-next-textbox:#Shape 15;mso-fit-shape-to-text:t" inset="0,0,0,0">
            <w:txbxContent>
              <w:p w:rsidR="00B97911" w:rsidRDefault="00B97911">
                <w:pPr>
                  <w:pStyle w:val="22"/>
                  <w:rPr>
                    <w:sz w:val="28"/>
                    <w:szCs w:val="28"/>
                  </w:rPr>
                </w:pPr>
                <w:r>
                  <w:rPr>
                    <w:sz w:val="28"/>
                    <w:szCs w:val="28"/>
                  </w:rPr>
                  <w:t xml:space="preserve">Приложение № </w:t>
                </w:r>
                <w:r w:rsidR="00761605" w:rsidRPr="00761605">
                  <w:fldChar w:fldCharType="begin"/>
                </w:r>
                <w:r>
                  <w:instrText xml:space="preserve"> PAGE \* MERGEFORMAT </w:instrText>
                </w:r>
                <w:r w:rsidR="00761605" w:rsidRPr="00761605">
                  <w:fldChar w:fldCharType="separate"/>
                </w:r>
                <w:r w:rsidRPr="004B3C3A">
                  <w:rPr>
                    <w:noProof/>
                    <w:sz w:val="28"/>
                    <w:szCs w:val="28"/>
                  </w:rPr>
                  <w:t>2</w:t>
                </w:r>
                <w:r w:rsidR="00761605">
                  <w:rPr>
                    <w:sz w:val="28"/>
                    <w:szCs w:val="28"/>
                  </w:rPr>
                  <w:fldChar w:fldCharType="end"/>
                </w:r>
              </w:p>
              <w:p w:rsidR="00B97911" w:rsidRDefault="00B97911">
                <w:pPr>
                  <w:pStyle w:val="22"/>
                  <w:rPr>
                    <w:sz w:val="28"/>
                    <w:szCs w:val="28"/>
                  </w:rPr>
                </w:pPr>
                <w:r>
                  <w:rPr>
                    <w:sz w:val="28"/>
                    <w:szCs w:val="28"/>
                  </w:rPr>
                  <w:t>к Административному регламенту</w:t>
                </w:r>
              </w:p>
              <w:p w:rsidR="00B97911" w:rsidRDefault="00B97911">
                <w:pPr>
                  <w:pStyle w:val="22"/>
                  <w:rPr>
                    <w:sz w:val="28"/>
                    <w:szCs w:val="28"/>
                  </w:rPr>
                </w:pPr>
                <w:r>
                  <w:rPr>
                    <w:sz w:val="28"/>
                    <w:szCs w:val="28"/>
                  </w:rPr>
                  <w:t xml:space="preserve">по предоставлению </w:t>
                </w:r>
                <w:proofErr w:type="gramStart"/>
                <w:r>
                  <w:rPr>
                    <w:sz w:val="28"/>
                    <w:szCs w:val="28"/>
                  </w:rPr>
                  <w:t>государственной</w:t>
                </w:r>
                <w:proofErr w:type="gramEnd"/>
              </w:p>
              <w:p w:rsidR="00B97911" w:rsidRDefault="00B97911">
                <w:pPr>
                  <w:pStyle w:val="22"/>
                  <w:rPr>
                    <w:sz w:val="28"/>
                    <w:szCs w:val="28"/>
                  </w:rPr>
                </w:pPr>
                <w:r>
                  <w:rPr>
                    <w:sz w:val="28"/>
                    <w:szCs w:val="28"/>
                  </w:rPr>
                  <w:t>(муниципальной) услуги</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911" w:rsidRDefault="00B97911">
    <w:pPr>
      <w:spacing w:line="1" w:lineRule="exac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911" w:rsidRDefault="00B9791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911" w:rsidRDefault="00B979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nsid w:val="019570FD"/>
    <w:multiLevelType w:val="hybridMultilevel"/>
    <w:tmpl w:val="9AC29BBE"/>
    <w:lvl w:ilvl="0" w:tplc="FFFCF8E8">
      <w:start w:val="4"/>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109F6061"/>
    <w:multiLevelType w:val="multilevel"/>
    <w:tmpl w:val="BB9A9C3E"/>
    <w:lvl w:ilvl="0">
      <w:start w:val="19"/>
      <w:numFmt w:val="decimal"/>
      <w:lvlText w:val="%1."/>
      <w:lvlJc w:val="left"/>
      <w:pPr>
        <w:ind w:left="600" w:hanging="600"/>
      </w:pPr>
      <w:rPr>
        <w:rFonts w:eastAsiaTheme="minorHAnsi" w:hint="default"/>
      </w:rPr>
    </w:lvl>
    <w:lvl w:ilvl="1">
      <w:start w:val="1"/>
      <w:numFmt w:val="decimal"/>
      <w:lvlText w:val="%1.%2."/>
      <w:lvlJc w:val="left"/>
      <w:pPr>
        <w:ind w:left="1287" w:hanging="72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781" w:hanging="108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4275" w:hanging="1440"/>
      </w:pPr>
      <w:rPr>
        <w:rFonts w:eastAsiaTheme="minorHAnsi" w:hint="default"/>
      </w:rPr>
    </w:lvl>
    <w:lvl w:ilvl="6">
      <w:start w:val="1"/>
      <w:numFmt w:val="decimal"/>
      <w:lvlText w:val="%1.%2.%3.%4.%5.%6.%7."/>
      <w:lvlJc w:val="left"/>
      <w:pPr>
        <w:ind w:left="5202" w:hanging="1800"/>
      </w:pPr>
      <w:rPr>
        <w:rFonts w:eastAsiaTheme="minorHAnsi" w:hint="default"/>
      </w:rPr>
    </w:lvl>
    <w:lvl w:ilvl="7">
      <w:start w:val="1"/>
      <w:numFmt w:val="decimal"/>
      <w:lvlText w:val="%1.%2.%3.%4.%5.%6.%7.%8."/>
      <w:lvlJc w:val="left"/>
      <w:pPr>
        <w:ind w:left="5769" w:hanging="1800"/>
      </w:pPr>
      <w:rPr>
        <w:rFonts w:eastAsiaTheme="minorHAnsi" w:hint="default"/>
      </w:rPr>
    </w:lvl>
    <w:lvl w:ilvl="8">
      <w:start w:val="1"/>
      <w:numFmt w:val="decimal"/>
      <w:lvlText w:val="%1.%2.%3.%4.%5.%6.%7.%8.%9."/>
      <w:lvlJc w:val="left"/>
      <w:pPr>
        <w:ind w:left="6696" w:hanging="2160"/>
      </w:pPr>
      <w:rPr>
        <w:rFonts w:eastAsiaTheme="minorHAnsi" w:hint="default"/>
      </w:rPr>
    </w:lvl>
  </w:abstractNum>
  <w:abstractNum w:abstractNumId="3">
    <w:nsid w:val="128D604C"/>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BE677B"/>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4A16C2"/>
    <w:multiLevelType w:val="multilevel"/>
    <w:tmpl w:val="A9C0C1A8"/>
    <w:lvl w:ilvl="0">
      <w:start w:val="22"/>
      <w:numFmt w:val="decimal"/>
      <w:lvlText w:val="%1."/>
      <w:lvlJc w:val="left"/>
      <w:pPr>
        <w:ind w:left="576" w:hanging="576"/>
      </w:pPr>
      <w:rPr>
        <w:rFonts w:hint="default"/>
        <w:b/>
      </w:rPr>
    </w:lvl>
    <w:lvl w:ilvl="1">
      <w:start w:val="1"/>
      <w:numFmt w:val="decimal"/>
      <w:lvlText w:val="%1.%2."/>
      <w:lvlJc w:val="left"/>
      <w:pPr>
        <w:ind w:left="1275" w:hanging="720"/>
      </w:pPr>
      <w:rPr>
        <w:rFonts w:hint="default"/>
        <w:b/>
      </w:rPr>
    </w:lvl>
    <w:lvl w:ilvl="2">
      <w:start w:val="1"/>
      <w:numFmt w:val="decimal"/>
      <w:lvlText w:val="%1.%2.%3."/>
      <w:lvlJc w:val="left"/>
      <w:pPr>
        <w:ind w:left="1830" w:hanging="720"/>
      </w:pPr>
      <w:rPr>
        <w:rFonts w:hint="default"/>
        <w:b/>
      </w:rPr>
    </w:lvl>
    <w:lvl w:ilvl="3">
      <w:start w:val="1"/>
      <w:numFmt w:val="decimal"/>
      <w:lvlText w:val="%1.%2.%3.%4."/>
      <w:lvlJc w:val="left"/>
      <w:pPr>
        <w:ind w:left="2745" w:hanging="1080"/>
      </w:pPr>
      <w:rPr>
        <w:rFonts w:hint="default"/>
        <w:b/>
      </w:rPr>
    </w:lvl>
    <w:lvl w:ilvl="4">
      <w:start w:val="1"/>
      <w:numFmt w:val="decimal"/>
      <w:lvlText w:val="%1.%2.%3.%4.%5."/>
      <w:lvlJc w:val="left"/>
      <w:pPr>
        <w:ind w:left="3300" w:hanging="1080"/>
      </w:pPr>
      <w:rPr>
        <w:rFonts w:hint="default"/>
        <w:b/>
      </w:rPr>
    </w:lvl>
    <w:lvl w:ilvl="5">
      <w:start w:val="1"/>
      <w:numFmt w:val="decimal"/>
      <w:lvlText w:val="%1.%2.%3.%4.%5.%6."/>
      <w:lvlJc w:val="left"/>
      <w:pPr>
        <w:ind w:left="4215" w:hanging="1440"/>
      </w:pPr>
      <w:rPr>
        <w:rFonts w:hint="default"/>
        <w:b/>
      </w:rPr>
    </w:lvl>
    <w:lvl w:ilvl="6">
      <w:start w:val="1"/>
      <w:numFmt w:val="decimal"/>
      <w:lvlText w:val="%1.%2.%3.%4.%5.%6.%7."/>
      <w:lvlJc w:val="left"/>
      <w:pPr>
        <w:ind w:left="5130" w:hanging="1800"/>
      </w:pPr>
      <w:rPr>
        <w:rFonts w:hint="default"/>
        <w:b/>
      </w:rPr>
    </w:lvl>
    <w:lvl w:ilvl="7">
      <w:start w:val="1"/>
      <w:numFmt w:val="decimal"/>
      <w:lvlText w:val="%1.%2.%3.%4.%5.%6.%7.%8."/>
      <w:lvlJc w:val="left"/>
      <w:pPr>
        <w:ind w:left="5685" w:hanging="1800"/>
      </w:pPr>
      <w:rPr>
        <w:rFonts w:hint="default"/>
        <w:b/>
      </w:rPr>
    </w:lvl>
    <w:lvl w:ilvl="8">
      <w:start w:val="1"/>
      <w:numFmt w:val="decimal"/>
      <w:lvlText w:val="%1.%2.%3.%4.%5.%6.%7.%8.%9."/>
      <w:lvlJc w:val="left"/>
      <w:pPr>
        <w:ind w:left="6600" w:hanging="2160"/>
      </w:pPr>
      <w:rPr>
        <w:rFonts w:hint="default"/>
        <w:b/>
      </w:rPr>
    </w:lvl>
  </w:abstractNum>
  <w:abstractNum w:abstractNumId="9">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FF74E1"/>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D71A13"/>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6">
    <w:nsid w:val="3AE932AB"/>
    <w:multiLevelType w:val="multilevel"/>
    <w:tmpl w:val="EE84EB12"/>
    <w:lvl w:ilvl="0">
      <w:start w:val="30"/>
      <w:numFmt w:val="decimal"/>
      <w:lvlText w:val="%1."/>
      <w:lvlJc w:val="left"/>
      <w:pPr>
        <w:ind w:left="690" w:hanging="690"/>
      </w:pPr>
      <w:rPr>
        <w:rFonts w:hint="default"/>
      </w:rPr>
    </w:lvl>
    <w:lvl w:ilvl="1">
      <w:start w:val="3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DF1018F"/>
    <w:multiLevelType w:val="multilevel"/>
    <w:tmpl w:val="0208553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E690103"/>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110BD7"/>
    <w:multiLevelType w:val="hybridMultilevel"/>
    <w:tmpl w:val="5E6E11E0"/>
    <w:lvl w:ilvl="0" w:tplc="238874FC">
      <w:start w:val="4"/>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2">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3">
    <w:nsid w:val="4A416493"/>
    <w:multiLevelType w:val="multilevel"/>
    <w:tmpl w:val="6714DCA4"/>
    <w:lvl w:ilvl="0">
      <w:start w:val="6"/>
      <w:numFmt w:val="decimal"/>
      <w:lvlText w:val="%1."/>
      <w:lvlJc w:val="left"/>
      <w:pPr>
        <w:ind w:left="408" w:hanging="408"/>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57F2E13"/>
    <w:multiLevelType w:val="multilevel"/>
    <w:tmpl w:val="859ACCB0"/>
    <w:lvl w:ilvl="0">
      <w:start w:val="5"/>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7A156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639755F3"/>
    <w:multiLevelType w:val="multilevel"/>
    <w:tmpl w:val="21E6CA96"/>
    <w:lvl w:ilvl="0">
      <w:start w:val="5"/>
      <w:numFmt w:val="decimal"/>
      <w:lvlText w:val="%1."/>
      <w:lvlJc w:val="left"/>
      <w:pPr>
        <w:ind w:left="408" w:hanging="408"/>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1">
    <w:nsid w:val="669F4196"/>
    <w:multiLevelType w:val="multilevel"/>
    <w:tmpl w:val="BB9A9C3E"/>
    <w:lvl w:ilvl="0">
      <w:start w:val="19"/>
      <w:numFmt w:val="decimal"/>
      <w:lvlText w:val="%1."/>
      <w:lvlJc w:val="left"/>
      <w:pPr>
        <w:ind w:left="600" w:hanging="600"/>
      </w:pPr>
      <w:rPr>
        <w:rFonts w:eastAsiaTheme="minorHAnsi" w:hint="default"/>
      </w:rPr>
    </w:lvl>
    <w:lvl w:ilvl="1">
      <w:start w:val="1"/>
      <w:numFmt w:val="decimal"/>
      <w:lvlText w:val="%1.%2."/>
      <w:lvlJc w:val="left"/>
      <w:pPr>
        <w:ind w:left="1287" w:hanging="72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781" w:hanging="108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4275" w:hanging="1440"/>
      </w:pPr>
      <w:rPr>
        <w:rFonts w:eastAsiaTheme="minorHAnsi" w:hint="default"/>
      </w:rPr>
    </w:lvl>
    <w:lvl w:ilvl="6">
      <w:start w:val="1"/>
      <w:numFmt w:val="decimal"/>
      <w:lvlText w:val="%1.%2.%3.%4.%5.%6.%7."/>
      <w:lvlJc w:val="left"/>
      <w:pPr>
        <w:ind w:left="5202" w:hanging="1800"/>
      </w:pPr>
      <w:rPr>
        <w:rFonts w:eastAsiaTheme="minorHAnsi" w:hint="default"/>
      </w:rPr>
    </w:lvl>
    <w:lvl w:ilvl="7">
      <w:start w:val="1"/>
      <w:numFmt w:val="decimal"/>
      <w:lvlText w:val="%1.%2.%3.%4.%5.%6.%7.%8."/>
      <w:lvlJc w:val="left"/>
      <w:pPr>
        <w:ind w:left="5769" w:hanging="1800"/>
      </w:pPr>
      <w:rPr>
        <w:rFonts w:eastAsiaTheme="minorHAnsi" w:hint="default"/>
      </w:rPr>
    </w:lvl>
    <w:lvl w:ilvl="8">
      <w:start w:val="1"/>
      <w:numFmt w:val="decimal"/>
      <w:lvlText w:val="%1.%2.%3.%4.%5.%6.%7.%8.%9."/>
      <w:lvlJc w:val="left"/>
      <w:pPr>
        <w:ind w:left="6696" w:hanging="2160"/>
      </w:pPr>
      <w:rPr>
        <w:rFonts w:eastAsiaTheme="minorHAnsi" w:hint="default"/>
      </w:rPr>
    </w:lvl>
  </w:abstractNum>
  <w:abstractNum w:abstractNumId="32">
    <w:nsid w:val="672E2AEB"/>
    <w:multiLevelType w:val="multilevel"/>
    <w:tmpl w:val="7E3062EC"/>
    <w:lvl w:ilvl="0">
      <w:start w:val="21"/>
      <w:numFmt w:val="decimal"/>
      <w:lvlText w:val="%1."/>
      <w:lvlJc w:val="left"/>
      <w:pPr>
        <w:ind w:left="576" w:hanging="576"/>
      </w:pPr>
      <w:rPr>
        <w:rFonts w:eastAsiaTheme="minorHAnsi" w:hint="default"/>
      </w:rPr>
    </w:lvl>
    <w:lvl w:ilvl="1">
      <w:start w:val="2"/>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800" w:hanging="180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3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62414F"/>
    <w:multiLevelType w:val="multilevel"/>
    <w:tmpl w:val="735C205E"/>
    <w:lvl w:ilvl="0">
      <w:start w:val="30"/>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6F65450C"/>
    <w:multiLevelType w:val="multilevel"/>
    <w:tmpl w:val="45C029A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1">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BBE712D"/>
    <w:multiLevelType w:val="multilevel"/>
    <w:tmpl w:val="40B863BA"/>
    <w:lvl w:ilvl="0">
      <w:start w:val="5"/>
      <w:numFmt w:val="decimal"/>
      <w:lvlText w:val="%1."/>
      <w:lvlJc w:val="left"/>
      <w:pPr>
        <w:ind w:left="408" w:hanging="408"/>
      </w:pPr>
      <w:rPr>
        <w:rFonts w:eastAsiaTheme="minorHAnsi" w:hint="default"/>
      </w:rPr>
    </w:lvl>
    <w:lvl w:ilvl="1">
      <w:start w:val="3"/>
      <w:numFmt w:val="decimal"/>
      <w:lvlText w:val="%1.%2."/>
      <w:lvlJc w:val="left"/>
      <w:pPr>
        <w:ind w:left="1440" w:hanging="72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3240" w:hanging="108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5040" w:hanging="144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840" w:hanging="180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43">
    <w:nsid w:val="7DDE6FFF"/>
    <w:multiLevelType w:val="hybridMultilevel"/>
    <w:tmpl w:val="81C0297E"/>
    <w:lvl w:ilvl="0" w:tplc="65F6E57C">
      <w:start w:val="14"/>
      <w:numFmt w:val="decimal"/>
      <w:lvlText w:val="%1."/>
      <w:lvlJc w:val="left"/>
      <w:pPr>
        <w:ind w:left="855" w:hanging="375"/>
      </w:pPr>
      <w:rPr>
        <w:rFonts w:hint="default"/>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20"/>
  </w:num>
  <w:num w:numId="2">
    <w:abstractNumId w:val="26"/>
  </w:num>
  <w:num w:numId="3">
    <w:abstractNumId w:val="3"/>
  </w:num>
  <w:num w:numId="4">
    <w:abstractNumId w:val="19"/>
  </w:num>
  <w:num w:numId="5">
    <w:abstractNumId w:val="38"/>
  </w:num>
  <w:num w:numId="6">
    <w:abstractNumId w:val="41"/>
  </w:num>
  <w:num w:numId="7">
    <w:abstractNumId w:val="6"/>
  </w:num>
  <w:num w:numId="8">
    <w:abstractNumId w:val="35"/>
  </w:num>
  <w:num w:numId="9">
    <w:abstractNumId w:val="13"/>
  </w:num>
  <w:num w:numId="10">
    <w:abstractNumId w:val="4"/>
  </w:num>
  <w:num w:numId="11">
    <w:abstractNumId w:val="24"/>
  </w:num>
  <w:num w:numId="12">
    <w:abstractNumId w:val="11"/>
  </w:num>
  <w:num w:numId="13">
    <w:abstractNumId w:val="36"/>
  </w:num>
  <w:num w:numId="14">
    <w:abstractNumId w:val="7"/>
  </w:num>
  <w:num w:numId="15">
    <w:abstractNumId w:val="34"/>
  </w:num>
  <w:num w:numId="16">
    <w:abstractNumId w:val="43"/>
  </w:num>
  <w:num w:numId="17">
    <w:abstractNumId w:val="29"/>
  </w:num>
  <w:num w:numId="18">
    <w:abstractNumId w:val="9"/>
  </w:num>
  <w:num w:numId="19">
    <w:abstractNumId w:val="10"/>
  </w:num>
  <w:num w:numId="20">
    <w:abstractNumId w:val="40"/>
  </w:num>
  <w:num w:numId="21">
    <w:abstractNumId w:val="12"/>
  </w:num>
  <w:num w:numId="22">
    <w:abstractNumId w:val="8"/>
  </w:num>
  <w:num w:numId="23">
    <w:abstractNumId w:val="22"/>
  </w:num>
  <w:num w:numId="24">
    <w:abstractNumId w:val="32"/>
  </w:num>
  <w:num w:numId="25">
    <w:abstractNumId w:val="0"/>
  </w:num>
  <w:num w:numId="26">
    <w:abstractNumId w:val="5"/>
  </w:num>
  <w:num w:numId="27">
    <w:abstractNumId w:val="30"/>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4"/>
  </w:num>
  <w:num w:numId="30">
    <w:abstractNumId w:val="33"/>
  </w:num>
  <w:num w:numId="31">
    <w:abstractNumId w:val="39"/>
  </w:num>
  <w:num w:numId="32">
    <w:abstractNumId w:val="15"/>
  </w:num>
  <w:num w:numId="33">
    <w:abstractNumId w:val="27"/>
  </w:num>
  <w:num w:numId="34">
    <w:abstractNumId w:val="16"/>
  </w:num>
  <w:num w:numId="35">
    <w:abstractNumId w:val="37"/>
  </w:num>
  <w:num w:numId="36">
    <w:abstractNumId w:val="31"/>
  </w:num>
  <w:num w:numId="37">
    <w:abstractNumId w:val="2"/>
  </w:num>
  <w:num w:numId="38">
    <w:abstractNumId w:val="1"/>
  </w:num>
  <w:num w:numId="39">
    <w:abstractNumId w:val="21"/>
  </w:num>
  <w:num w:numId="40">
    <w:abstractNumId w:val="25"/>
  </w:num>
  <w:num w:numId="41">
    <w:abstractNumId w:val="28"/>
  </w:num>
  <w:num w:numId="42">
    <w:abstractNumId w:val="17"/>
  </w:num>
  <w:num w:numId="43">
    <w:abstractNumId w:val="42"/>
  </w:num>
  <w:num w:numId="44">
    <w:abstractNumId w:val="2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hdrShapeDefaults>
    <o:shapedefaults v:ext="edit" spidmax="6146"/>
    <o:shapelayout v:ext="edit">
      <o:idmap v:ext="edit" data="4"/>
    </o:shapelayout>
  </w:hdrShapeDefaults>
  <w:footnotePr>
    <w:footnote w:id="-1"/>
    <w:footnote w:id="0"/>
  </w:footnotePr>
  <w:endnotePr>
    <w:endnote w:id="-1"/>
    <w:endnote w:id="0"/>
  </w:endnotePr>
  <w:compat/>
  <w:rsids>
    <w:rsidRoot w:val="00556FF6"/>
    <w:rsid w:val="00011268"/>
    <w:rsid w:val="00016298"/>
    <w:rsid w:val="000167AD"/>
    <w:rsid w:val="00024644"/>
    <w:rsid w:val="00040AD0"/>
    <w:rsid w:val="00071850"/>
    <w:rsid w:val="00072189"/>
    <w:rsid w:val="000A5F6C"/>
    <w:rsid w:val="000A7328"/>
    <w:rsid w:val="000A79ED"/>
    <w:rsid w:val="000B03A3"/>
    <w:rsid w:val="000B5843"/>
    <w:rsid w:val="000C2D6D"/>
    <w:rsid w:val="000D2A2F"/>
    <w:rsid w:val="000E41EA"/>
    <w:rsid w:val="000F2952"/>
    <w:rsid w:val="000F7517"/>
    <w:rsid w:val="00113011"/>
    <w:rsid w:val="00137A84"/>
    <w:rsid w:val="00146E9F"/>
    <w:rsid w:val="00151DF6"/>
    <w:rsid w:val="00157C67"/>
    <w:rsid w:val="00161544"/>
    <w:rsid w:val="00183DDF"/>
    <w:rsid w:val="00184669"/>
    <w:rsid w:val="001A2ED8"/>
    <w:rsid w:val="001A73FB"/>
    <w:rsid w:val="001B0A94"/>
    <w:rsid w:val="001E0CE7"/>
    <w:rsid w:val="001F4974"/>
    <w:rsid w:val="00202F51"/>
    <w:rsid w:val="0020310D"/>
    <w:rsid w:val="00203382"/>
    <w:rsid w:val="002038D0"/>
    <w:rsid w:val="00230E9E"/>
    <w:rsid w:val="00232695"/>
    <w:rsid w:val="002742C3"/>
    <w:rsid w:val="0027627B"/>
    <w:rsid w:val="00282C36"/>
    <w:rsid w:val="00285525"/>
    <w:rsid w:val="00292BC9"/>
    <w:rsid w:val="00294D04"/>
    <w:rsid w:val="00296969"/>
    <w:rsid w:val="002A17D0"/>
    <w:rsid w:val="002A7E4F"/>
    <w:rsid w:val="002C0C69"/>
    <w:rsid w:val="002E5EF4"/>
    <w:rsid w:val="002F17F7"/>
    <w:rsid w:val="002F5D7B"/>
    <w:rsid w:val="003001AE"/>
    <w:rsid w:val="00301301"/>
    <w:rsid w:val="00316A2E"/>
    <w:rsid w:val="003239E8"/>
    <w:rsid w:val="003259EF"/>
    <w:rsid w:val="003273AE"/>
    <w:rsid w:val="00343A8B"/>
    <w:rsid w:val="003478B2"/>
    <w:rsid w:val="00355F89"/>
    <w:rsid w:val="00357756"/>
    <w:rsid w:val="00361655"/>
    <w:rsid w:val="003664DD"/>
    <w:rsid w:val="00367A86"/>
    <w:rsid w:val="0037215C"/>
    <w:rsid w:val="00376D02"/>
    <w:rsid w:val="003A7C3A"/>
    <w:rsid w:val="003B0054"/>
    <w:rsid w:val="003B1371"/>
    <w:rsid w:val="003D1A4A"/>
    <w:rsid w:val="003E1E39"/>
    <w:rsid w:val="003E4D87"/>
    <w:rsid w:val="00411A9A"/>
    <w:rsid w:val="00424F4B"/>
    <w:rsid w:val="00425F52"/>
    <w:rsid w:val="004578F6"/>
    <w:rsid w:val="00462438"/>
    <w:rsid w:val="00462A49"/>
    <w:rsid w:val="00483DEF"/>
    <w:rsid w:val="0048465E"/>
    <w:rsid w:val="00487884"/>
    <w:rsid w:val="00490747"/>
    <w:rsid w:val="00494415"/>
    <w:rsid w:val="00496E23"/>
    <w:rsid w:val="004B35C6"/>
    <w:rsid w:val="004D2643"/>
    <w:rsid w:val="004F4B64"/>
    <w:rsid w:val="00511A4A"/>
    <w:rsid w:val="00512AFD"/>
    <w:rsid w:val="005211DE"/>
    <w:rsid w:val="005220D8"/>
    <w:rsid w:val="00522EE2"/>
    <w:rsid w:val="00525207"/>
    <w:rsid w:val="00532E87"/>
    <w:rsid w:val="00546A8B"/>
    <w:rsid w:val="00551A41"/>
    <w:rsid w:val="005522B7"/>
    <w:rsid w:val="00556FF6"/>
    <w:rsid w:val="00570B35"/>
    <w:rsid w:val="00575C58"/>
    <w:rsid w:val="0058033B"/>
    <w:rsid w:val="0059052E"/>
    <w:rsid w:val="00592BCB"/>
    <w:rsid w:val="005C11C7"/>
    <w:rsid w:val="005C2C1F"/>
    <w:rsid w:val="005E0AEC"/>
    <w:rsid w:val="005E2094"/>
    <w:rsid w:val="005E33E3"/>
    <w:rsid w:val="005E734E"/>
    <w:rsid w:val="005F518D"/>
    <w:rsid w:val="005F6F25"/>
    <w:rsid w:val="0060671C"/>
    <w:rsid w:val="006354E0"/>
    <w:rsid w:val="006363A3"/>
    <w:rsid w:val="006373E5"/>
    <w:rsid w:val="00646E40"/>
    <w:rsid w:val="00647C7C"/>
    <w:rsid w:val="0065680B"/>
    <w:rsid w:val="00662750"/>
    <w:rsid w:val="00677A4B"/>
    <w:rsid w:val="00682D0D"/>
    <w:rsid w:val="00684E9B"/>
    <w:rsid w:val="006A2838"/>
    <w:rsid w:val="006A42DE"/>
    <w:rsid w:val="006A5D9A"/>
    <w:rsid w:val="006A6091"/>
    <w:rsid w:val="006C2A40"/>
    <w:rsid w:val="006C5100"/>
    <w:rsid w:val="006D422D"/>
    <w:rsid w:val="006E219D"/>
    <w:rsid w:val="006E4757"/>
    <w:rsid w:val="006F1E0F"/>
    <w:rsid w:val="006F2137"/>
    <w:rsid w:val="00714B5E"/>
    <w:rsid w:val="00720C13"/>
    <w:rsid w:val="00730DB9"/>
    <w:rsid w:val="007342F5"/>
    <w:rsid w:val="00736B0F"/>
    <w:rsid w:val="00744CBF"/>
    <w:rsid w:val="00746FB7"/>
    <w:rsid w:val="00761605"/>
    <w:rsid w:val="007722FF"/>
    <w:rsid w:val="007742D3"/>
    <w:rsid w:val="007A2BD7"/>
    <w:rsid w:val="007B582A"/>
    <w:rsid w:val="007D2315"/>
    <w:rsid w:val="007E3D75"/>
    <w:rsid w:val="007F2143"/>
    <w:rsid w:val="007F6825"/>
    <w:rsid w:val="00824BE9"/>
    <w:rsid w:val="00827303"/>
    <w:rsid w:val="00834162"/>
    <w:rsid w:val="008367A0"/>
    <w:rsid w:val="00837598"/>
    <w:rsid w:val="0084239B"/>
    <w:rsid w:val="00845BE8"/>
    <w:rsid w:val="008507A2"/>
    <w:rsid w:val="0085210C"/>
    <w:rsid w:val="00854E86"/>
    <w:rsid w:val="00874F62"/>
    <w:rsid w:val="00884F0F"/>
    <w:rsid w:val="00891E2B"/>
    <w:rsid w:val="008B5619"/>
    <w:rsid w:val="008C347D"/>
    <w:rsid w:val="008C590F"/>
    <w:rsid w:val="008D25AA"/>
    <w:rsid w:val="008D3D71"/>
    <w:rsid w:val="008E5FE4"/>
    <w:rsid w:val="008F4BBF"/>
    <w:rsid w:val="009023C1"/>
    <w:rsid w:val="009076AB"/>
    <w:rsid w:val="00912FB8"/>
    <w:rsid w:val="00913EDE"/>
    <w:rsid w:val="00920945"/>
    <w:rsid w:val="00937A9C"/>
    <w:rsid w:val="0094044D"/>
    <w:rsid w:val="00944B9A"/>
    <w:rsid w:val="00952CAA"/>
    <w:rsid w:val="009534A1"/>
    <w:rsid w:val="009564AF"/>
    <w:rsid w:val="009677F7"/>
    <w:rsid w:val="0097130A"/>
    <w:rsid w:val="00985A37"/>
    <w:rsid w:val="00995259"/>
    <w:rsid w:val="009B2EE8"/>
    <w:rsid w:val="009B3CFF"/>
    <w:rsid w:val="009D1357"/>
    <w:rsid w:val="009D2988"/>
    <w:rsid w:val="009E16D9"/>
    <w:rsid w:val="009F1415"/>
    <w:rsid w:val="009F755F"/>
    <w:rsid w:val="00A059EE"/>
    <w:rsid w:val="00A310CE"/>
    <w:rsid w:val="00A40821"/>
    <w:rsid w:val="00A43231"/>
    <w:rsid w:val="00A45EDB"/>
    <w:rsid w:val="00A53F5E"/>
    <w:rsid w:val="00A72A00"/>
    <w:rsid w:val="00A7594E"/>
    <w:rsid w:val="00A8228B"/>
    <w:rsid w:val="00A83712"/>
    <w:rsid w:val="00A8725A"/>
    <w:rsid w:val="00AB552A"/>
    <w:rsid w:val="00AB57C4"/>
    <w:rsid w:val="00AB61D0"/>
    <w:rsid w:val="00AB73E7"/>
    <w:rsid w:val="00AC0758"/>
    <w:rsid w:val="00AC5D9C"/>
    <w:rsid w:val="00AD0110"/>
    <w:rsid w:val="00AD5D28"/>
    <w:rsid w:val="00AD6355"/>
    <w:rsid w:val="00AD75F4"/>
    <w:rsid w:val="00AD7BB2"/>
    <w:rsid w:val="00B00B8B"/>
    <w:rsid w:val="00B1498F"/>
    <w:rsid w:val="00B15536"/>
    <w:rsid w:val="00B16090"/>
    <w:rsid w:val="00B34F41"/>
    <w:rsid w:val="00B5688E"/>
    <w:rsid w:val="00B6380B"/>
    <w:rsid w:val="00B6749D"/>
    <w:rsid w:val="00B840B3"/>
    <w:rsid w:val="00B91552"/>
    <w:rsid w:val="00B91FAE"/>
    <w:rsid w:val="00B94345"/>
    <w:rsid w:val="00B97911"/>
    <w:rsid w:val="00BA7D44"/>
    <w:rsid w:val="00BB1AE0"/>
    <w:rsid w:val="00BC7ABB"/>
    <w:rsid w:val="00BD00D4"/>
    <w:rsid w:val="00BD22C9"/>
    <w:rsid w:val="00BE3BF5"/>
    <w:rsid w:val="00BF2BA8"/>
    <w:rsid w:val="00C110C3"/>
    <w:rsid w:val="00C14D46"/>
    <w:rsid w:val="00C159B6"/>
    <w:rsid w:val="00C16ED6"/>
    <w:rsid w:val="00C22B6B"/>
    <w:rsid w:val="00C30543"/>
    <w:rsid w:val="00C55BAC"/>
    <w:rsid w:val="00C57AFF"/>
    <w:rsid w:val="00C607D4"/>
    <w:rsid w:val="00C65239"/>
    <w:rsid w:val="00C673CD"/>
    <w:rsid w:val="00C73C9E"/>
    <w:rsid w:val="00C84796"/>
    <w:rsid w:val="00C911D9"/>
    <w:rsid w:val="00C94016"/>
    <w:rsid w:val="00CA25A0"/>
    <w:rsid w:val="00CB502A"/>
    <w:rsid w:val="00CC3EB7"/>
    <w:rsid w:val="00CD4EEF"/>
    <w:rsid w:val="00CD5DB9"/>
    <w:rsid w:val="00CE6591"/>
    <w:rsid w:val="00D04535"/>
    <w:rsid w:val="00D07D1E"/>
    <w:rsid w:val="00D1148A"/>
    <w:rsid w:val="00D30832"/>
    <w:rsid w:val="00D31F31"/>
    <w:rsid w:val="00D62D5F"/>
    <w:rsid w:val="00D6470D"/>
    <w:rsid w:val="00D66446"/>
    <w:rsid w:val="00D70F02"/>
    <w:rsid w:val="00D81EB7"/>
    <w:rsid w:val="00DA4C73"/>
    <w:rsid w:val="00DC6BDB"/>
    <w:rsid w:val="00DE16CF"/>
    <w:rsid w:val="00DE40F7"/>
    <w:rsid w:val="00DE67AE"/>
    <w:rsid w:val="00DF2B10"/>
    <w:rsid w:val="00DF7427"/>
    <w:rsid w:val="00E24522"/>
    <w:rsid w:val="00E45069"/>
    <w:rsid w:val="00E54281"/>
    <w:rsid w:val="00E56AD6"/>
    <w:rsid w:val="00E65825"/>
    <w:rsid w:val="00E722F4"/>
    <w:rsid w:val="00E76013"/>
    <w:rsid w:val="00E911A9"/>
    <w:rsid w:val="00EA3872"/>
    <w:rsid w:val="00EB62FC"/>
    <w:rsid w:val="00EC3549"/>
    <w:rsid w:val="00ED4FF6"/>
    <w:rsid w:val="00EE437F"/>
    <w:rsid w:val="00EF5E45"/>
    <w:rsid w:val="00F122C5"/>
    <w:rsid w:val="00F26BDE"/>
    <w:rsid w:val="00F575E1"/>
    <w:rsid w:val="00F61E47"/>
    <w:rsid w:val="00F7284D"/>
    <w:rsid w:val="00F9783D"/>
    <w:rsid w:val="00FA3A1D"/>
    <w:rsid w:val="00FA3DB1"/>
    <w:rsid w:val="00FB3837"/>
    <w:rsid w:val="00FB75E4"/>
    <w:rsid w:val="00FD7FCE"/>
    <w:rsid w:val="00FE35A9"/>
    <w:rsid w:val="00FE7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56FF6"/>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5220D8"/>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bidi="ar-SA"/>
    </w:rPr>
  </w:style>
  <w:style w:type="paragraph" w:styleId="2">
    <w:name w:val="heading 2"/>
    <w:basedOn w:val="a"/>
    <w:next w:val="a"/>
    <w:link w:val="20"/>
    <w:uiPriority w:val="9"/>
    <w:semiHidden/>
    <w:unhideWhenUsed/>
    <w:qFormat/>
    <w:rsid w:val="005220D8"/>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556FF6"/>
    <w:rPr>
      <w:rFonts w:ascii="Times New Roman" w:eastAsia="Times New Roman" w:hAnsi="Times New Roman" w:cs="Times New Roman"/>
      <w:sz w:val="28"/>
      <w:szCs w:val="28"/>
    </w:rPr>
  </w:style>
  <w:style w:type="character" w:customStyle="1" w:styleId="a4">
    <w:name w:val="Оглавление_"/>
    <w:basedOn w:val="a0"/>
    <w:link w:val="a5"/>
    <w:rsid w:val="00556FF6"/>
    <w:rPr>
      <w:rFonts w:ascii="Times New Roman" w:eastAsia="Times New Roman" w:hAnsi="Times New Roman" w:cs="Times New Roman"/>
      <w:sz w:val="28"/>
      <w:szCs w:val="28"/>
    </w:rPr>
  </w:style>
  <w:style w:type="character" w:customStyle="1" w:styleId="6">
    <w:name w:val="Основной текст (6)_"/>
    <w:basedOn w:val="a0"/>
    <w:link w:val="60"/>
    <w:rsid w:val="00556FF6"/>
    <w:rPr>
      <w:rFonts w:ascii="Arial" w:eastAsia="Arial" w:hAnsi="Arial" w:cs="Arial"/>
      <w:sz w:val="32"/>
      <w:szCs w:val="32"/>
    </w:rPr>
  </w:style>
  <w:style w:type="character" w:customStyle="1" w:styleId="4">
    <w:name w:val="Основной текст (4)_"/>
    <w:basedOn w:val="a0"/>
    <w:link w:val="40"/>
    <w:rsid w:val="00556FF6"/>
    <w:rPr>
      <w:rFonts w:ascii="Times New Roman" w:eastAsia="Times New Roman" w:hAnsi="Times New Roman" w:cs="Times New Roman"/>
    </w:rPr>
  </w:style>
  <w:style w:type="character" w:customStyle="1" w:styleId="21">
    <w:name w:val="Колонтитул (2)_"/>
    <w:basedOn w:val="a0"/>
    <w:link w:val="22"/>
    <w:rsid w:val="00556FF6"/>
    <w:rPr>
      <w:rFonts w:ascii="Times New Roman" w:eastAsia="Times New Roman" w:hAnsi="Times New Roman" w:cs="Times New Roman"/>
      <w:sz w:val="20"/>
      <w:szCs w:val="20"/>
    </w:rPr>
  </w:style>
  <w:style w:type="character" w:customStyle="1" w:styleId="5">
    <w:name w:val="Основной текст (5)_"/>
    <w:basedOn w:val="a0"/>
    <w:link w:val="50"/>
    <w:rsid w:val="00556FF6"/>
    <w:rPr>
      <w:rFonts w:ascii="Arial" w:eastAsia="Arial" w:hAnsi="Arial" w:cs="Arial"/>
      <w:sz w:val="20"/>
      <w:szCs w:val="20"/>
    </w:rPr>
  </w:style>
  <w:style w:type="character" w:customStyle="1" w:styleId="a6">
    <w:name w:val="Другое_"/>
    <w:basedOn w:val="a0"/>
    <w:link w:val="a7"/>
    <w:rsid w:val="00556FF6"/>
    <w:rPr>
      <w:rFonts w:ascii="Times New Roman" w:eastAsia="Times New Roman" w:hAnsi="Times New Roman" w:cs="Times New Roman"/>
      <w:sz w:val="28"/>
      <w:szCs w:val="28"/>
    </w:rPr>
  </w:style>
  <w:style w:type="character" w:customStyle="1" w:styleId="a8">
    <w:name w:val="Подпись к таблице_"/>
    <w:basedOn w:val="a0"/>
    <w:link w:val="a9"/>
    <w:rsid w:val="00556FF6"/>
    <w:rPr>
      <w:rFonts w:ascii="Times New Roman" w:eastAsia="Times New Roman" w:hAnsi="Times New Roman" w:cs="Times New Roman"/>
    </w:rPr>
  </w:style>
  <w:style w:type="character" w:customStyle="1" w:styleId="7">
    <w:name w:val="Основной текст (7)_"/>
    <w:basedOn w:val="a0"/>
    <w:link w:val="70"/>
    <w:rsid w:val="00556FF6"/>
    <w:rPr>
      <w:rFonts w:ascii="Arial" w:eastAsia="Arial" w:hAnsi="Arial" w:cs="Arial"/>
      <w:sz w:val="28"/>
      <w:szCs w:val="28"/>
    </w:rPr>
  </w:style>
  <w:style w:type="paragraph" w:customStyle="1" w:styleId="11">
    <w:name w:val="Основной текст1"/>
    <w:basedOn w:val="a"/>
    <w:link w:val="a3"/>
    <w:rsid w:val="00556FF6"/>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556FF6"/>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556FF6"/>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556FF6"/>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556FF6"/>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556FF6"/>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556FF6"/>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556FF6"/>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556FF6"/>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512AFD"/>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512AFD"/>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512AFD"/>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512AFD"/>
    <w:rPr>
      <w:rFonts w:ascii="Times New Roman" w:hAnsi="Times New Roman" w:cs="Times New Roman" w:hint="default"/>
      <w:b/>
      <w:bCs/>
      <w:sz w:val="26"/>
      <w:szCs w:val="26"/>
    </w:rPr>
  </w:style>
  <w:style w:type="paragraph" w:styleId="ac">
    <w:name w:val="No Spacing"/>
    <w:qFormat/>
    <w:rsid w:val="00512AFD"/>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512AFD"/>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512AF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512AFD"/>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F7284D"/>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F7284D"/>
    <w:rPr>
      <w:color w:val="0000FF" w:themeColor="hyperlink"/>
      <w:u w:val="single"/>
    </w:rPr>
  </w:style>
  <w:style w:type="character" w:customStyle="1" w:styleId="100">
    <w:name w:val="Основной текст (10)_"/>
    <w:link w:val="101"/>
    <w:rsid w:val="002A7E4F"/>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2A7E4F"/>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2A7E4F"/>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1A73F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B6380B"/>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C73C9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C73C9E"/>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C73C9E"/>
    <w:rPr>
      <w:rFonts w:ascii="Arial" w:eastAsia="Times New Roman" w:hAnsi="Arial" w:cs="Times New Roman"/>
      <w:sz w:val="24"/>
      <w:szCs w:val="24"/>
      <w:lang w:eastAsia="ru-RU"/>
    </w:rPr>
  </w:style>
  <w:style w:type="table" w:styleId="af0">
    <w:name w:val="Table Grid"/>
    <w:basedOn w:val="a1"/>
    <w:uiPriority w:val="99"/>
    <w:rsid w:val="00A8228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578F6"/>
    <w:rPr>
      <w:rFonts w:ascii="Tahoma" w:hAnsi="Tahoma" w:cs="Tahoma"/>
      <w:sz w:val="16"/>
      <w:szCs w:val="16"/>
    </w:rPr>
  </w:style>
  <w:style w:type="character" w:customStyle="1" w:styleId="af2">
    <w:name w:val="Текст выноски Знак"/>
    <w:basedOn w:val="a0"/>
    <w:link w:val="af1"/>
    <w:uiPriority w:val="99"/>
    <w:semiHidden/>
    <w:rsid w:val="004578F6"/>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677A4B"/>
    <w:pPr>
      <w:widowControl/>
      <w:spacing w:before="100" w:beforeAutospacing="1" w:after="100" w:afterAutospacing="1"/>
    </w:pPr>
    <w:rPr>
      <w:rFonts w:ascii="Times New Roman" w:eastAsia="Times New Roman" w:hAnsi="Times New Roman" w:cs="Times New Roman"/>
      <w:lang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677A4B"/>
    <w:rPr>
      <w:rFonts w:ascii="Times New Roman" w:eastAsia="Times New Roman" w:hAnsi="Times New Roman" w:cs="Times New Roman"/>
      <w:color w:val="000000"/>
      <w:sz w:val="24"/>
      <w:szCs w:val="24"/>
    </w:rPr>
  </w:style>
  <w:style w:type="paragraph" w:styleId="af5">
    <w:name w:val="header"/>
    <w:basedOn w:val="a"/>
    <w:link w:val="af6"/>
    <w:uiPriority w:val="99"/>
    <w:unhideWhenUsed/>
    <w:rsid w:val="004B35C6"/>
    <w:pPr>
      <w:tabs>
        <w:tab w:val="center" w:pos="4677"/>
        <w:tab w:val="right" w:pos="9355"/>
      </w:tabs>
    </w:pPr>
  </w:style>
  <w:style w:type="character" w:customStyle="1" w:styleId="af6">
    <w:name w:val="Верхний колонтитул Знак"/>
    <w:basedOn w:val="a0"/>
    <w:link w:val="af5"/>
    <w:uiPriority w:val="99"/>
    <w:rsid w:val="004B35C6"/>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011268"/>
    <w:rPr>
      <w:rFonts w:ascii="Calibri" w:eastAsia="Calibri" w:hAnsi="Calibri" w:cs="Times New Roman"/>
    </w:rPr>
  </w:style>
  <w:style w:type="paragraph" w:styleId="af7">
    <w:name w:val="Body Text"/>
    <w:basedOn w:val="a"/>
    <w:link w:val="af8"/>
    <w:rsid w:val="00B91552"/>
    <w:pPr>
      <w:widowControl/>
      <w:jc w:val="both"/>
    </w:pPr>
    <w:rPr>
      <w:rFonts w:ascii="Times New Roman" w:eastAsia="Times New Roman" w:hAnsi="Times New Roman" w:cs="Times New Roman"/>
      <w:color w:val="auto"/>
      <w:sz w:val="28"/>
      <w:szCs w:val="20"/>
      <w:lang w:bidi="ar-SA"/>
    </w:rPr>
  </w:style>
  <w:style w:type="character" w:customStyle="1" w:styleId="af8">
    <w:name w:val="Основной текст Знак"/>
    <w:basedOn w:val="a0"/>
    <w:link w:val="af7"/>
    <w:rsid w:val="00B91552"/>
    <w:rPr>
      <w:rFonts w:ascii="Times New Roman" w:eastAsia="Times New Roman" w:hAnsi="Times New Roman" w:cs="Times New Roman"/>
      <w:sz w:val="28"/>
      <w:szCs w:val="20"/>
    </w:rPr>
  </w:style>
  <w:style w:type="character" w:customStyle="1" w:styleId="90pt">
    <w:name w:val="Основной текст (9) + Не курсив;Интервал 0 pt"/>
    <w:rsid w:val="00824BE9"/>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96E2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96E2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8367A0"/>
    <w:pPr>
      <w:ind w:firstLine="567"/>
      <w:jc w:val="both"/>
    </w:pPr>
    <w:rPr>
      <w:rFonts w:ascii="Times New Roman" w:eastAsia="Courier New" w:hAnsi="Times New Roman" w:cs="Courier New"/>
      <w:sz w:val="28"/>
    </w:rPr>
  </w:style>
  <w:style w:type="character" w:customStyle="1" w:styleId="10">
    <w:name w:val="Заголовок 1 Знак"/>
    <w:basedOn w:val="a0"/>
    <w:link w:val="1"/>
    <w:uiPriority w:val="9"/>
    <w:rsid w:val="005220D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5220D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56FF6"/>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5220D8"/>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bidi="ar-SA"/>
    </w:rPr>
  </w:style>
  <w:style w:type="paragraph" w:styleId="2">
    <w:name w:val="heading 2"/>
    <w:basedOn w:val="a"/>
    <w:next w:val="a"/>
    <w:link w:val="20"/>
    <w:uiPriority w:val="9"/>
    <w:semiHidden/>
    <w:unhideWhenUsed/>
    <w:qFormat/>
    <w:rsid w:val="005220D8"/>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556FF6"/>
    <w:rPr>
      <w:rFonts w:ascii="Times New Roman" w:eastAsia="Times New Roman" w:hAnsi="Times New Roman" w:cs="Times New Roman"/>
      <w:sz w:val="28"/>
      <w:szCs w:val="28"/>
    </w:rPr>
  </w:style>
  <w:style w:type="character" w:customStyle="1" w:styleId="a4">
    <w:name w:val="Оглавление_"/>
    <w:basedOn w:val="a0"/>
    <w:link w:val="a5"/>
    <w:rsid w:val="00556FF6"/>
    <w:rPr>
      <w:rFonts w:ascii="Times New Roman" w:eastAsia="Times New Roman" w:hAnsi="Times New Roman" w:cs="Times New Roman"/>
      <w:sz w:val="28"/>
      <w:szCs w:val="28"/>
    </w:rPr>
  </w:style>
  <w:style w:type="character" w:customStyle="1" w:styleId="6">
    <w:name w:val="Основной текст (6)_"/>
    <w:basedOn w:val="a0"/>
    <w:link w:val="60"/>
    <w:rsid w:val="00556FF6"/>
    <w:rPr>
      <w:rFonts w:ascii="Arial" w:eastAsia="Arial" w:hAnsi="Arial" w:cs="Arial"/>
      <w:sz w:val="32"/>
      <w:szCs w:val="32"/>
    </w:rPr>
  </w:style>
  <w:style w:type="character" w:customStyle="1" w:styleId="4">
    <w:name w:val="Основной текст (4)_"/>
    <w:basedOn w:val="a0"/>
    <w:link w:val="40"/>
    <w:rsid w:val="00556FF6"/>
    <w:rPr>
      <w:rFonts w:ascii="Times New Roman" w:eastAsia="Times New Roman" w:hAnsi="Times New Roman" w:cs="Times New Roman"/>
    </w:rPr>
  </w:style>
  <w:style w:type="character" w:customStyle="1" w:styleId="21">
    <w:name w:val="Колонтитул (2)_"/>
    <w:basedOn w:val="a0"/>
    <w:link w:val="22"/>
    <w:rsid w:val="00556FF6"/>
    <w:rPr>
      <w:rFonts w:ascii="Times New Roman" w:eastAsia="Times New Roman" w:hAnsi="Times New Roman" w:cs="Times New Roman"/>
      <w:sz w:val="20"/>
      <w:szCs w:val="20"/>
    </w:rPr>
  </w:style>
  <w:style w:type="character" w:customStyle="1" w:styleId="5">
    <w:name w:val="Основной текст (5)_"/>
    <w:basedOn w:val="a0"/>
    <w:link w:val="50"/>
    <w:rsid w:val="00556FF6"/>
    <w:rPr>
      <w:rFonts w:ascii="Arial" w:eastAsia="Arial" w:hAnsi="Arial" w:cs="Arial"/>
      <w:sz w:val="20"/>
      <w:szCs w:val="20"/>
    </w:rPr>
  </w:style>
  <w:style w:type="character" w:customStyle="1" w:styleId="a6">
    <w:name w:val="Другое_"/>
    <w:basedOn w:val="a0"/>
    <w:link w:val="a7"/>
    <w:rsid w:val="00556FF6"/>
    <w:rPr>
      <w:rFonts w:ascii="Times New Roman" w:eastAsia="Times New Roman" w:hAnsi="Times New Roman" w:cs="Times New Roman"/>
      <w:sz w:val="28"/>
      <w:szCs w:val="28"/>
    </w:rPr>
  </w:style>
  <w:style w:type="character" w:customStyle="1" w:styleId="a8">
    <w:name w:val="Подпись к таблице_"/>
    <w:basedOn w:val="a0"/>
    <w:link w:val="a9"/>
    <w:rsid w:val="00556FF6"/>
    <w:rPr>
      <w:rFonts w:ascii="Times New Roman" w:eastAsia="Times New Roman" w:hAnsi="Times New Roman" w:cs="Times New Roman"/>
    </w:rPr>
  </w:style>
  <w:style w:type="character" w:customStyle="1" w:styleId="7">
    <w:name w:val="Основной текст (7)_"/>
    <w:basedOn w:val="a0"/>
    <w:link w:val="70"/>
    <w:rsid w:val="00556FF6"/>
    <w:rPr>
      <w:rFonts w:ascii="Arial" w:eastAsia="Arial" w:hAnsi="Arial" w:cs="Arial"/>
      <w:sz w:val="28"/>
      <w:szCs w:val="28"/>
    </w:rPr>
  </w:style>
  <w:style w:type="paragraph" w:customStyle="1" w:styleId="11">
    <w:name w:val="Основной текст1"/>
    <w:basedOn w:val="a"/>
    <w:link w:val="a3"/>
    <w:rsid w:val="00556FF6"/>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556FF6"/>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556FF6"/>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556FF6"/>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556FF6"/>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556FF6"/>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556FF6"/>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556FF6"/>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556FF6"/>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512AFD"/>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512AFD"/>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512AFD"/>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512AFD"/>
    <w:rPr>
      <w:rFonts w:ascii="Times New Roman" w:hAnsi="Times New Roman" w:cs="Times New Roman" w:hint="default"/>
      <w:b/>
      <w:bCs/>
      <w:sz w:val="26"/>
      <w:szCs w:val="26"/>
    </w:rPr>
  </w:style>
  <w:style w:type="paragraph" w:styleId="ac">
    <w:name w:val="No Spacing"/>
    <w:qFormat/>
    <w:rsid w:val="00512AFD"/>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512AFD"/>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512AF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512AFD"/>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F7284D"/>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F7284D"/>
    <w:rPr>
      <w:color w:val="0000FF" w:themeColor="hyperlink"/>
      <w:u w:val="single"/>
    </w:rPr>
  </w:style>
  <w:style w:type="character" w:customStyle="1" w:styleId="100">
    <w:name w:val="Основной текст (10)_"/>
    <w:link w:val="101"/>
    <w:rsid w:val="002A7E4F"/>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2A7E4F"/>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2A7E4F"/>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1A73F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B6380B"/>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C73C9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C73C9E"/>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C73C9E"/>
    <w:rPr>
      <w:rFonts w:ascii="Arial" w:eastAsia="Times New Roman" w:hAnsi="Arial" w:cs="Times New Roman"/>
      <w:sz w:val="24"/>
      <w:szCs w:val="24"/>
      <w:lang w:eastAsia="ru-RU"/>
    </w:rPr>
  </w:style>
  <w:style w:type="table" w:styleId="af0">
    <w:name w:val="Table Grid"/>
    <w:basedOn w:val="a1"/>
    <w:uiPriority w:val="99"/>
    <w:rsid w:val="00A8228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578F6"/>
    <w:rPr>
      <w:rFonts w:ascii="Tahoma" w:hAnsi="Tahoma" w:cs="Tahoma"/>
      <w:sz w:val="16"/>
      <w:szCs w:val="16"/>
    </w:rPr>
  </w:style>
  <w:style w:type="character" w:customStyle="1" w:styleId="af2">
    <w:name w:val="Текст выноски Знак"/>
    <w:basedOn w:val="a0"/>
    <w:link w:val="af1"/>
    <w:uiPriority w:val="99"/>
    <w:semiHidden/>
    <w:rsid w:val="004578F6"/>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677A4B"/>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677A4B"/>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B35C6"/>
    <w:pPr>
      <w:tabs>
        <w:tab w:val="center" w:pos="4677"/>
        <w:tab w:val="right" w:pos="9355"/>
      </w:tabs>
    </w:pPr>
  </w:style>
  <w:style w:type="character" w:customStyle="1" w:styleId="af6">
    <w:name w:val="Верхний колонтитул Знак"/>
    <w:basedOn w:val="a0"/>
    <w:link w:val="af5"/>
    <w:uiPriority w:val="99"/>
    <w:rsid w:val="004B35C6"/>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011268"/>
    <w:rPr>
      <w:rFonts w:ascii="Calibri" w:eastAsia="Calibri" w:hAnsi="Calibri" w:cs="Times New Roman"/>
    </w:rPr>
  </w:style>
  <w:style w:type="paragraph" w:styleId="af7">
    <w:name w:val="Body Text"/>
    <w:basedOn w:val="a"/>
    <w:link w:val="af8"/>
    <w:rsid w:val="00B91552"/>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B91552"/>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824BE9"/>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96E2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96E2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8367A0"/>
    <w:pPr>
      <w:ind w:firstLine="567"/>
      <w:jc w:val="both"/>
    </w:pPr>
    <w:rPr>
      <w:rFonts w:ascii="Times New Roman" w:eastAsia="Courier New" w:hAnsi="Times New Roman" w:cs="Courier New"/>
      <w:sz w:val="28"/>
    </w:rPr>
  </w:style>
  <w:style w:type="character" w:customStyle="1" w:styleId="10">
    <w:name w:val="Заголовок 1 Знак"/>
    <w:basedOn w:val="a0"/>
    <w:link w:val="1"/>
    <w:uiPriority w:val="9"/>
    <w:rsid w:val="005220D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5220D8"/>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251280903">
      <w:bodyDiv w:val="1"/>
      <w:marLeft w:val="0"/>
      <w:marRight w:val="0"/>
      <w:marTop w:val="0"/>
      <w:marBottom w:val="0"/>
      <w:divBdr>
        <w:top w:val="none" w:sz="0" w:space="0" w:color="auto"/>
        <w:left w:val="none" w:sz="0" w:space="0" w:color="auto"/>
        <w:bottom w:val="none" w:sz="0" w:space="0" w:color="auto"/>
        <w:right w:val="none" w:sz="0" w:space="0" w:color="auto"/>
      </w:divBdr>
    </w:div>
    <w:div w:id="1320307707">
      <w:bodyDiv w:val="1"/>
      <w:marLeft w:val="0"/>
      <w:marRight w:val="0"/>
      <w:marTop w:val="0"/>
      <w:marBottom w:val="0"/>
      <w:divBdr>
        <w:top w:val="none" w:sz="0" w:space="0" w:color="auto"/>
        <w:left w:val="none" w:sz="0" w:space="0" w:color="auto"/>
        <w:bottom w:val="none" w:sz="0" w:space="0" w:color="auto"/>
        <w:right w:val="none" w:sz="0" w:space="0" w:color="auto"/>
      </w:divBdr>
    </w:div>
    <w:div w:id="1712463395">
      <w:bodyDiv w:val="1"/>
      <w:marLeft w:val="0"/>
      <w:marRight w:val="0"/>
      <w:marTop w:val="0"/>
      <w:marBottom w:val="0"/>
      <w:divBdr>
        <w:top w:val="none" w:sz="0" w:space="0" w:color="auto"/>
        <w:left w:val="none" w:sz="0" w:space="0" w:color="auto"/>
        <w:bottom w:val="none" w:sz="0" w:space="0" w:color="auto"/>
        <w:right w:val="none" w:sz="0" w:space="0" w:color="auto"/>
      </w:divBdr>
    </w:div>
    <w:div w:id="1870138812">
      <w:bodyDiv w:val="1"/>
      <w:marLeft w:val="0"/>
      <w:marRight w:val="0"/>
      <w:marTop w:val="0"/>
      <w:marBottom w:val="0"/>
      <w:divBdr>
        <w:top w:val="none" w:sz="0" w:space="0" w:color="auto"/>
        <w:left w:val="none" w:sz="0" w:space="0" w:color="auto"/>
        <w:bottom w:val="none" w:sz="0" w:space="0" w:color="auto"/>
        <w:right w:val="none" w:sz="0" w:space="0" w:color="auto"/>
      </w:divBdr>
    </w:div>
    <w:div w:id="194445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AE85E7B06F7085780D8509CA1504A4E45D299A15B7D012523B202E965FA87D229D846594B1AD1ED6353EF30F36A4289AC399B18ADA3BCDO5N"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consultantplus://offline/ref=A6A6754AFDE2C29DB5483A703156F8738D84F7838278C96F36715186C6D410117AD25953E838085A5E4A83DFBC2DA396200DB6C5024626k3L"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F29D8E1031341F8A226F74B7304BE880748F76088C40B418A4EDB74E96E84BE5F757ABF8F981DBC5B489F26EF24D0BC7370E5118F947D0FDkDJEM"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consultantplus://offline/ref=AE85E7B06F7085780D8509CA1504A4E45D299A15B7D012523B202E965FA87D229D846594B1AD1AD6353EF30F36A4289AC399B18ADA3BCDO5N" TargetMode="External"/><Relationship Id="rId17" Type="http://schemas.openxmlformats.org/officeDocument/2006/relationships/hyperlink" Target="consultantplus://offline/ref=1927800CB3981DAEDE91ECAA4DFEB92EF99A9D8B83056BE4F2CCF10CEE2730DB5311F81FBA2F70870D68580BDC176846E3BA5DD6240191F4BEPFM" TargetMode="External"/><Relationship Id="rId25" Type="http://schemas.openxmlformats.org/officeDocument/2006/relationships/hyperlink" Target="consultantplus://offline/ref=A6A6754AFDE2C29DB5483A703156F8738D84F7838278C96F36715186C6D410117AD25953E838085A5E4A83DFBC2DA396200DB6C5024626k3L" TargetMode="External"/><Relationship Id="rId33" Type="http://schemas.openxmlformats.org/officeDocument/2006/relationships/hyperlink" Target="https://login.consultant.ru/link/?req=doc&amp;base=LAW&amp;n=430635&amp;dst=290&amp;field=134&amp;date=23.07.2023" TargetMode="External"/><Relationship Id="rId38" Type="http://schemas.openxmlformats.org/officeDocument/2006/relationships/hyperlink" Target="consultantplus://offline/ref=A6A6754AFDE2C29DB5483A703156F8738D84F7838278C96F36715186C6D410117AD25953E838085A5E4A83DFBC2DA396200DB6C5024626k3L"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92678D65E275957994B7B47E9BA5FD538B0P0M" TargetMode="External"/><Relationship Id="rId20" Type="http://schemas.openxmlformats.org/officeDocument/2006/relationships/hyperlink" Target="consultantplus://offline/ref=A6A6754AFDE2C29DB5483A703156F8738D84F7838278C96F36715186C6D410117AD25953E838085A5E4A83DFBC2DA396200DB6C5024626k3L" TargetMode="External"/><Relationship Id="rId29" Type="http://schemas.openxmlformats.org/officeDocument/2006/relationships/hyperlink" Target="https://login.consultant.ru/link/?req=doc&amp;base=LAW&amp;n=430635&amp;dst=100354&amp;field=134&amp;date=23.07.2023"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EEBAA8899C6BB1B120657629B9E946F04DF3E27FD64E1F54699407A1457EA5DA92D9E59FFB903505B69612FEn1x0L" TargetMode="External"/><Relationship Id="rId24" Type="http://schemas.openxmlformats.org/officeDocument/2006/relationships/hyperlink" Target="https://login.consultant.ru/link/?req=doc&amp;base=LAW&amp;n=430635&amp;date=04.06.2023" TargetMode="External"/><Relationship Id="rId32" Type="http://schemas.openxmlformats.org/officeDocument/2006/relationships/hyperlink" Target="https://login.consultant.ru/link/?req=doc&amp;base=LAW&amp;n=430635&amp;dst=100354&amp;field=134&amp;date=23.07.2023" TargetMode="External"/><Relationship Id="rId37" Type="http://schemas.openxmlformats.org/officeDocument/2006/relationships/hyperlink" Target="consultantplus://offline/ref=A6A6754AFDE2C29DB5483A703156F8738D84F7838278C96F36715186C6D410117AD25953E838085A5E4A83DFBC2DA396200DB6C5024626k3L" TargetMode="External"/><Relationship Id="rId40" Type="http://schemas.openxmlformats.org/officeDocument/2006/relationships/header" Target="header3.xml"/><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AB92427D34B36015B915C6544F4A65DD7B3P9M" TargetMode="External"/><Relationship Id="rId23" Type="http://schemas.openxmlformats.org/officeDocument/2006/relationships/hyperlink" Target="consultantplus://offline/ref=64967A09EBF4D94CFF9F6C0EA8F5E7ACA6DC6AB06F9F805C478D20DBE8DD198A5EB01F6BE2FF6D0CF890534A22BC7DE8232CC502CDF47753DB6BG" TargetMode="External"/><Relationship Id="rId28" Type="http://schemas.openxmlformats.org/officeDocument/2006/relationships/hyperlink" Target="https://login.consultant.ru/link/?req=doc&amp;base=LAW&amp;n=430635&amp;dst=100352&amp;field=134&amp;date=23.07.2023" TargetMode="External"/><Relationship Id="rId36" Type="http://schemas.openxmlformats.org/officeDocument/2006/relationships/header" Target="header1.xml"/><Relationship Id="rId10" Type="http://schemas.openxmlformats.org/officeDocument/2006/relationships/hyperlink" Target="consultantplus://offline/ref=317790E51BCFACF469CA8A74DAC66273F60F85779A3AE0294A56573C2C7592257F736C0FFABDC2C43C59830A54p7w4L" TargetMode="External"/><Relationship Id="rId19" Type="http://schemas.openxmlformats.org/officeDocument/2006/relationships/hyperlink" Target="consultantplus://offline/ref=1927800CB3981DAEDE91ECAA4DFEB92EF99A9D8B83056BE4F2CCF10CEE2730DB5311F81DBF2678D65E275957994B7B47E9BA5FD538B0P0M" TargetMode="External"/><Relationship Id="rId31" Type="http://schemas.openxmlformats.org/officeDocument/2006/relationships/hyperlink" Target="https://login.consultant.ru/link/?req=doc&amp;base=LAW&amp;n=430635&amp;dst=100354&amp;field=134&amp;date=23.07.2023"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https://login.consultant.ru/link/?req=doc&amp;demo=2&amp;base=LAW&amp;n=444766&amp;date=25.06.2023" TargetMode="External"/><Relationship Id="rId22" Type="http://schemas.openxmlformats.org/officeDocument/2006/relationships/hyperlink" Target="consultantplus://offline/ref=E881C8D7EABA198395F3CC6E624A739B25C859FC8F7214623DE8C8A59F2206A4DD8F74805E5AA039D83D5344B7FC13119C92A4C9CF748727DC15G" TargetMode="External"/><Relationship Id="rId27" Type="http://schemas.openxmlformats.org/officeDocument/2006/relationships/hyperlink" Target="https://login.consultant.ru/link/?req=doc&amp;base=LAW&amp;n=430635&amp;date=04.06.2023" TargetMode="External"/><Relationship Id="rId30" Type="http://schemas.openxmlformats.org/officeDocument/2006/relationships/hyperlink" Target="https://login.consultant.ru/link/?req=doc&amp;base=LAW&amp;n=430635&amp;dst=100354&amp;field=134&amp;date=23.07.2023" TargetMode="External"/><Relationship Id="rId3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8231C-A207-4B57-8BE5-23A7CD778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59</Pages>
  <Words>20813</Words>
  <Characters>118638</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ionopa</cp:lastModifiedBy>
  <cp:revision>2</cp:revision>
  <cp:lastPrinted>2023-05-15T08:00:00Z</cp:lastPrinted>
  <dcterms:created xsi:type="dcterms:W3CDTF">2023-11-09T06:32:00Z</dcterms:created>
  <dcterms:modified xsi:type="dcterms:W3CDTF">2023-11-09T06:32:00Z</dcterms:modified>
</cp:coreProperties>
</file>