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69" w:rsidRPr="00F62269" w:rsidRDefault="00F62269" w:rsidP="00F62269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F62269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F62269" w:rsidRPr="00F62269" w:rsidTr="00F62269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F62269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F62269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F62269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Приобретение программного обеспечения </w:t>
            </w:r>
            <w:proofErr w:type="spell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Kaspersky</w:t>
            </w:r>
            <w:proofErr w:type="spellEnd"/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Тулинов Николай Николаевич, тел: (47364)2-58-24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08.11.2024 09:00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08.11.2024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12.11.2024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147382.00 РОССИЙСКИЙ РУБЛЬ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243365100284636510100100240015829242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147382.00 РОССИЙСКИЙ РУБЛЬ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31.12.2024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  <w:gridCol w:w="2390"/>
              <w:gridCol w:w="2390"/>
              <w:gridCol w:w="2390"/>
              <w:gridCol w:w="3653"/>
            </w:tblGrid>
            <w:tr w:rsidR="00F62269" w:rsidRPr="00F6226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62269" w:rsidRPr="00F6226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147382.00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147382.00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F62269" w:rsidRPr="00F62269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F62269" w:rsidRPr="00F62269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F62269" w:rsidRPr="00F6226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147382.00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F62269" w:rsidRPr="00F6226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147382.00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Воронежская область, город Нововоронеж, ул. Космонавтов, дом 4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1473.82 РОССИЙСКИЙ РУБЛЬ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08"/>
              <w:gridCol w:w="891"/>
              <w:gridCol w:w="903"/>
              <w:gridCol w:w="1321"/>
              <w:gridCol w:w="1114"/>
              <w:gridCol w:w="3490"/>
              <w:gridCol w:w="1315"/>
            </w:tblGrid>
            <w:tr w:rsidR="00F62269" w:rsidRPr="00F62269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5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34"/>
                  </w:tblGrid>
                  <w:tr w:rsidR="00F62269" w:rsidRPr="00F62269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62269" w:rsidRPr="00F62269" w:rsidRDefault="00F62269" w:rsidP="00F6226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6226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62269" w:rsidRPr="00F62269" w:rsidRDefault="00F62269" w:rsidP="00F6226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6226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62269" w:rsidRPr="00F62269" w:rsidRDefault="00F62269" w:rsidP="00F62269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F62269" w:rsidRPr="00F62269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Приобретение программного обеспечения </w:t>
                  </w:r>
                  <w:proofErr w:type="spellStart"/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Kaspersky</w:t>
                  </w:r>
                  <w:proofErr w:type="spellEnd"/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163975874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58.29.50.000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1473.82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5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45"/>
                  </w:tblGrid>
                  <w:tr w:rsidR="00F62269" w:rsidRPr="00F62269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62269" w:rsidRPr="00F62269" w:rsidRDefault="00F62269" w:rsidP="00F6226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62269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62269" w:rsidRPr="00F62269" w:rsidRDefault="00F62269" w:rsidP="00F6226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62269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100</w:t>
                        </w:r>
                      </w:p>
                    </w:tc>
                  </w:tr>
                </w:tbl>
                <w:p w:rsidR="00F62269" w:rsidRPr="00F62269" w:rsidRDefault="00F62269" w:rsidP="00F62269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147382.00</w:t>
                  </w:r>
                </w:p>
              </w:tc>
            </w:tr>
          </w:tbl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30"/>
              <w:gridCol w:w="4774"/>
              <w:gridCol w:w="4579"/>
              <w:gridCol w:w="13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</w:tblGrid>
            <w:tr w:rsidR="00F62269" w:rsidRPr="00F62269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Приобретение программного обеспечения </w:t>
                  </w:r>
                  <w:proofErr w:type="spellStart"/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Kaspersky</w:t>
                  </w:r>
                  <w:proofErr w:type="spellEnd"/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</w:p>
              </w:tc>
            </w:tr>
            <w:tr w:rsidR="00F62269" w:rsidRPr="00F6226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2269" w:rsidRPr="00F6226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Лицензия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val="en-US"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val="en-US" w:eastAsia="ru-RU"/>
                    </w:rPr>
                    <w:t xml:space="preserve">Kaspersky Endpoint Security </w:t>
                  </w: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</w:t>
                  </w: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val="en-US" w:eastAsia="ru-RU"/>
                    </w:rPr>
                    <w:t xml:space="preserve"> </w:t>
                  </w: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бизнеса</w:t>
                  </w: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val="en-US" w:eastAsia="ru-RU"/>
                    </w:rPr>
                    <w:t xml:space="preserve"> – </w:t>
                  </w: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Стандартный</w:t>
                  </w: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val="en-US" w:eastAsia="ru-RU"/>
                    </w:rPr>
                    <w:t xml:space="preserve"> Russian Edition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F62269" w:rsidRPr="00F62269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62269" w:rsidRPr="00F62269" w:rsidTr="00F6226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147382.00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 к ограничению отсутствует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9"/>
              <w:gridCol w:w="4969"/>
              <w:gridCol w:w="2278"/>
              <w:gridCol w:w="1934"/>
              <w:gridCol w:w="2142"/>
            </w:tblGrid>
            <w:tr w:rsidR="00F62269" w:rsidRPr="00F6226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Примечание</w:t>
                  </w:r>
                </w:p>
              </w:tc>
            </w:tr>
            <w:tr w:rsidR="00F62269" w:rsidRPr="00F62269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Постановление Правительства РФ от 16.11.2015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62269" w:rsidRPr="00F62269" w:rsidRDefault="00F62269" w:rsidP="00F622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622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Установлено в соответствии с Постановлением Правительства РФ № 1236 от 16.11.2015</w:t>
                  </w:r>
                </w:p>
              </w:tc>
            </w:tr>
          </w:tbl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269" w:rsidRPr="00F62269" w:rsidTr="00F622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F62269" w:rsidRPr="00F62269" w:rsidRDefault="00F62269" w:rsidP="00F62269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F62269" w:rsidRPr="00F62269" w:rsidRDefault="00F62269" w:rsidP="00F622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62269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2269" w:rsidRPr="00F62269" w:rsidRDefault="00F62269" w:rsidP="00F6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1F3D" w:rsidRDefault="00321F3D"/>
    <w:sectPr w:rsidR="00321F3D" w:rsidSect="00F6226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2269"/>
    <w:rsid w:val="00321F3D"/>
    <w:rsid w:val="00F6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6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6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6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6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6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1864</Words>
  <Characters>10628</Characters>
  <Application>Microsoft Office Word</Application>
  <DocSecurity>0</DocSecurity>
  <Lines>88</Lines>
  <Paragraphs>24</Paragraphs>
  <ScaleCrop>false</ScaleCrop>
  <Company/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2024-10-24T12:57:00Z</dcterms:created>
  <dcterms:modified xsi:type="dcterms:W3CDTF">2024-10-24T12:57:00Z</dcterms:modified>
</cp:coreProperties>
</file>