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1E" w:rsidRDefault="0033691E" w:rsidP="0033691E">
      <w:pPr>
        <w:ind w:right="-1"/>
        <w:jc w:val="right"/>
        <w:rPr>
          <w:sz w:val="26"/>
        </w:rPr>
      </w:pPr>
      <w:r>
        <w:t xml:space="preserve">Приложение  </w:t>
      </w:r>
    </w:p>
    <w:p w:rsidR="0033691E" w:rsidRDefault="0033691E" w:rsidP="0033691E">
      <w:pPr>
        <w:ind w:right="-1"/>
        <w:jc w:val="right"/>
        <w:rPr>
          <w:sz w:val="26"/>
        </w:rPr>
      </w:pPr>
      <w:r>
        <w:t>к постановлению администрации</w:t>
      </w:r>
    </w:p>
    <w:p w:rsidR="0033691E" w:rsidRDefault="0033691E" w:rsidP="0033691E">
      <w:pPr>
        <w:ind w:right="-1"/>
        <w:jc w:val="right"/>
        <w:rPr>
          <w:sz w:val="26"/>
        </w:rPr>
      </w:pPr>
      <w:r>
        <w:t>городского округа город Нововоронеж</w:t>
      </w:r>
    </w:p>
    <w:p w:rsidR="0033691E" w:rsidRDefault="0033691E" w:rsidP="0033691E">
      <w:pPr>
        <w:ind w:left="4248" w:right="-1" w:firstLine="708"/>
        <w:jc w:val="right"/>
        <w:rPr>
          <w:sz w:val="26"/>
        </w:rPr>
      </w:pPr>
      <w:r>
        <w:t>от ______________ № _______</w:t>
      </w:r>
    </w:p>
    <w:p w:rsidR="0033691E" w:rsidRDefault="0033691E" w:rsidP="00E914F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E914F1" w:rsidRDefault="00E914F1" w:rsidP="00E914F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914F1" w:rsidRDefault="00E914F1" w:rsidP="00E914F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документов, необходимых для признания граждан</w:t>
      </w:r>
    </w:p>
    <w:p w:rsidR="00E914F1" w:rsidRDefault="00E914F1" w:rsidP="00E914F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малоимущими в целях постановки на учет и предоставления</w:t>
      </w:r>
    </w:p>
    <w:p w:rsidR="00E914F1" w:rsidRDefault="00E914F1" w:rsidP="00E914F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им жилых помещений по договорам социального найма</w:t>
      </w:r>
    </w:p>
    <w:p w:rsidR="00E914F1" w:rsidRDefault="00E914F1" w:rsidP="00E914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80"/>
        <w:gridCol w:w="3572"/>
        <w:gridCol w:w="4139"/>
        <w:gridCol w:w="1077"/>
      </w:tblGrid>
      <w:tr w:rsidR="00E914F1" w:rsidTr="002E3961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 п/п</w:t>
            </w:r>
          </w:p>
        </w:tc>
        <w:tc>
          <w:tcPr>
            <w:tcW w:w="7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документов (с указанием, подлинник или копия)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экз.</w:t>
            </w:r>
          </w:p>
        </w:tc>
      </w:tr>
      <w:tr w:rsidR="00E914F1" w:rsidTr="00FF14B8">
        <w:trPr>
          <w:trHeight w:val="362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A301F0" w:rsidRDefault="003F6711" w:rsidP="00A301F0">
            <w:pPr>
              <w:rPr>
                <w:sz w:val="28"/>
                <w:szCs w:val="28"/>
              </w:rPr>
            </w:pPr>
            <w:r w:rsidRPr="00A301F0">
              <w:rPr>
                <w:sz w:val="28"/>
                <w:szCs w:val="28"/>
              </w:rPr>
              <w:t xml:space="preserve"> </w:t>
            </w:r>
            <w:r w:rsidR="00BA556F" w:rsidRPr="00A301F0">
              <w:rPr>
                <w:sz w:val="28"/>
                <w:szCs w:val="28"/>
              </w:rPr>
              <w:t>Заявление о признании граждан малоимущими, подписанное лично дееспособными заявителем и членами семьи, ограниченно дееспособными с согласия попечителей, законными представител</w:t>
            </w:r>
            <w:r w:rsidR="00FF14B8" w:rsidRPr="00A301F0">
              <w:rPr>
                <w:sz w:val="28"/>
                <w:szCs w:val="28"/>
              </w:rPr>
              <w:t>ями недееспособных членов семьи</w:t>
            </w:r>
            <w:r w:rsidR="00022840" w:rsidRPr="00A301F0">
              <w:rPr>
                <w:sz w:val="28"/>
                <w:szCs w:val="28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</w:t>
            </w:r>
          </w:p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FF14B8" w:rsidRDefault="00FF14B8" w:rsidP="00FF14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</w:t>
            </w:r>
          </w:p>
          <w:p w:rsidR="00FF14B8" w:rsidRDefault="00FF14B8" w:rsidP="00FF14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FF14B8" w:rsidRDefault="00FF14B8" w:rsidP="00FF14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</w:t>
            </w:r>
          </w:p>
          <w:p w:rsidR="00FF14B8" w:rsidRDefault="00FF14B8" w:rsidP="00FF14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FF14B8" w:rsidRDefault="00FF14B8" w:rsidP="00FF14B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F6711" w:rsidTr="002E3961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6711" w:rsidRDefault="003F6711" w:rsidP="002E39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6711" w:rsidRPr="00A301F0" w:rsidRDefault="003F6711" w:rsidP="00A301F0">
            <w:pPr>
              <w:rPr>
                <w:sz w:val="28"/>
                <w:szCs w:val="28"/>
              </w:rPr>
            </w:pPr>
            <w:r w:rsidRPr="00A301F0">
              <w:rPr>
                <w:sz w:val="28"/>
                <w:szCs w:val="28"/>
              </w:rPr>
              <w:t>Документы, удостоверяющие личность гражданина и членов его семьи</w:t>
            </w:r>
            <w:r w:rsidR="00022840" w:rsidRPr="00A301F0">
              <w:rPr>
                <w:sz w:val="28"/>
                <w:szCs w:val="28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6711" w:rsidRDefault="003F6711" w:rsidP="003F67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</w:t>
            </w:r>
          </w:p>
          <w:p w:rsidR="003F6711" w:rsidRDefault="003F6711" w:rsidP="003F67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711" w:rsidRDefault="003F671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2E3961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3F6711" w:rsidP="002E39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A301F0" w:rsidRDefault="00F9628D" w:rsidP="00A301F0">
            <w:pPr>
              <w:rPr>
                <w:sz w:val="28"/>
                <w:szCs w:val="28"/>
              </w:rPr>
            </w:pPr>
            <w:r w:rsidRPr="00A301F0">
              <w:rPr>
                <w:sz w:val="28"/>
                <w:szCs w:val="28"/>
              </w:rPr>
              <w:t>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</w:t>
            </w:r>
            <w:r w:rsidR="00861FAA" w:rsidRPr="00A301F0">
              <w:rPr>
                <w:sz w:val="28"/>
                <w:szCs w:val="28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E85AC8">
        <w:trPr>
          <w:trHeight w:val="234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F9628D" w:rsidP="002E39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A301F0" w:rsidRDefault="00E85AC8" w:rsidP="00A301F0">
            <w:pPr>
              <w:rPr>
                <w:sz w:val="28"/>
                <w:szCs w:val="28"/>
              </w:rPr>
            </w:pPr>
            <w:r w:rsidRPr="00A301F0">
              <w:rPr>
                <w:sz w:val="28"/>
                <w:szCs w:val="28"/>
              </w:rPr>
              <w:t>С</w:t>
            </w:r>
            <w:r w:rsidR="00F9628D" w:rsidRPr="00A301F0">
              <w:rPr>
                <w:sz w:val="28"/>
                <w:szCs w:val="28"/>
              </w:rPr>
              <w:t>видетельства об усыновлении, выданные органами записи актов гражданского состояния или консульскими учреждениями Российской Федерации</w:t>
            </w:r>
            <w:r w:rsidR="00861FAA" w:rsidRPr="00A301F0">
              <w:rPr>
                <w:sz w:val="28"/>
                <w:szCs w:val="28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85AC8" w:rsidRDefault="00E914F1" w:rsidP="00E85AC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 ________________________________________________________ ________________________________________________________ </w:t>
            </w:r>
          </w:p>
          <w:p w:rsidR="00E914F1" w:rsidRDefault="00E85AC8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2E3961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861FAA" w:rsidP="002E39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A301F0" w:rsidRDefault="00861FAA" w:rsidP="00A301F0">
            <w:pPr>
              <w:rPr>
                <w:sz w:val="28"/>
                <w:szCs w:val="28"/>
              </w:rPr>
            </w:pPr>
            <w:r w:rsidRPr="00A301F0">
              <w:rPr>
                <w:sz w:val="28"/>
                <w:szCs w:val="28"/>
              </w:rPr>
              <w:t xml:space="preserve"> Документы, выданные (оформленные) в ходе гражданского судопроизводства, в том числе решения судов общей юрисдикции.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861FA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 ________________________________________________________ ________________________________________________________ </w:t>
            </w:r>
            <w:r w:rsidR="00861F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861FAA">
        <w:trPr>
          <w:trHeight w:val="457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861FAA" w:rsidP="002E39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61FAA" w:rsidRPr="00A301F0" w:rsidRDefault="00861FAA" w:rsidP="00A301F0">
            <w:pPr>
              <w:rPr>
                <w:sz w:val="28"/>
                <w:szCs w:val="28"/>
              </w:rPr>
            </w:pPr>
            <w:r w:rsidRPr="00A301F0">
              <w:rPr>
                <w:sz w:val="28"/>
                <w:szCs w:val="28"/>
              </w:rPr>
              <w:t xml:space="preserve"> Документы, не находящиеся в распоряжении органов государственной власти, органов местного самоуправления, подведомственных им организациях, содержащие сведения о стоимости имущества (при наличии в собственности гражданина и членов его семьи соответствующего имущества).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</w:t>
            </w:r>
          </w:p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2E3961">
        <w:trPr>
          <w:trHeight w:val="2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5E3225" w:rsidP="002E396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5E3225" w:rsidRDefault="005E3225" w:rsidP="005E32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914F1" w:rsidRPr="005E3225">
              <w:rPr>
                <w:sz w:val="28"/>
                <w:szCs w:val="28"/>
              </w:rPr>
              <w:t xml:space="preserve">окументы, подтверждающие доходы, полученные </w:t>
            </w:r>
            <w:r>
              <w:rPr>
                <w:sz w:val="28"/>
                <w:szCs w:val="28"/>
              </w:rPr>
              <w:t xml:space="preserve">  </w:t>
            </w:r>
            <w:r w:rsidR="00E914F1" w:rsidRPr="005E3225">
              <w:rPr>
                <w:sz w:val="28"/>
                <w:szCs w:val="28"/>
              </w:rPr>
              <w:t>каждым членом семьи или одиноко проживающим гражданином в денежной и натуральной форме, в том числе:</w:t>
            </w:r>
          </w:p>
          <w:p w:rsidR="00E914F1" w:rsidRPr="005E3225" w:rsidRDefault="00294946" w:rsidP="005E3225">
            <w:pPr>
              <w:rPr>
                <w:sz w:val="28"/>
                <w:szCs w:val="28"/>
              </w:rPr>
            </w:pPr>
            <w:r w:rsidRPr="005E3225">
              <w:rPr>
                <w:sz w:val="28"/>
                <w:szCs w:val="28"/>
              </w:rPr>
              <w:t xml:space="preserve">1) </w:t>
            </w:r>
            <w:r w:rsidR="00E914F1" w:rsidRPr="005E3225">
              <w:rPr>
                <w:sz w:val="28"/>
                <w:szCs w:val="28"/>
              </w:rPr>
              <w:t>предусмотренные системой оплаты труда выплаты, учитываемые при расчете среднего заработка в соответствии с действующим законодательством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5E3225" w:rsidRDefault="00294946" w:rsidP="005E3225">
            <w:pPr>
              <w:rPr>
                <w:sz w:val="28"/>
                <w:szCs w:val="28"/>
              </w:rPr>
            </w:pPr>
            <w:r w:rsidRPr="005E3225">
              <w:rPr>
                <w:sz w:val="28"/>
                <w:szCs w:val="28"/>
              </w:rPr>
              <w:t>2)</w:t>
            </w:r>
            <w:r w:rsidR="00E914F1" w:rsidRPr="005E3225">
              <w:rPr>
                <w:sz w:val="28"/>
                <w:szCs w:val="28"/>
              </w:rPr>
              <w:t>средний заработок, сохраняемый в случаях, предусмотренных трудовым законодательством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5E3225" w:rsidRDefault="00294946" w:rsidP="005E3225">
            <w:pPr>
              <w:rPr>
                <w:sz w:val="28"/>
                <w:szCs w:val="28"/>
              </w:rPr>
            </w:pPr>
            <w:r w:rsidRPr="005E3225">
              <w:rPr>
                <w:sz w:val="28"/>
                <w:szCs w:val="28"/>
              </w:rPr>
              <w:t>3)</w:t>
            </w:r>
            <w:r w:rsidR="00E914F1" w:rsidRPr="005E3225">
              <w:rPr>
                <w:sz w:val="28"/>
                <w:szCs w:val="28"/>
              </w:rPr>
              <w:t>компенсация, выплачиваемая государственным органом или общественным объединением за время исполнения государственных или общественных обязанностей</w:t>
            </w:r>
            <w:r w:rsidR="00216E00"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5E3225" w:rsidRDefault="00294946" w:rsidP="005E3225">
            <w:pPr>
              <w:rPr>
                <w:sz w:val="28"/>
                <w:szCs w:val="28"/>
              </w:rPr>
            </w:pPr>
            <w:r w:rsidRPr="005E3225">
              <w:rPr>
                <w:sz w:val="28"/>
                <w:szCs w:val="28"/>
              </w:rPr>
              <w:t>4)</w:t>
            </w:r>
            <w:r w:rsidR="00E914F1" w:rsidRPr="005E3225">
              <w:rPr>
                <w:sz w:val="28"/>
                <w:szCs w:val="28"/>
              </w:rPr>
              <w:t>выходное пособие, выплачиваемое при увольнении, компенсация при выходе в отставку, заработная плата, сохраняемая на период трудоустройства при увольнении в связи с ликвидацией организации, сокращением численности или штата работников</w:t>
            </w:r>
            <w:r w:rsidRPr="005E3225"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5E3225" w:rsidRDefault="00294946" w:rsidP="005E3225">
            <w:pPr>
              <w:rPr>
                <w:sz w:val="28"/>
                <w:szCs w:val="28"/>
              </w:rPr>
            </w:pPr>
            <w:r w:rsidRPr="005E3225">
              <w:rPr>
                <w:sz w:val="28"/>
                <w:szCs w:val="28"/>
              </w:rPr>
              <w:t>5)</w:t>
            </w:r>
            <w:r w:rsidR="00E914F1" w:rsidRPr="005E3225">
              <w:rPr>
                <w:sz w:val="28"/>
                <w:szCs w:val="28"/>
              </w:rPr>
              <w:t>социальные выплаты из бюджетов всех уровней, государственных внебюджетных фондов и других источников, к которым относятся: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5E3225" w:rsidRDefault="00294946" w:rsidP="005E3225">
            <w:pPr>
              <w:rPr>
                <w:sz w:val="28"/>
                <w:szCs w:val="28"/>
              </w:rPr>
            </w:pPr>
            <w:r w:rsidRPr="005E3225">
              <w:rPr>
                <w:sz w:val="28"/>
                <w:szCs w:val="28"/>
              </w:rPr>
              <w:t>а)</w:t>
            </w:r>
            <w:r w:rsidR="00E914F1" w:rsidRPr="005E3225">
              <w:rPr>
                <w:sz w:val="28"/>
                <w:szCs w:val="28"/>
              </w:rPr>
              <w:t>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материальное обеспечение пенсионеров</w:t>
            </w:r>
            <w:r w:rsidR="00C13EA8" w:rsidRPr="005E3225"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 ____________________________________________________________________________________ 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5E3225" w:rsidRDefault="00C13EA8" w:rsidP="005E3225">
            <w:pPr>
              <w:rPr>
                <w:sz w:val="28"/>
                <w:szCs w:val="28"/>
              </w:rPr>
            </w:pPr>
            <w:r w:rsidRPr="005E3225">
              <w:rPr>
                <w:sz w:val="28"/>
                <w:szCs w:val="28"/>
              </w:rPr>
              <w:t>б)</w:t>
            </w:r>
            <w:r w:rsidR="00E914F1" w:rsidRPr="005E3225">
              <w:rPr>
                <w:sz w:val="28"/>
                <w:szCs w:val="28"/>
              </w:rPr>
              <w:t>ежемесячное пожизненное содержание судей, вышедших в отставку</w:t>
            </w:r>
            <w:r w:rsidRPr="005E3225"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5E3225" w:rsidRDefault="00C13EA8" w:rsidP="005E3225">
            <w:pPr>
              <w:rPr>
                <w:sz w:val="28"/>
                <w:szCs w:val="28"/>
              </w:rPr>
            </w:pPr>
            <w:r w:rsidRPr="005E3225">
              <w:rPr>
                <w:sz w:val="28"/>
                <w:szCs w:val="28"/>
              </w:rPr>
              <w:t>в) все виды стипендий,   выплачиваемые в соответствии с действующим законодательством студентам, аспирантам, ординаторам, ассистентам-стажерам, обучающимся, которым стипендии назначены юридическими лицами или физическими лицами, в том числе направившими их на обучение, слушателям подготовительных отделений, стипендии, выплачиваемые лицам, принятым в докторантуру до 1 января 2014 года, до окончания срока их подготовки в докторантуре, ежемесячные выплаты докторантам,  стипендии, выплачиваемые слушателям духовных образовательных организаций, а также компенсационные выплаты указанным категориям граждан в период их нахождения в академическом отпуске по медицинским показаниям;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E5C54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</w:t>
            </w:r>
          </w:p>
          <w:p w:rsidR="00E914F1" w:rsidRPr="004E5C54" w:rsidRDefault="00E914F1" w:rsidP="004E5C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 xml:space="preserve"> </w:t>
            </w:r>
            <w:r w:rsidR="004E5C54" w:rsidRPr="004E5C54"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 ____________________________</w:t>
            </w:r>
            <w:r w:rsidR="004E5C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654BD5" w:rsidRDefault="009763D8" w:rsidP="00654BD5">
            <w:pPr>
              <w:rPr>
                <w:sz w:val="28"/>
                <w:szCs w:val="28"/>
              </w:rPr>
            </w:pPr>
            <w:r w:rsidRPr="00654BD5">
              <w:rPr>
                <w:sz w:val="28"/>
                <w:szCs w:val="28"/>
              </w:rPr>
              <w:t xml:space="preserve">г) пособие по безработице, материальная помощь и иные выплаты безработным гражданам, а также стипендия и материальная помощь, выплачиваемая гражданам в период профессионального </w:t>
            </w:r>
            <w:r w:rsidRPr="00654BD5">
              <w:rPr>
                <w:sz w:val="28"/>
                <w:szCs w:val="28"/>
              </w:rPr>
              <w:lastRenderedPageBreak/>
              <w:t>обучения и дополнительного профессионального образования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 возрасте от 14 до 18 лет в период их участия во временных работах;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763D8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lastRenderedPageBreak/>
              <w:t>________________________________________________________ ____________________________________________________________________________________ ________________________________________________________ ____________________________</w:t>
            </w:r>
            <w:r w:rsidRPr="004E5C54">
              <w:rPr>
                <w:sz w:val="28"/>
                <w:szCs w:val="28"/>
              </w:rPr>
              <w:lastRenderedPageBreak/>
              <w:t>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</w:t>
            </w:r>
          </w:p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 xml:space="preserve"> </w:t>
            </w:r>
            <w:r w:rsidR="009763D8" w:rsidRPr="004E5C54">
              <w:rPr>
                <w:sz w:val="28"/>
                <w:szCs w:val="28"/>
              </w:rPr>
              <w:t>____________________________</w:t>
            </w:r>
          </w:p>
          <w:p w:rsidR="009763D8" w:rsidRPr="004E5C54" w:rsidRDefault="009763D8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654BD5" w:rsidRDefault="009763D8" w:rsidP="00654BD5">
            <w:pPr>
              <w:rPr>
                <w:sz w:val="28"/>
                <w:szCs w:val="28"/>
              </w:rPr>
            </w:pPr>
            <w:r w:rsidRPr="00654BD5">
              <w:rPr>
                <w:sz w:val="28"/>
                <w:szCs w:val="28"/>
              </w:rPr>
              <w:t>д) пособие по временной нетрудоспособности, пособие по беременности и родам, а также ежемесячное пособие женщинам, вставшим на учет в медицинских организациях в ранние сроки беременности;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 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9763D8" w:rsidP="00FD74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е)</w:t>
            </w:r>
            <w:r w:rsidR="00E914F1" w:rsidRPr="004E5C54">
              <w:rPr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9763D8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ж) </w:t>
            </w:r>
            <w:r w:rsidR="00E914F1" w:rsidRPr="004E5C54">
              <w:rPr>
                <w:sz w:val="28"/>
                <w:szCs w:val="28"/>
              </w:rPr>
              <w:t xml:space="preserve">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</w:t>
            </w:r>
            <w:r w:rsidR="00E914F1" w:rsidRPr="004E5C54">
              <w:rPr>
                <w:sz w:val="28"/>
                <w:szCs w:val="28"/>
              </w:rPr>
              <w:lastRenderedPageBreak/>
              <w:t>3-летнего возраста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lastRenderedPageBreak/>
              <w:t>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9763D8" w:rsidRDefault="009763D8" w:rsidP="00CB24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3D8">
              <w:rPr>
                <w:rFonts w:ascii="Times New Roman" w:hAnsi="Times New Roman" w:cs="Times New Roman"/>
                <w:sz w:val="28"/>
                <w:szCs w:val="28"/>
              </w:rPr>
              <w:t>з) 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воинской службы супруга, если по заключению медицинской организации их дети до достижения возраста 18 лет нуждаются в постороннем уходе;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9763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3E57E8" w:rsidRDefault="003E57E8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E57E8">
              <w:rPr>
                <w:sz w:val="28"/>
                <w:szCs w:val="28"/>
              </w:rPr>
              <w:t>и) 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________________________________________________________________________________________________________________________________________________________________________ 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3E57E8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к)</w:t>
            </w:r>
            <w:r w:rsidR="00E914F1" w:rsidRPr="004E5C54">
              <w:rPr>
                <w:sz w:val="28"/>
                <w:szCs w:val="28"/>
              </w:rPr>
              <w:t xml:space="preserve">ежемесячные страховые </w:t>
            </w:r>
            <w:r w:rsidR="00E914F1" w:rsidRPr="004E5C54">
              <w:rPr>
                <w:sz w:val="28"/>
                <w:szCs w:val="28"/>
              </w:rPr>
              <w:lastRenderedPageBreak/>
              <w:t>выплаты по обязательному социальному страхованию от несчастных случаев на производстве и профессиональных заболеваний</w:t>
            </w:r>
            <w:r w:rsidR="001B7E07"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lastRenderedPageBreak/>
              <w:t>____________________________</w:t>
            </w:r>
            <w:r w:rsidRPr="004E5C54">
              <w:rPr>
                <w:sz w:val="28"/>
                <w:szCs w:val="28"/>
              </w:rPr>
              <w:lastRenderedPageBreak/>
              <w:t xml:space="preserve">____________________________ ________________________________________________________ ________________________________________________________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3E57E8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л)</w:t>
            </w:r>
            <w:r w:rsidR="00E914F1" w:rsidRPr="004E5C54">
              <w:rPr>
                <w:sz w:val="28"/>
                <w:szCs w:val="28"/>
              </w:rPr>
              <w:t>надбавки и доплаты ко всем видам выплат, указанных в настоящем пункте, и иные социальные выплаты, установленные органами государственной власти Российской Федерации, субъектов Российской Федерации, органами местного самоуправления, организациями</w:t>
            </w:r>
            <w:r w:rsidR="001B7E07"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3E57E8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6) </w:t>
            </w:r>
            <w:r w:rsidR="00E914F1" w:rsidRPr="004E5C54">
              <w:rPr>
                <w:sz w:val="28"/>
                <w:szCs w:val="28"/>
              </w:rPr>
              <w:t>доходы от реализации и сдачи в аренду (наем)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</w:t>
            </w:r>
            <w:r w:rsidR="001B7E07"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3E57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 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427B8C">
        <w:trPr>
          <w:trHeight w:val="311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7B8C" w:rsidRPr="003E57E8" w:rsidRDefault="003E57E8" w:rsidP="00CB24D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7E8">
              <w:rPr>
                <w:rFonts w:ascii="Times New Roman" w:hAnsi="Times New Roman" w:cs="Times New Roman"/>
                <w:sz w:val="28"/>
                <w:szCs w:val="28"/>
              </w:rPr>
              <w:t>7) доходы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____________________________________________________________________________________ ____________________________________________________________________________________</w:t>
            </w:r>
          </w:p>
          <w:p w:rsidR="003E57E8" w:rsidRPr="004E5C54" w:rsidRDefault="003E57E8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3E57E8" w:rsidRDefault="003E57E8" w:rsidP="003E57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7E8">
              <w:rPr>
                <w:rFonts w:ascii="Times New Roman" w:hAnsi="Times New Roman" w:cs="Times New Roman"/>
                <w:sz w:val="28"/>
                <w:szCs w:val="28"/>
              </w:rPr>
              <w:t xml:space="preserve">8)денежное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E57E8">
              <w:rPr>
                <w:rFonts w:ascii="Times New Roman" w:hAnsi="Times New Roman" w:cs="Times New Roman"/>
                <w:sz w:val="28"/>
                <w:szCs w:val="28"/>
              </w:rPr>
              <w:t xml:space="preserve">овольствие военнослужащих, сотрудников органов внутренних дел Российской Федерации, учреждений и </w:t>
            </w:r>
            <w:r w:rsidRPr="003E57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уголовно-исполнительной системы Министерства юстиции Российской Федерации, таможенных органов Российской Федерации и других правоохранительных органов, а также дополнительные выплаты, носящие постоянный характер, и продовольственное обеспечение (денежная компенсация взамен продовольственного пайка), установленные законодательством Российской Федерации;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lastRenderedPageBreak/>
              <w:t>____________________________________________________________________________________________________________________________________________</w:t>
            </w:r>
            <w:r w:rsidRPr="004E5C54">
              <w:rPr>
                <w:sz w:val="28"/>
                <w:szCs w:val="28"/>
              </w:rPr>
              <w:lastRenderedPageBreak/>
              <w:t>________________________________________________________________________________________________________________________________________________________________________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3E57E8" w:rsidRDefault="003E57E8" w:rsidP="003E57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7E8">
              <w:rPr>
                <w:rFonts w:ascii="Times New Roman" w:hAnsi="Times New Roman" w:cs="Times New Roman"/>
                <w:sz w:val="28"/>
                <w:szCs w:val="28"/>
              </w:rPr>
              <w:t>9) единовременное пособие при увольнении с военной службы, из органов внутренних дел Российской Федерации, учреждений и органов уголовно-исполнительной системы Министерства юстиции Российской Федерации, таможенных органов Российской Федерации, других правоохранительных органов;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 ____________________________________________________________________________________________________________________________________________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3E57E8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10)</w:t>
            </w:r>
            <w:r w:rsidR="00E914F1" w:rsidRPr="004E5C54">
              <w:rPr>
                <w:sz w:val="28"/>
                <w:szCs w:val="28"/>
              </w:rPr>
              <w:t>оплата работ по договорам, заключаемым в соответствии с гражданским законодательством</w:t>
            </w:r>
            <w:r w:rsidR="00022840"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022840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11)</w:t>
            </w:r>
            <w:r w:rsidR="00E914F1" w:rsidRPr="004E5C54">
              <w:rPr>
                <w:sz w:val="28"/>
                <w:szCs w:val="28"/>
              </w:rPr>
              <w:t>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возрасту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 xml:space="preserve">________________________________________________________ ____________________________________________________________________________________ ________________________________________________________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022840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12)</w:t>
            </w:r>
            <w:r w:rsidR="00E914F1" w:rsidRPr="004E5C54">
              <w:rPr>
                <w:sz w:val="28"/>
                <w:szCs w:val="28"/>
              </w:rPr>
              <w:t>авторские вознаграждения, получаемые в соответствии с законодательством об авторском праве и смежных правах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 xml:space="preserve">________________________________________________________ ________________________________________________________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022840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13)</w:t>
            </w:r>
            <w:r w:rsidR="00E914F1" w:rsidRPr="004E5C54">
              <w:rPr>
                <w:sz w:val="28"/>
                <w:szCs w:val="28"/>
              </w:rPr>
              <w:t>доходы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 ________________________________________________________ ________________________________________________________ 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022840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14)</w:t>
            </w:r>
            <w:r w:rsidR="00E914F1" w:rsidRPr="004E5C54">
              <w:rPr>
                <w:sz w:val="28"/>
                <w:szCs w:val="28"/>
              </w:rPr>
              <w:t>доходы по акциям и другие доходы от участия в управлении собственностью организации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 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022840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15)</w:t>
            </w:r>
            <w:r w:rsidR="00E914F1" w:rsidRPr="004E5C54">
              <w:rPr>
                <w:sz w:val="28"/>
                <w:szCs w:val="28"/>
              </w:rPr>
              <w:t>алименты, получаемые членами семьи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022840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16)</w:t>
            </w:r>
            <w:r w:rsidR="00E914F1" w:rsidRPr="004E5C54">
              <w:rPr>
                <w:sz w:val="28"/>
                <w:szCs w:val="28"/>
              </w:rPr>
              <w:t>проценты по банковским вкладам</w:t>
            </w:r>
            <w:r w:rsidR="00311914"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022840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17)</w:t>
            </w:r>
            <w:r w:rsidR="00E914F1" w:rsidRPr="004E5C54">
              <w:rPr>
                <w:sz w:val="28"/>
                <w:szCs w:val="28"/>
              </w:rPr>
              <w:t>наследуемые и подаренные денежные средства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914F1" w:rsidRPr="004E5C54" w:rsidTr="002E3961">
        <w:trPr>
          <w:trHeight w:val="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F1" w:rsidRPr="004E5C54" w:rsidRDefault="00E914F1" w:rsidP="002E3961">
            <w:pPr>
              <w:rPr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FD74B1" w:rsidRDefault="00022840" w:rsidP="00FD74B1">
            <w:pPr>
              <w:rPr>
                <w:sz w:val="28"/>
                <w:szCs w:val="28"/>
              </w:rPr>
            </w:pPr>
            <w:r w:rsidRPr="00FD74B1">
              <w:rPr>
                <w:sz w:val="28"/>
                <w:szCs w:val="28"/>
              </w:rPr>
              <w:t>18) денежные эквиваленты полученных членами семьи льгот и социальных гарантий, установленных органами государственной власти Российской Федерации, субъектов Российской Федерации, органами местного самоуправления, организациями</w:t>
            </w:r>
            <w:r w:rsidR="00A6042C">
              <w:rPr>
                <w:sz w:val="28"/>
                <w:szCs w:val="28"/>
              </w:rPr>
              <w:t>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E5C54">
              <w:rPr>
                <w:sz w:val="28"/>
                <w:szCs w:val="28"/>
              </w:rPr>
              <w:t>____________________________________________________________________________________ ________________________________________________________ ________________________________________________________ ________________________________________________________ ____________________________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14F1" w:rsidRPr="004E5C54" w:rsidRDefault="00E914F1" w:rsidP="002E39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914F1" w:rsidRPr="004E5C54" w:rsidRDefault="00E914F1" w:rsidP="00E914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14F1" w:rsidRPr="004E5C54" w:rsidRDefault="00E914F1" w:rsidP="00E914F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C54">
        <w:rPr>
          <w:rFonts w:ascii="Times New Roman" w:hAnsi="Times New Roman" w:cs="Times New Roman"/>
          <w:sz w:val="28"/>
          <w:szCs w:val="28"/>
        </w:rPr>
        <w:t>Всего документов ____________________________________________ экз.</w:t>
      </w:r>
    </w:p>
    <w:p w:rsidR="00E914F1" w:rsidRPr="004E5C54" w:rsidRDefault="00E914F1" w:rsidP="00E914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914F1" w:rsidRPr="004E5C54" w:rsidRDefault="00E914F1" w:rsidP="00E914F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C54">
        <w:rPr>
          <w:rFonts w:ascii="Times New Roman" w:hAnsi="Times New Roman" w:cs="Times New Roman"/>
          <w:sz w:val="28"/>
          <w:szCs w:val="28"/>
        </w:rPr>
        <w:lastRenderedPageBreak/>
        <w:t>Передано "___"_____________ 20___ г. ______________________________________</w:t>
      </w:r>
    </w:p>
    <w:p w:rsidR="00E914F1" w:rsidRPr="004E5C54" w:rsidRDefault="00E914F1" w:rsidP="00E914F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C54">
        <w:rPr>
          <w:rFonts w:ascii="Times New Roman" w:hAnsi="Times New Roman" w:cs="Times New Roman"/>
          <w:sz w:val="28"/>
          <w:szCs w:val="28"/>
        </w:rPr>
        <w:t xml:space="preserve">                    подпись заявителя</w:t>
      </w:r>
    </w:p>
    <w:p w:rsidR="00E914F1" w:rsidRPr="004E5C54" w:rsidRDefault="00E914F1" w:rsidP="00E914F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C54">
        <w:rPr>
          <w:rFonts w:ascii="Times New Roman" w:hAnsi="Times New Roman" w:cs="Times New Roman"/>
          <w:sz w:val="28"/>
          <w:szCs w:val="28"/>
        </w:rPr>
        <w:t>Принято  "___"_____________ 20___ г. __________________________________________________________</w:t>
      </w:r>
    </w:p>
    <w:p w:rsidR="00E914F1" w:rsidRPr="004E5C54" w:rsidRDefault="00E914F1" w:rsidP="00E914F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C54">
        <w:rPr>
          <w:rFonts w:ascii="Times New Roman" w:hAnsi="Times New Roman" w:cs="Times New Roman"/>
          <w:sz w:val="28"/>
          <w:szCs w:val="28"/>
        </w:rPr>
        <w:t xml:space="preserve">подпись должностного лица, принявшего документы                                                 </w:t>
      </w:r>
    </w:p>
    <w:p w:rsidR="00E914F1" w:rsidRPr="004E5C54" w:rsidRDefault="00E914F1" w:rsidP="00E914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14F1" w:rsidRPr="004E5C54" w:rsidRDefault="00E914F1" w:rsidP="00E914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14F1" w:rsidRPr="004E5C54" w:rsidRDefault="00E914F1" w:rsidP="00E914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14F1" w:rsidRPr="004E5C54" w:rsidRDefault="00E914F1" w:rsidP="00E914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24D0" w:rsidRPr="004E5C54" w:rsidRDefault="004F24D0" w:rsidP="00E914F1"/>
    <w:sectPr w:rsidR="004F24D0" w:rsidRPr="004E5C54" w:rsidSect="00665807">
      <w:headerReference w:type="even" r:id="rId7"/>
      <w:headerReference w:type="default" r:id="rId8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C60" w:rsidRDefault="00993C60" w:rsidP="00E33295">
      <w:r>
        <w:separator/>
      </w:r>
    </w:p>
  </w:endnote>
  <w:endnote w:type="continuationSeparator" w:id="1">
    <w:p w:rsidR="00993C60" w:rsidRDefault="00993C60" w:rsidP="00E33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C60" w:rsidRDefault="00993C60" w:rsidP="00E33295">
      <w:r>
        <w:separator/>
      </w:r>
    </w:p>
  </w:footnote>
  <w:footnote w:type="continuationSeparator" w:id="1">
    <w:p w:rsidR="00993C60" w:rsidRDefault="00993C60" w:rsidP="00E332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7F2" w:rsidRDefault="001347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0788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837F2" w:rsidRDefault="00993C6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7F2" w:rsidRDefault="001347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0788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042C">
      <w:rPr>
        <w:rStyle w:val="a9"/>
        <w:noProof/>
      </w:rPr>
      <w:t>2</w:t>
    </w:r>
    <w:r>
      <w:rPr>
        <w:rStyle w:val="a9"/>
      </w:rPr>
      <w:fldChar w:fldCharType="end"/>
    </w:r>
  </w:p>
  <w:p w:rsidR="003837F2" w:rsidRDefault="00993C6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91D"/>
    <w:multiLevelType w:val="multilevel"/>
    <w:tmpl w:val="DCC62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FD67920"/>
    <w:multiLevelType w:val="hybridMultilevel"/>
    <w:tmpl w:val="24F2C32A"/>
    <w:lvl w:ilvl="0" w:tplc="7D663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50953"/>
    <w:multiLevelType w:val="multilevel"/>
    <w:tmpl w:val="CA884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F64257"/>
    <w:multiLevelType w:val="multilevel"/>
    <w:tmpl w:val="08B2F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8525A1"/>
    <w:multiLevelType w:val="multilevel"/>
    <w:tmpl w:val="95EC099C"/>
    <w:lvl w:ilvl="0">
      <w:start w:val="1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2001"/>
    <w:rsid w:val="00022840"/>
    <w:rsid w:val="00062CE1"/>
    <w:rsid w:val="000A46D5"/>
    <w:rsid w:val="000C6773"/>
    <w:rsid w:val="000D357B"/>
    <w:rsid w:val="000E47E4"/>
    <w:rsid w:val="000F5015"/>
    <w:rsid w:val="0013471F"/>
    <w:rsid w:val="001962B7"/>
    <w:rsid w:val="001B7E07"/>
    <w:rsid w:val="001E7881"/>
    <w:rsid w:val="001F754A"/>
    <w:rsid w:val="002056B6"/>
    <w:rsid w:val="0021208B"/>
    <w:rsid w:val="00216E00"/>
    <w:rsid w:val="00240970"/>
    <w:rsid w:val="00242D8F"/>
    <w:rsid w:val="00285DF6"/>
    <w:rsid w:val="00294946"/>
    <w:rsid w:val="002B22EC"/>
    <w:rsid w:val="002C7E1B"/>
    <w:rsid w:val="002E59A4"/>
    <w:rsid w:val="00311914"/>
    <w:rsid w:val="0031567B"/>
    <w:rsid w:val="003214E3"/>
    <w:rsid w:val="0033691E"/>
    <w:rsid w:val="00340548"/>
    <w:rsid w:val="00343BC1"/>
    <w:rsid w:val="00362234"/>
    <w:rsid w:val="003816BC"/>
    <w:rsid w:val="00386AFE"/>
    <w:rsid w:val="00396B20"/>
    <w:rsid w:val="003A620B"/>
    <w:rsid w:val="003A7820"/>
    <w:rsid w:val="003D4D01"/>
    <w:rsid w:val="003E34C5"/>
    <w:rsid w:val="003E57E8"/>
    <w:rsid w:val="003F6711"/>
    <w:rsid w:val="0040558F"/>
    <w:rsid w:val="00427B8C"/>
    <w:rsid w:val="00462E73"/>
    <w:rsid w:val="0046434A"/>
    <w:rsid w:val="00481483"/>
    <w:rsid w:val="004B0F08"/>
    <w:rsid w:val="004B6014"/>
    <w:rsid w:val="004C448A"/>
    <w:rsid w:val="004E5C54"/>
    <w:rsid w:val="004F24D0"/>
    <w:rsid w:val="004F56C9"/>
    <w:rsid w:val="00570D55"/>
    <w:rsid w:val="00574A9D"/>
    <w:rsid w:val="00596BA5"/>
    <w:rsid w:val="005A2514"/>
    <w:rsid w:val="005B1EAE"/>
    <w:rsid w:val="005E3225"/>
    <w:rsid w:val="005E7DF0"/>
    <w:rsid w:val="00632878"/>
    <w:rsid w:val="0063527B"/>
    <w:rsid w:val="00640428"/>
    <w:rsid w:val="00654BD5"/>
    <w:rsid w:val="00665807"/>
    <w:rsid w:val="006905B6"/>
    <w:rsid w:val="006909B4"/>
    <w:rsid w:val="006A620D"/>
    <w:rsid w:val="006B00E9"/>
    <w:rsid w:val="00757F73"/>
    <w:rsid w:val="007D312F"/>
    <w:rsid w:val="00806909"/>
    <w:rsid w:val="008450E3"/>
    <w:rsid w:val="00853558"/>
    <w:rsid w:val="00861FAA"/>
    <w:rsid w:val="00872685"/>
    <w:rsid w:val="009729B9"/>
    <w:rsid w:val="009763D8"/>
    <w:rsid w:val="00985E53"/>
    <w:rsid w:val="00993C60"/>
    <w:rsid w:val="009B1B2F"/>
    <w:rsid w:val="009D03E6"/>
    <w:rsid w:val="009E6D4A"/>
    <w:rsid w:val="009F7E52"/>
    <w:rsid w:val="00A00F94"/>
    <w:rsid w:val="00A301F0"/>
    <w:rsid w:val="00A42001"/>
    <w:rsid w:val="00A42FB4"/>
    <w:rsid w:val="00A6042C"/>
    <w:rsid w:val="00A665F9"/>
    <w:rsid w:val="00A75E5B"/>
    <w:rsid w:val="00AE6019"/>
    <w:rsid w:val="00B04794"/>
    <w:rsid w:val="00B0788D"/>
    <w:rsid w:val="00B27DF6"/>
    <w:rsid w:val="00B37184"/>
    <w:rsid w:val="00B62551"/>
    <w:rsid w:val="00B93609"/>
    <w:rsid w:val="00BA3A19"/>
    <w:rsid w:val="00BA556F"/>
    <w:rsid w:val="00C051DC"/>
    <w:rsid w:val="00C13EA8"/>
    <w:rsid w:val="00C26493"/>
    <w:rsid w:val="00C36B95"/>
    <w:rsid w:val="00C82330"/>
    <w:rsid w:val="00C96469"/>
    <w:rsid w:val="00C96B30"/>
    <w:rsid w:val="00CB24D8"/>
    <w:rsid w:val="00CF3020"/>
    <w:rsid w:val="00D05148"/>
    <w:rsid w:val="00D25E4E"/>
    <w:rsid w:val="00D3610E"/>
    <w:rsid w:val="00D61686"/>
    <w:rsid w:val="00D95B34"/>
    <w:rsid w:val="00E33295"/>
    <w:rsid w:val="00E85AC8"/>
    <w:rsid w:val="00E914F1"/>
    <w:rsid w:val="00E963E7"/>
    <w:rsid w:val="00EB668B"/>
    <w:rsid w:val="00ED26D1"/>
    <w:rsid w:val="00ED38A6"/>
    <w:rsid w:val="00F23EF9"/>
    <w:rsid w:val="00F24529"/>
    <w:rsid w:val="00F537BA"/>
    <w:rsid w:val="00F67487"/>
    <w:rsid w:val="00F93A8D"/>
    <w:rsid w:val="00F9628D"/>
    <w:rsid w:val="00FB356D"/>
    <w:rsid w:val="00FD74B1"/>
    <w:rsid w:val="00FE7A42"/>
    <w:rsid w:val="00FF1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8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51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156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тратегия"/>
    <w:link w:val="a4"/>
    <w:uiPriority w:val="1"/>
    <w:qFormat/>
    <w:rsid w:val="00462E73"/>
    <w:rPr>
      <w:rFonts w:eastAsia="Times New Roman"/>
      <w:sz w:val="24"/>
      <w:szCs w:val="24"/>
    </w:rPr>
  </w:style>
  <w:style w:type="character" w:customStyle="1" w:styleId="a4">
    <w:name w:val="Без интервала Знак"/>
    <w:aliases w:val="Стратегия Знак"/>
    <w:link w:val="a3"/>
    <w:locked/>
    <w:rsid w:val="00462E73"/>
    <w:rPr>
      <w:rFonts w:eastAsia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42001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6">
    <w:name w:val="Strong"/>
    <w:basedOn w:val="a0"/>
    <w:uiPriority w:val="22"/>
    <w:qFormat/>
    <w:rsid w:val="00A42001"/>
    <w:rPr>
      <w:b/>
      <w:bCs/>
    </w:rPr>
  </w:style>
  <w:style w:type="paragraph" w:customStyle="1" w:styleId="article-renderblock">
    <w:name w:val="article-render__block"/>
    <w:basedOn w:val="a"/>
    <w:rsid w:val="005A2514"/>
    <w:pPr>
      <w:spacing w:before="90" w:after="300" w:line="420" w:lineRule="atLeast"/>
    </w:pPr>
    <w:rPr>
      <w:sz w:val="26"/>
      <w:szCs w:val="26"/>
    </w:rPr>
  </w:style>
  <w:style w:type="paragraph" w:styleId="a7">
    <w:name w:val="header"/>
    <w:basedOn w:val="a"/>
    <w:link w:val="a8"/>
    <w:rsid w:val="00B078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0788D"/>
    <w:rPr>
      <w:rFonts w:eastAsia="Times New Roman"/>
      <w:sz w:val="24"/>
      <w:szCs w:val="24"/>
    </w:rPr>
  </w:style>
  <w:style w:type="character" w:styleId="a9">
    <w:name w:val="page number"/>
    <w:basedOn w:val="a0"/>
    <w:rsid w:val="00B0788D"/>
  </w:style>
  <w:style w:type="character" w:customStyle="1" w:styleId="20">
    <w:name w:val="Заголовок 2 Знак"/>
    <w:basedOn w:val="a0"/>
    <w:link w:val="2"/>
    <w:uiPriority w:val="9"/>
    <w:rsid w:val="0031567B"/>
    <w:rPr>
      <w:rFonts w:eastAsia="Times New Roman"/>
      <w:b/>
      <w:bCs/>
      <w:sz w:val="36"/>
      <w:szCs w:val="36"/>
    </w:rPr>
  </w:style>
  <w:style w:type="paragraph" w:styleId="aa">
    <w:name w:val="footer"/>
    <w:basedOn w:val="a"/>
    <w:link w:val="ab"/>
    <w:uiPriority w:val="99"/>
    <w:semiHidden/>
    <w:unhideWhenUsed/>
    <w:rsid w:val="00574A9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74A9D"/>
    <w:rPr>
      <w:rFonts w:eastAsia="Times New Roman"/>
      <w:sz w:val="24"/>
      <w:szCs w:val="24"/>
    </w:rPr>
  </w:style>
  <w:style w:type="table" w:styleId="ac">
    <w:name w:val="Table Grid"/>
    <w:basedOn w:val="a1"/>
    <w:uiPriority w:val="59"/>
    <w:rsid w:val="00B047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D95B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051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m-text2">
    <w:name w:val="sm-text2"/>
    <w:basedOn w:val="a0"/>
    <w:rsid w:val="00C051DC"/>
  </w:style>
  <w:style w:type="character" w:customStyle="1" w:styleId="sm-product-sku-codelabel1">
    <w:name w:val="sm-product-sku-code__label1"/>
    <w:basedOn w:val="a0"/>
    <w:rsid w:val="00C051DC"/>
  </w:style>
  <w:style w:type="character" w:customStyle="1" w:styleId="sm-product-sku-codecodes1">
    <w:name w:val="sm-product-sku-code__codes1"/>
    <w:basedOn w:val="a0"/>
    <w:rsid w:val="00C051DC"/>
  </w:style>
  <w:style w:type="character" w:customStyle="1" w:styleId="sm-amountvalue">
    <w:name w:val="sm-amount__value"/>
    <w:basedOn w:val="a0"/>
    <w:rsid w:val="00C051DC"/>
  </w:style>
  <w:style w:type="paragraph" w:styleId="af">
    <w:name w:val="Balloon Text"/>
    <w:basedOn w:val="a"/>
    <w:link w:val="af0"/>
    <w:uiPriority w:val="99"/>
    <w:semiHidden/>
    <w:unhideWhenUsed/>
    <w:rsid w:val="004F24D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F24D0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6658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e">
    <w:name w:val="Абзац списка Знак"/>
    <w:link w:val="ad"/>
    <w:uiPriority w:val="34"/>
    <w:locked/>
    <w:rsid w:val="0066580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econd">
    <w:name w:val="second"/>
    <w:basedOn w:val="a0"/>
    <w:rsid w:val="00665807"/>
  </w:style>
  <w:style w:type="character" w:customStyle="1" w:styleId="ingredients-serves1">
    <w:name w:val="ingredients-serves1"/>
    <w:basedOn w:val="a0"/>
    <w:rsid w:val="00A42FB4"/>
    <w:rPr>
      <w:sz w:val="21"/>
      <w:szCs w:val="21"/>
      <w:shd w:val="clear" w:color="auto" w:fill="F3F3F3"/>
    </w:rPr>
  </w:style>
  <w:style w:type="character" w:customStyle="1" w:styleId="ingredientsname1">
    <w:name w:val="ingredients__name1"/>
    <w:basedOn w:val="a0"/>
    <w:rsid w:val="00A42FB4"/>
    <w:rPr>
      <w:shd w:val="clear" w:color="auto" w:fill="FFFFFF"/>
    </w:rPr>
  </w:style>
  <w:style w:type="character" w:customStyle="1" w:styleId="ingredientscount1">
    <w:name w:val="ingredients__count1"/>
    <w:basedOn w:val="a0"/>
    <w:rsid w:val="00A42FB4"/>
    <w:rPr>
      <w:shd w:val="clear" w:color="auto" w:fill="FFFFFF"/>
    </w:rPr>
  </w:style>
  <w:style w:type="character" w:customStyle="1" w:styleId="js-ingredient-count">
    <w:name w:val="js-ingredient-count"/>
    <w:basedOn w:val="a0"/>
    <w:rsid w:val="00A42FB4"/>
  </w:style>
  <w:style w:type="character" w:customStyle="1" w:styleId="type">
    <w:name w:val="type"/>
    <w:basedOn w:val="a0"/>
    <w:rsid w:val="00A42FB4"/>
  </w:style>
  <w:style w:type="character" w:customStyle="1" w:styleId="calories">
    <w:name w:val="calories"/>
    <w:basedOn w:val="a0"/>
    <w:rsid w:val="00A42FB4"/>
  </w:style>
  <w:style w:type="character" w:customStyle="1" w:styleId="strong1">
    <w:name w:val="strong1"/>
    <w:basedOn w:val="a0"/>
    <w:rsid w:val="00A42FB4"/>
    <w:rPr>
      <w:b/>
      <w:bCs/>
    </w:rPr>
  </w:style>
  <w:style w:type="character" w:customStyle="1" w:styleId="protein">
    <w:name w:val="protein"/>
    <w:basedOn w:val="a0"/>
    <w:rsid w:val="00A42FB4"/>
  </w:style>
  <w:style w:type="character" w:customStyle="1" w:styleId="fat">
    <w:name w:val="fat"/>
    <w:basedOn w:val="a0"/>
    <w:rsid w:val="00A42FB4"/>
  </w:style>
  <w:style w:type="character" w:customStyle="1" w:styleId="carbohydrates">
    <w:name w:val="carbohydrates"/>
    <w:basedOn w:val="a0"/>
    <w:rsid w:val="00A42FB4"/>
  </w:style>
  <w:style w:type="character" w:customStyle="1" w:styleId="meta-cooking-time3">
    <w:name w:val="meta-cooking-time3"/>
    <w:basedOn w:val="a0"/>
    <w:rsid w:val="00A42FB4"/>
  </w:style>
  <w:style w:type="character" w:customStyle="1" w:styleId="meta-print2">
    <w:name w:val="meta-print2"/>
    <w:basedOn w:val="a0"/>
    <w:rsid w:val="00A42FB4"/>
    <w:rPr>
      <w:color w:val="222222"/>
    </w:rPr>
  </w:style>
  <w:style w:type="paragraph" w:customStyle="1" w:styleId="ConsPlusNonformat">
    <w:name w:val="ConsPlusNonformat"/>
    <w:uiPriority w:val="99"/>
    <w:rsid w:val="00E914F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9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870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0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36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4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3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4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94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3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1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89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8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2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8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1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96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6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79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80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060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80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68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476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6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491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29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03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5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6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1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356893">
                                  <w:marLeft w:val="0"/>
                                  <w:marRight w:val="3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13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52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59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5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67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46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9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1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875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20369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46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37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4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77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4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5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2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6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0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3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7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9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72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79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9877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53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2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2448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0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4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0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7406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7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5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55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4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9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330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40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48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51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83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6519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9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78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46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7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2651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Тюнина</dc:creator>
  <cp:lastModifiedBy>Тюнина</cp:lastModifiedBy>
  <cp:revision>24</cp:revision>
  <cp:lastPrinted>2023-02-07T08:43:00Z</cp:lastPrinted>
  <dcterms:created xsi:type="dcterms:W3CDTF">2023-02-15T08:52:00Z</dcterms:created>
  <dcterms:modified xsi:type="dcterms:W3CDTF">2023-03-06T06:51:00Z</dcterms:modified>
</cp:coreProperties>
</file>