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40F" w:rsidRPr="0029240F" w:rsidRDefault="0029240F" w:rsidP="0029240F">
      <w:pPr>
        <w:tabs>
          <w:tab w:val="left" w:pos="5103"/>
        </w:tabs>
        <w:spacing w:after="0" w:line="240" w:lineRule="auto"/>
        <w:ind w:left="510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240F" w:rsidRDefault="0029240F" w:rsidP="0029240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Приложение</w:t>
      </w:r>
      <w:r w:rsidR="008626D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к постановлению администрации</w:t>
      </w:r>
      <w:r w:rsidR="008626D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городского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округа город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Нововоронеж</w:t>
      </w:r>
      <w:r w:rsidR="008626D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Воронежской</w:t>
      </w:r>
      <w:r w:rsidR="008626D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области</w:t>
      </w:r>
    </w:p>
    <w:p w:rsidR="0029240F" w:rsidRPr="0029240F" w:rsidRDefault="0029240F" w:rsidP="0029240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037602">
        <w:rPr>
          <w:rFonts w:ascii="Times New Roman" w:eastAsia="Times New Roman" w:hAnsi="Times New Roman" w:cs="Times New Roman"/>
          <w:sz w:val="26"/>
          <w:szCs w:val="26"/>
        </w:rPr>
        <w:t xml:space="preserve">13.05.2024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037602">
        <w:rPr>
          <w:rFonts w:ascii="Times New Roman" w:eastAsia="Times New Roman" w:hAnsi="Times New Roman" w:cs="Times New Roman"/>
          <w:sz w:val="26"/>
          <w:szCs w:val="26"/>
        </w:rPr>
        <w:t>458</w:t>
      </w:r>
    </w:p>
    <w:p w:rsidR="0029240F" w:rsidRPr="0029240F" w:rsidRDefault="0029240F" w:rsidP="0029240F">
      <w:pPr>
        <w:pStyle w:val="1"/>
        <w:spacing w:before="0" w:after="0" w:line="240" w:lineRule="auto"/>
        <w:ind w:firstLine="709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9240F" w:rsidRPr="0029240F" w:rsidRDefault="0029240F" w:rsidP="0029240F">
      <w:pPr>
        <w:pStyle w:val="1"/>
        <w:spacing w:before="0" w:after="0" w:line="240" w:lineRule="auto"/>
        <w:ind w:firstLine="709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9240F" w:rsidRPr="0029240F" w:rsidRDefault="0029240F" w:rsidP="0029240F">
      <w:pPr>
        <w:pStyle w:val="1"/>
        <w:spacing w:before="0" w:after="0" w:line="240" w:lineRule="auto"/>
        <w:ind w:firstLine="709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9240F" w:rsidRPr="0029240F" w:rsidRDefault="0029240F" w:rsidP="0029240F">
      <w:pPr>
        <w:pStyle w:val="1"/>
        <w:spacing w:before="0" w:after="0" w:line="240" w:lineRule="auto"/>
        <w:ind w:firstLine="709"/>
        <w:rPr>
          <w:rFonts w:ascii="Times New Roman" w:hAnsi="Times New Roman" w:cs="Times New Roman"/>
          <w:bCs w:val="0"/>
          <w:sz w:val="26"/>
          <w:szCs w:val="26"/>
        </w:rPr>
      </w:pPr>
      <w:r w:rsidRPr="0029240F">
        <w:rPr>
          <w:rFonts w:ascii="Times New Roman" w:hAnsi="Times New Roman" w:cs="Times New Roman"/>
          <w:bCs w:val="0"/>
          <w:sz w:val="26"/>
          <w:szCs w:val="26"/>
        </w:rPr>
        <w:t xml:space="preserve">Административный регламент </w:t>
      </w:r>
    </w:p>
    <w:p w:rsidR="0029240F" w:rsidRDefault="0029240F" w:rsidP="0029240F">
      <w:pPr>
        <w:pStyle w:val="1"/>
        <w:spacing w:before="0" w:after="0" w:line="240" w:lineRule="auto"/>
        <w:ind w:firstLine="709"/>
        <w:rPr>
          <w:rFonts w:ascii="Times New Roman" w:eastAsia="Times New Roman" w:hAnsi="Times New Roman" w:cs="Times New Roman"/>
          <w:bCs w:val="0"/>
          <w:kern w:val="36"/>
          <w:sz w:val="26"/>
          <w:szCs w:val="26"/>
          <w:lang w:eastAsia="ru-RU" w:bidi="ar-SA"/>
        </w:rPr>
      </w:pPr>
      <w:r w:rsidRPr="0029240F">
        <w:rPr>
          <w:rFonts w:ascii="Times New Roman" w:hAnsi="Times New Roman" w:cs="Times New Roman"/>
          <w:bCs w:val="0"/>
          <w:sz w:val="26"/>
          <w:szCs w:val="26"/>
        </w:rPr>
        <w:t xml:space="preserve">по предоставлению муниципальной услуги </w:t>
      </w:r>
      <w:r w:rsidRPr="0029240F">
        <w:rPr>
          <w:rFonts w:ascii="Times New Roman" w:eastAsia="Times New Roman" w:hAnsi="Times New Roman" w:cs="Times New Roman"/>
          <w:bCs w:val="0"/>
          <w:kern w:val="36"/>
          <w:sz w:val="26"/>
          <w:szCs w:val="26"/>
          <w:lang w:eastAsia="ru-RU" w:bidi="ar-SA"/>
        </w:rPr>
        <w:t>«П</w:t>
      </w:r>
      <w:r w:rsidRPr="0029240F">
        <w:rPr>
          <w:rFonts w:ascii="Times New Roman" w:eastAsia="Times New Roman" w:hAnsi="Times New Roman" w:cs="Times New Roman"/>
          <w:bCs w:val="0"/>
          <w:kern w:val="36"/>
          <w:sz w:val="26"/>
          <w:szCs w:val="26"/>
          <w:shd w:val="clear" w:color="auto" w:fill="FFFFFF"/>
          <w:lang w:eastAsia="ru-RU" w:bidi="ar-SA"/>
        </w:rPr>
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29240F">
        <w:rPr>
          <w:rFonts w:ascii="Times New Roman" w:eastAsia="Times New Roman" w:hAnsi="Times New Roman" w:cs="Times New Roman"/>
          <w:bCs w:val="0"/>
          <w:kern w:val="36"/>
          <w:sz w:val="26"/>
          <w:szCs w:val="26"/>
          <w:lang w:eastAsia="ru-RU" w:bidi="ar-SA"/>
        </w:rPr>
        <w:t>»</w:t>
      </w:r>
      <w:r w:rsidR="00B74C35">
        <w:rPr>
          <w:rFonts w:ascii="Times New Roman" w:eastAsia="Times New Roman" w:hAnsi="Times New Roman" w:cs="Times New Roman"/>
          <w:bCs w:val="0"/>
          <w:kern w:val="36"/>
          <w:sz w:val="26"/>
          <w:szCs w:val="26"/>
          <w:lang w:eastAsia="ru-RU" w:bidi="ar-SA"/>
        </w:rPr>
        <w:t xml:space="preserve"> </w:t>
      </w:r>
      <w:bookmarkStart w:id="0" w:name="_GoBack"/>
      <w:bookmarkEnd w:id="0"/>
      <w:r w:rsidRPr="0029240F">
        <w:rPr>
          <w:rFonts w:ascii="Times New Roman" w:eastAsia="Times New Roman" w:hAnsi="Times New Roman" w:cs="Times New Roman"/>
          <w:bCs w:val="0"/>
          <w:kern w:val="36"/>
          <w:sz w:val="26"/>
          <w:szCs w:val="26"/>
          <w:lang w:eastAsia="ru-RU" w:bidi="ar-SA"/>
        </w:rPr>
        <w:t>на территории</w:t>
      </w:r>
      <w:r>
        <w:rPr>
          <w:rFonts w:ascii="Times New Roman" w:eastAsia="Times New Roman" w:hAnsi="Times New Roman" w:cs="Times New Roman"/>
          <w:bCs w:val="0"/>
          <w:kern w:val="36"/>
          <w:sz w:val="26"/>
          <w:szCs w:val="26"/>
          <w:lang w:eastAsia="ru-RU" w:bidi="ar-SA"/>
        </w:rPr>
        <w:t xml:space="preserve"> городского округа город Нововоронеж.</w:t>
      </w:r>
    </w:p>
    <w:p w:rsidR="0029240F" w:rsidRPr="0029240F" w:rsidRDefault="0029240F" w:rsidP="0029240F">
      <w:pPr>
        <w:pStyle w:val="1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29240F" w:rsidRPr="0029240F" w:rsidRDefault="0029240F" w:rsidP="0029240F">
      <w:pPr>
        <w:pStyle w:val="1"/>
        <w:numPr>
          <w:ilvl w:val="0"/>
          <w:numId w:val="4"/>
        </w:numPr>
        <w:spacing w:before="0" w:after="0" w:line="240" w:lineRule="auto"/>
        <w:ind w:left="0" w:firstLine="709"/>
        <w:rPr>
          <w:rFonts w:ascii="Times New Roman" w:hAnsi="Times New Roman" w:cs="Times New Roman"/>
          <w:bCs w:val="0"/>
          <w:sz w:val="26"/>
          <w:szCs w:val="26"/>
        </w:rPr>
      </w:pPr>
      <w:bookmarkStart w:id="1" w:name="sub_1100"/>
      <w:bookmarkEnd w:id="1"/>
      <w:r w:rsidRPr="0029240F">
        <w:rPr>
          <w:rFonts w:ascii="Times New Roman" w:hAnsi="Times New Roman" w:cs="Times New Roman"/>
          <w:bCs w:val="0"/>
          <w:sz w:val="26"/>
          <w:szCs w:val="26"/>
        </w:rPr>
        <w:t>Общие положения</w:t>
      </w:r>
      <w:r>
        <w:rPr>
          <w:rFonts w:ascii="Times New Roman" w:hAnsi="Times New Roman" w:cs="Times New Roman"/>
          <w:bCs w:val="0"/>
          <w:sz w:val="26"/>
          <w:szCs w:val="26"/>
        </w:rPr>
        <w:t>.</w:t>
      </w:r>
    </w:p>
    <w:p w:rsidR="0029240F" w:rsidRPr="0029240F" w:rsidRDefault="0029240F" w:rsidP="0029240F">
      <w:pPr>
        <w:pStyle w:val="a0"/>
        <w:spacing w:line="240" w:lineRule="auto"/>
        <w:ind w:firstLine="709"/>
        <w:jc w:val="center"/>
        <w:rPr>
          <w:b/>
          <w:color w:val="auto"/>
          <w:sz w:val="26"/>
          <w:szCs w:val="26"/>
        </w:rPr>
      </w:pPr>
      <w:r w:rsidRPr="0029240F">
        <w:rPr>
          <w:b/>
          <w:color w:val="auto"/>
          <w:sz w:val="26"/>
          <w:szCs w:val="26"/>
        </w:rPr>
        <w:t>1.</w:t>
      </w:r>
      <w:r w:rsidRPr="0029240F">
        <w:rPr>
          <w:b/>
          <w:color w:val="auto"/>
          <w:sz w:val="26"/>
          <w:szCs w:val="26"/>
        </w:rPr>
        <w:tab/>
        <w:t>Предмет регулирования административного регламента</w:t>
      </w:r>
      <w:r>
        <w:rPr>
          <w:b/>
          <w:color w:val="auto"/>
          <w:sz w:val="26"/>
          <w:szCs w:val="26"/>
        </w:rPr>
        <w:t>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 xml:space="preserve">1.1. Административный регламент предоставления Муниципальной услуги регулирует отношения, возникающие в связи с предоставлением администрацией </w:t>
      </w:r>
      <w:r>
        <w:rPr>
          <w:color w:val="auto"/>
          <w:sz w:val="26"/>
          <w:szCs w:val="26"/>
        </w:rPr>
        <w:t xml:space="preserve">городского округа город Нововоронеж </w:t>
      </w:r>
      <w:r w:rsidRPr="0029240F">
        <w:rPr>
          <w:color w:val="auto"/>
          <w:sz w:val="26"/>
          <w:szCs w:val="26"/>
        </w:rPr>
        <w:t xml:space="preserve">(далее – Администрация) Муниципальной услуги </w:t>
      </w:r>
      <w:r w:rsidRPr="0029240F">
        <w:rPr>
          <w:rFonts w:eastAsia="Times New Roman"/>
          <w:color w:val="auto"/>
          <w:kern w:val="36"/>
          <w:sz w:val="26"/>
          <w:szCs w:val="26"/>
          <w:lang w:eastAsia="ru-RU" w:bidi="ar-SA"/>
        </w:rPr>
        <w:t>«П</w:t>
      </w:r>
      <w:r w:rsidRPr="0029240F">
        <w:rPr>
          <w:rFonts w:eastAsia="Times New Roman"/>
          <w:color w:val="auto"/>
          <w:kern w:val="36"/>
          <w:sz w:val="26"/>
          <w:szCs w:val="26"/>
          <w:shd w:val="clear" w:color="auto" w:fill="FFFFFF"/>
          <w:lang w:eastAsia="ru-RU" w:bidi="ar-SA"/>
        </w:rPr>
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29240F">
        <w:rPr>
          <w:rFonts w:eastAsia="Times New Roman"/>
          <w:color w:val="auto"/>
          <w:kern w:val="36"/>
          <w:sz w:val="26"/>
          <w:szCs w:val="26"/>
          <w:lang w:eastAsia="ru-RU" w:bidi="ar-SA"/>
        </w:rPr>
        <w:t>»</w:t>
      </w:r>
      <w:r>
        <w:rPr>
          <w:color w:val="auto"/>
          <w:sz w:val="26"/>
          <w:szCs w:val="26"/>
        </w:rPr>
        <w:t xml:space="preserve"> на территории городского округа город Нововоронеж </w:t>
      </w:r>
      <w:r w:rsidRPr="0029240F">
        <w:rPr>
          <w:color w:val="auto"/>
          <w:sz w:val="26"/>
          <w:szCs w:val="26"/>
        </w:rPr>
        <w:t>(далее – Административный регламент, Муниципальная услуга).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 xml:space="preserve">1.2. 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</w:t>
      </w:r>
      <w:proofErr w:type="gramStart"/>
      <w:r w:rsidRPr="0029240F">
        <w:rPr>
          <w:color w:val="auto"/>
          <w:sz w:val="26"/>
          <w:szCs w:val="26"/>
        </w:rPr>
        <w:t>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(далее – МФЦ), формы контроля за предоставлением Муниципальной услуги, досудебный (внесудебный) порядок обжалования решений и действий (бездействия) Администрации, должностных лиц Администрации, работников МФЦ, привлекаемых организаций.</w:t>
      </w:r>
      <w:proofErr w:type="gramEnd"/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rFonts w:eastAsia="Times New Roman"/>
          <w:color w:val="auto"/>
          <w:sz w:val="26"/>
          <w:szCs w:val="26"/>
        </w:rPr>
      </w:pPr>
      <w:r w:rsidRPr="0029240F">
        <w:rPr>
          <w:rFonts w:eastAsia="Times New Roman"/>
          <w:color w:val="auto"/>
          <w:sz w:val="26"/>
          <w:szCs w:val="26"/>
        </w:rPr>
        <w:t>1.3. Административный регламент применяется в случаях, если планируется строительство или реконструкция объекта капитального строительства с отклонением от предельных параметров разрешенного строительства, по любому из следующих оснований: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1.3.1. размеры земельного участка меньше установленных градостроительным регламентом минимальных размеров земельных участков;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1.3.2. конфигурация, инженерно-геологические или иные характеристики земельного участка неблагоприятны для застройки;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1.3.3. однократное изменение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10 процентов.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center"/>
        <w:rPr>
          <w:color w:val="auto"/>
          <w:sz w:val="26"/>
          <w:szCs w:val="26"/>
        </w:rPr>
      </w:pPr>
    </w:p>
    <w:p w:rsidR="0029240F" w:rsidRPr="0029240F" w:rsidRDefault="0029240F" w:rsidP="0029240F">
      <w:pPr>
        <w:pStyle w:val="a0"/>
        <w:spacing w:after="0" w:line="240" w:lineRule="auto"/>
        <w:ind w:firstLine="709"/>
        <w:jc w:val="center"/>
        <w:rPr>
          <w:b/>
          <w:color w:val="auto"/>
          <w:sz w:val="26"/>
          <w:szCs w:val="26"/>
        </w:rPr>
      </w:pPr>
      <w:r w:rsidRPr="0029240F">
        <w:rPr>
          <w:b/>
          <w:color w:val="auto"/>
          <w:sz w:val="26"/>
          <w:szCs w:val="26"/>
        </w:rPr>
        <w:t>2. Круг заявителей</w:t>
      </w:r>
      <w:r>
        <w:rPr>
          <w:b/>
          <w:color w:val="auto"/>
          <w:sz w:val="26"/>
          <w:szCs w:val="26"/>
        </w:rPr>
        <w:t>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center"/>
        <w:rPr>
          <w:color w:val="auto"/>
          <w:sz w:val="26"/>
          <w:szCs w:val="26"/>
        </w:rPr>
      </w:pP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2.1. </w:t>
      </w:r>
      <w:proofErr w:type="gramStart"/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Заявителем на предоставление Муниципальной услуги является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территориальных органов, </w:t>
      </w:r>
      <w:r w:rsidRPr="0029240F">
        <w:rPr>
          <w:rFonts w:ascii="Times New Roman" w:hAnsi="Times New Roman" w:cs="Times New Roman"/>
          <w:sz w:val="26"/>
          <w:szCs w:val="26"/>
        </w:rPr>
        <w:t>органов государственных внебюджетных фондов и их территориальных органов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, органов местного самоуправления), являющееся правообладателем земельного участка и планирующего осуществлять строительство или реконструкцию объекта капитального строительства с отклонением от предельных параметров разрешенного строительства, по основаниям, указанным</w:t>
      </w:r>
      <w:proofErr w:type="gramEnd"/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 в п.1.3 настоящего Административного регламента, либо его уполномоченный представитель, обратившееся с запросом о предоставлении муниципальной услуги (далее - заявитель).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2.2. </w:t>
      </w:r>
      <w:r w:rsidRPr="0029240F">
        <w:rPr>
          <w:rFonts w:ascii="Times New Roman" w:hAnsi="Times New Roman" w:cs="Times New Roman"/>
          <w:sz w:val="26"/>
          <w:szCs w:val="26"/>
        </w:rPr>
        <w:t>Муниципальная услуга предоставляется в соответствии с вариантом ее предоставления, соответствующим признакам Заявителя, определенным в результате анкетирования, а также результата, за предоставлением которого обратился Заявитель.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center"/>
        <w:rPr>
          <w:b/>
          <w:color w:val="auto"/>
          <w:sz w:val="26"/>
          <w:szCs w:val="26"/>
        </w:rPr>
      </w:pPr>
    </w:p>
    <w:p w:rsidR="0029240F" w:rsidRPr="0029240F" w:rsidRDefault="0029240F" w:rsidP="0029240F">
      <w:pPr>
        <w:pStyle w:val="a0"/>
        <w:spacing w:after="0" w:line="240" w:lineRule="auto"/>
        <w:ind w:firstLine="709"/>
        <w:jc w:val="center"/>
        <w:rPr>
          <w:b/>
          <w:color w:val="auto"/>
          <w:sz w:val="26"/>
          <w:szCs w:val="26"/>
        </w:rPr>
      </w:pPr>
      <w:r w:rsidRPr="0029240F">
        <w:rPr>
          <w:b/>
          <w:color w:val="auto"/>
          <w:sz w:val="26"/>
          <w:szCs w:val="26"/>
        </w:rPr>
        <w:t>3. Требования к порядку информирования о предоставлении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center"/>
        <w:rPr>
          <w:b/>
          <w:color w:val="auto"/>
          <w:sz w:val="26"/>
          <w:szCs w:val="26"/>
        </w:rPr>
      </w:pPr>
      <w:r w:rsidRPr="0029240F">
        <w:rPr>
          <w:b/>
          <w:color w:val="auto"/>
          <w:sz w:val="26"/>
          <w:szCs w:val="26"/>
        </w:rPr>
        <w:t>муниципальной услуги.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</w:p>
    <w:p w:rsidR="00B91E36" w:rsidRPr="00B91E36" w:rsidRDefault="00B91E36" w:rsidP="00B91E36">
      <w:pPr>
        <w:tabs>
          <w:tab w:val="left" w:pos="12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sub_1200"/>
      <w:bookmarkEnd w:id="2"/>
      <w:r w:rsidRPr="00B91E36">
        <w:rPr>
          <w:rFonts w:ascii="Times New Roman" w:hAnsi="Times New Roman" w:cs="Times New Roman"/>
          <w:sz w:val="26"/>
          <w:szCs w:val="26"/>
        </w:rPr>
        <w:t xml:space="preserve">3.1. Прием заявителей по вопросу предоставления муниципальной услуги осуществляется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>дминистрацией</w:t>
      </w:r>
      <w:r w:rsidR="00D13555">
        <w:rPr>
          <w:rFonts w:ascii="Times New Roman" w:hAnsi="Times New Roman" w:cs="Times New Roman"/>
          <w:sz w:val="26"/>
          <w:szCs w:val="26"/>
        </w:rPr>
        <w:t xml:space="preserve"> </w:t>
      </w:r>
      <w:r w:rsidRPr="00B91E36">
        <w:rPr>
          <w:rFonts w:ascii="Times New Roman" w:hAnsi="Times New Roman" w:cs="Times New Roman"/>
          <w:sz w:val="26"/>
          <w:szCs w:val="26"/>
        </w:rPr>
        <w:t>городского округа город Нововоронеж</w:t>
      </w:r>
      <w:r w:rsidR="00D13555">
        <w:rPr>
          <w:rFonts w:ascii="Times New Roman" w:hAnsi="Times New Roman" w:cs="Times New Roman"/>
          <w:sz w:val="26"/>
          <w:szCs w:val="26"/>
        </w:rPr>
        <w:t xml:space="preserve"> </w:t>
      </w:r>
      <w:r w:rsidRPr="00B91E36">
        <w:rPr>
          <w:rFonts w:ascii="Times New Roman" w:hAnsi="Times New Roman" w:cs="Times New Roman"/>
          <w:sz w:val="26"/>
          <w:szCs w:val="26"/>
        </w:rPr>
        <w:t>(далее – администрация) или в МФЦ.</w:t>
      </w:r>
    </w:p>
    <w:p w:rsidR="00B91E36" w:rsidRPr="00B91E36" w:rsidRDefault="00B91E36" w:rsidP="00B91E36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3.2. </w:t>
      </w:r>
      <w:proofErr w:type="gramStart"/>
      <w:r w:rsidRPr="00B91E36">
        <w:rPr>
          <w:rFonts w:ascii="Times New Roman" w:hAnsi="Times New Roman" w:cs="Times New Roman"/>
          <w:sz w:val="26"/>
          <w:szCs w:val="26"/>
        </w:rPr>
        <w:t xml:space="preserve">На официальном сайте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 xml:space="preserve">дминистрации https://novovoronezh-20.gosweb.gosuslugi.ru/, в информационно-коммуникационной сети «Интернет», на ЕПГУ –  федеральной государственной информационной системе «Единый портал государственных и муниципальных услуг (функций)», расположенной в сети Интернет по адресу: </w:t>
      </w:r>
      <w:hyperlink r:id="rId9" w:history="1">
        <w:r w:rsidRPr="00B91E36">
          <w:rPr>
            <w:rStyle w:val="affffff1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91E36">
          <w:rPr>
            <w:rStyle w:val="affffff1"/>
            <w:rFonts w:ascii="Times New Roman" w:hAnsi="Times New Roman" w:cs="Times New Roman"/>
            <w:sz w:val="26"/>
            <w:szCs w:val="26"/>
          </w:rPr>
          <w:t>.</w:t>
        </w:r>
        <w:r w:rsidRPr="00B91E36">
          <w:rPr>
            <w:rStyle w:val="affffff1"/>
            <w:rFonts w:ascii="Times New Roman" w:hAnsi="Times New Roman" w:cs="Times New Roman"/>
            <w:sz w:val="26"/>
            <w:szCs w:val="26"/>
            <w:lang w:val="en-US"/>
          </w:rPr>
          <w:t>gosuslugi</w:t>
        </w:r>
        <w:r w:rsidRPr="00B91E36">
          <w:rPr>
            <w:rStyle w:val="affffff1"/>
            <w:rFonts w:ascii="Times New Roman" w:hAnsi="Times New Roman" w:cs="Times New Roman"/>
            <w:sz w:val="26"/>
            <w:szCs w:val="26"/>
          </w:rPr>
          <w:t>.</w:t>
        </w:r>
        <w:r w:rsidRPr="00B91E36">
          <w:rPr>
            <w:rStyle w:val="affffff1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B91E36">
        <w:rPr>
          <w:rFonts w:ascii="Times New Roman" w:hAnsi="Times New Roman" w:cs="Times New Roman"/>
          <w:sz w:val="26"/>
          <w:szCs w:val="26"/>
        </w:rPr>
        <w:t xml:space="preserve"> (далее – ЕПГУ), в информационной системе Воронежской области «Портал Воронежской области в сети Интернет», расположенной в сети интернет по адресу: </w:t>
      </w:r>
      <w:hyperlink r:id="rId10" w:history="1">
        <w:proofErr w:type="gramEnd"/>
        <w:r w:rsidRPr="00B91E36">
          <w:rPr>
            <w:rStyle w:val="affffff1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91E36">
          <w:rPr>
            <w:rStyle w:val="affffff1"/>
            <w:rFonts w:ascii="Times New Roman" w:hAnsi="Times New Roman" w:cs="Times New Roman"/>
            <w:sz w:val="26"/>
            <w:szCs w:val="26"/>
          </w:rPr>
          <w:t>.</w:t>
        </w:r>
        <w:r w:rsidRPr="00B91E36">
          <w:rPr>
            <w:rStyle w:val="affffff1"/>
            <w:rFonts w:ascii="Times New Roman" w:hAnsi="Times New Roman" w:cs="Times New Roman"/>
            <w:sz w:val="26"/>
            <w:szCs w:val="26"/>
            <w:lang w:val="en-US"/>
          </w:rPr>
          <w:t>govvrn</w:t>
        </w:r>
        <w:r w:rsidRPr="00B91E36">
          <w:rPr>
            <w:rStyle w:val="affffff1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91E36">
          <w:rPr>
            <w:rStyle w:val="affffff1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  <w:proofErr w:type="gramStart"/>
      </w:hyperlink>
      <w:r w:rsidRPr="00B91E36">
        <w:rPr>
          <w:rFonts w:ascii="Times New Roman" w:hAnsi="Times New Roman" w:cs="Times New Roman"/>
          <w:sz w:val="26"/>
          <w:szCs w:val="26"/>
        </w:rPr>
        <w:t xml:space="preserve"> (далее – РПГУ) обязательному</w:t>
      </w:r>
      <w:proofErr w:type="gramEnd"/>
      <w:r w:rsidRPr="00B91E36">
        <w:rPr>
          <w:rFonts w:ascii="Times New Roman" w:hAnsi="Times New Roman" w:cs="Times New Roman"/>
          <w:sz w:val="26"/>
          <w:szCs w:val="26"/>
        </w:rPr>
        <w:t xml:space="preserve"> размещению подлежит следующая справочная информация:</w:t>
      </w:r>
    </w:p>
    <w:p w:rsidR="00B91E36" w:rsidRPr="00B91E36" w:rsidRDefault="00B91E36" w:rsidP="00B91E36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а) место нахождения и график работы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>дминистрации;</w:t>
      </w:r>
    </w:p>
    <w:p w:rsidR="00B91E36" w:rsidRDefault="00B91E36" w:rsidP="00B91E36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б) справочные телефоны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>дминистрации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91E36" w:rsidRPr="00B91E36" w:rsidRDefault="00B91E36" w:rsidP="00B91E36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>в)</w:t>
      </w:r>
      <w:r w:rsidR="00D13555">
        <w:rPr>
          <w:rFonts w:ascii="Times New Roman" w:hAnsi="Times New Roman" w:cs="Times New Roman"/>
          <w:sz w:val="26"/>
          <w:szCs w:val="26"/>
        </w:rPr>
        <w:t xml:space="preserve"> </w:t>
      </w:r>
      <w:r w:rsidRPr="00B91E36">
        <w:rPr>
          <w:rFonts w:ascii="Times New Roman" w:hAnsi="Times New Roman" w:cs="Times New Roman"/>
          <w:sz w:val="26"/>
          <w:szCs w:val="26"/>
        </w:rPr>
        <w:t xml:space="preserve">адреса официального сайта, а также электронной почты и (или) формы обратной связи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>дминистрации в сети «Интернет».</w:t>
      </w:r>
    </w:p>
    <w:p w:rsidR="00B91E36" w:rsidRPr="00B91E36" w:rsidRDefault="00B91E36" w:rsidP="00B91E36">
      <w:pPr>
        <w:tabs>
          <w:tab w:val="left" w:pos="14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>3.3. Информирование заявителей по вопросам предоставления муниципальной услуги осуществляется:</w:t>
      </w:r>
    </w:p>
    <w:p w:rsidR="00B91E36" w:rsidRPr="00B91E36" w:rsidRDefault="00B91E36" w:rsidP="00B91E36">
      <w:pPr>
        <w:tabs>
          <w:tab w:val="left" w:pos="11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а) путем размещения информации на сайте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>дминистрации, ЕПГУ, РПГУ;</w:t>
      </w:r>
    </w:p>
    <w:p w:rsidR="00B91E36" w:rsidRPr="00B91E36" w:rsidRDefault="00B91E36" w:rsidP="00B91E36">
      <w:pPr>
        <w:tabs>
          <w:tab w:val="left" w:pos="12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б) должностным лицом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 xml:space="preserve">дминистрации, ответственным за предоставление муниципальной услуги, при непосредственном обращении заявителя в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>дминистрацию;</w:t>
      </w:r>
    </w:p>
    <w:p w:rsidR="00B91E36" w:rsidRPr="00B91E36" w:rsidRDefault="00B91E36" w:rsidP="00B91E36">
      <w:pPr>
        <w:tabs>
          <w:tab w:val="left" w:pos="11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>в) путем публикации информационных материалов в средствах массовой информации;</w:t>
      </w:r>
    </w:p>
    <w:p w:rsidR="00B91E36" w:rsidRPr="00B91E36" w:rsidRDefault="00B91E36" w:rsidP="00B91E36">
      <w:pPr>
        <w:tabs>
          <w:tab w:val="left" w:pos="11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г) путем размещения печатных материалов в помещениях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>дминистрации, предназначенных для приема заявителей, а также иных организаций всех форм собственности по согласованию с указанными организациями, в том числе в МФЦ;</w:t>
      </w:r>
    </w:p>
    <w:p w:rsidR="00B91E36" w:rsidRPr="00B91E36" w:rsidRDefault="00B91E36" w:rsidP="00B91E36">
      <w:pPr>
        <w:tabs>
          <w:tab w:val="left" w:pos="11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>д) посредством телефонной и факсимильной связи;</w:t>
      </w:r>
    </w:p>
    <w:p w:rsidR="00B91E36" w:rsidRPr="00B91E36" w:rsidRDefault="00B91E36" w:rsidP="00B91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>е) посредством ответов на обращения заявителей по вопросу предоставления муниципальной услуги.</w:t>
      </w:r>
    </w:p>
    <w:p w:rsidR="00B91E36" w:rsidRPr="00B91E36" w:rsidRDefault="00B91E36" w:rsidP="00B91E36">
      <w:pPr>
        <w:tabs>
          <w:tab w:val="left" w:pos="126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91E36">
        <w:rPr>
          <w:rFonts w:ascii="Times New Roman" w:hAnsi="Times New Roman" w:cs="Times New Roman"/>
          <w:sz w:val="26"/>
          <w:szCs w:val="26"/>
        </w:rPr>
        <w:t>3.4. На ЕПГУ, РПГУ и сайте администрации в целях информирования заявителей по вопросам предоставления муниципальной услуги размещается следующая информация:</w:t>
      </w:r>
    </w:p>
    <w:p w:rsidR="00B91E36" w:rsidRPr="00B91E36" w:rsidRDefault="00B91E36" w:rsidP="00B91E36">
      <w:pPr>
        <w:tabs>
          <w:tab w:val="left" w:pos="11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lastRenderedPageBreak/>
        <w:t xml:space="preserve">а) исчерпывающий и конкретный перечень документов, необходимых для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B91E36" w:rsidRPr="00B91E36" w:rsidRDefault="00B91E36" w:rsidP="00B91E36">
      <w:pPr>
        <w:tabs>
          <w:tab w:val="left" w:pos="112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б) перечень лиц, имеющих право на получение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услуги;</w:t>
      </w:r>
    </w:p>
    <w:p w:rsidR="00B91E36" w:rsidRPr="00B91E36" w:rsidRDefault="00B91E36" w:rsidP="00B91E36">
      <w:pPr>
        <w:tabs>
          <w:tab w:val="left" w:pos="11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в) срок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услуги;</w:t>
      </w:r>
    </w:p>
    <w:p w:rsidR="00B91E36" w:rsidRPr="00B91E36" w:rsidRDefault="00B91E36" w:rsidP="00B91E36">
      <w:pPr>
        <w:tabs>
          <w:tab w:val="left" w:pos="11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г) результаты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услуги, порядок представления документа, являющегося результатом предоставления муниципальной услуги;</w:t>
      </w:r>
    </w:p>
    <w:p w:rsidR="00B91E36" w:rsidRPr="00B91E36" w:rsidRDefault="00B91E36" w:rsidP="00B91E36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д) исчерпывающий перечень оснований для приостановления или отказа в предоставлении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услуги;</w:t>
      </w:r>
    </w:p>
    <w:p w:rsidR="00B91E36" w:rsidRPr="00B91E36" w:rsidRDefault="00B91E36" w:rsidP="00B91E36">
      <w:pPr>
        <w:tabs>
          <w:tab w:val="left" w:pos="11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е) 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услуги;</w:t>
      </w:r>
    </w:p>
    <w:p w:rsidR="00B91E36" w:rsidRPr="00B91E36" w:rsidRDefault="00B91E36" w:rsidP="00B91E36">
      <w:pPr>
        <w:tabs>
          <w:tab w:val="left" w:pos="11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ж) формы заявлений (уведомлений, сообщений), используемые при предоставлении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услуги.</w:t>
      </w:r>
    </w:p>
    <w:p w:rsidR="00B91E36" w:rsidRPr="00B91E36" w:rsidRDefault="00B91E36" w:rsidP="00B91E36">
      <w:pPr>
        <w:tabs>
          <w:tab w:val="left" w:pos="127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3.5. Информация на ЕПГУ, РПГУ и сайте администрации о порядке и сроках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 предоставляется бесплатно.</w:t>
      </w:r>
    </w:p>
    <w:p w:rsidR="00B91E36" w:rsidRPr="00B91E36" w:rsidRDefault="00B91E36" w:rsidP="00B91E36">
      <w:pPr>
        <w:tabs>
          <w:tab w:val="left" w:pos="12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3.6. На сайте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>дминистрации дополнительно размещаются:</w:t>
      </w:r>
    </w:p>
    <w:p w:rsidR="00B91E36" w:rsidRPr="00B91E36" w:rsidRDefault="00B91E36" w:rsidP="00B91E36">
      <w:pPr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а) полные наименования и почтовые адреса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 xml:space="preserve">дминистрации, предоставляющей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униципальную услугу;</w:t>
      </w:r>
    </w:p>
    <w:p w:rsidR="00B91E36" w:rsidRPr="00B91E36" w:rsidRDefault="00B91E36" w:rsidP="00B91E36">
      <w:pPr>
        <w:tabs>
          <w:tab w:val="left" w:pos="11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б) номера телефонов-автоинформаторов (при наличии), справочные номера телефонов структурных подразделений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>дминистрации, непосредственно предоставляющих муниципальную услугу;</w:t>
      </w:r>
    </w:p>
    <w:p w:rsidR="00B91E36" w:rsidRPr="00B91E36" w:rsidRDefault="00B91E36" w:rsidP="00B91E36">
      <w:pPr>
        <w:tabs>
          <w:tab w:val="left" w:pos="11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>в) режим работы администрации;</w:t>
      </w:r>
    </w:p>
    <w:p w:rsidR="00B91E36" w:rsidRPr="00B91E36" w:rsidRDefault="00B91E36" w:rsidP="00B91E36">
      <w:pPr>
        <w:tabs>
          <w:tab w:val="left" w:pos="11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г) график работы подразделения, непосредственно предоставляющего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униципальную услугу;</w:t>
      </w:r>
    </w:p>
    <w:p w:rsidR="00B91E36" w:rsidRPr="00B91E36" w:rsidRDefault="00B91E36" w:rsidP="00B91E36">
      <w:pPr>
        <w:tabs>
          <w:tab w:val="left" w:pos="11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д) выдержки из нормативных правовых актов, содержащих нормы, регулирующие деятельность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 xml:space="preserve">дминистрации по предоставлению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услуги;</w:t>
      </w:r>
    </w:p>
    <w:p w:rsidR="00B91E36" w:rsidRPr="00B91E36" w:rsidRDefault="00B91E36" w:rsidP="00B91E36">
      <w:pPr>
        <w:tabs>
          <w:tab w:val="left" w:pos="11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е) порядок и способы предварительной записи на получение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услуги;</w:t>
      </w:r>
    </w:p>
    <w:p w:rsidR="00B91E36" w:rsidRPr="00B91E36" w:rsidRDefault="00B91E36" w:rsidP="00B91E36">
      <w:pPr>
        <w:tabs>
          <w:tab w:val="left" w:pos="11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ж) текст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>дминистративного регламента с приложениями;</w:t>
      </w:r>
    </w:p>
    <w:p w:rsidR="00B91E36" w:rsidRPr="00B91E36" w:rsidRDefault="00B91E36" w:rsidP="00B91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з) краткое описание порядка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услуги;</w:t>
      </w:r>
    </w:p>
    <w:p w:rsidR="00B91E36" w:rsidRPr="00B91E36" w:rsidRDefault="00B91E36" w:rsidP="00B91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и) порядок обжалования решений, действий или бездействия должностных лиц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>дминистрации, предоставляющих муниципальную услугу;</w:t>
      </w:r>
    </w:p>
    <w:p w:rsidR="00B91E36" w:rsidRPr="00B91E36" w:rsidRDefault="00B91E36" w:rsidP="00B91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к) информация о возможности участия заявителей в оценке качества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 xml:space="preserve">униципальной услуги, в том числе в оценке эффективности деятельности руководителя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>дминистрации, а также справочно-информационные материалы, содержащие сведения о порядке и способах проведения оценки.</w:t>
      </w:r>
    </w:p>
    <w:p w:rsidR="00B91E36" w:rsidRPr="00B91E36" w:rsidRDefault="00B91E36" w:rsidP="00B91E36">
      <w:pPr>
        <w:tabs>
          <w:tab w:val="left" w:pos="127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3.7. При информировании о порядке предоставления муниципальной услуги по телефону должностное лицо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 xml:space="preserve">дминистрации, приняв вызов по телефону представляется, называет должность, наименование структурного подразделения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>дминистрации.</w:t>
      </w:r>
    </w:p>
    <w:p w:rsidR="00B91E36" w:rsidRPr="00B91E36" w:rsidRDefault="00B91E36" w:rsidP="00B91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Должностное лицо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 xml:space="preserve">дминистрации обязано сообщить заявителю график приема, точный почтовый адрес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>дминистрации, способ проезда к нему, способы предварительной записи для личного приема, требования к письменному</w:t>
      </w:r>
      <w:r w:rsidR="00D13555">
        <w:rPr>
          <w:rFonts w:ascii="Times New Roman" w:hAnsi="Times New Roman" w:cs="Times New Roman"/>
          <w:sz w:val="26"/>
          <w:szCs w:val="26"/>
        </w:rPr>
        <w:t xml:space="preserve"> </w:t>
      </w:r>
      <w:r w:rsidRPr="00B91E36">
        <w:rPr>
          <w:rFonts w:ascii="Times New Roman" w:hAnsi="Times New Roman" w:cs="Times New Roman"/>
          <w:sz w:val="26"/>
          <w:szCs w:val="26"/>
        </w:rPr>
        <w:t>обращению.</w:t>
      </w:r>
    </w:p>
    <w:p w:rsidR="00B91E36" w:rsidRPr="00B91E36" w:rsidRDefault="00B91E36" w:rsidP="00B91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Информирование по телефону о порядке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 xml:space="preserve">униципальной услуги осуществляется в соответствии с графиком работы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>дминистрации.</w:t>
      </w:r>
    </w:p>
    <w:p w:rsidR="00B91E36" w:rsidRPr="00B91E36" w:rsidRDefault="00B91E36" w:rsidP="00B91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lastRenderedPageBreak/>
        <w:t xml:space="preserve">Во время разговора должностные лица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gramStart"/>
      <w:r w:rsidRPr="00B91E36">
        <w:rPr>
          <w:rFonts w:ascii="Times New Roman" w:hAnsi="Times New Roman" w:cs="Times New Roman"/>
          <w:sz w:val="26"/>
          <w:szCs w:val="26"/>
        </w:rPr>
        <w:t>произносят слова четко и не прерывают</w:t>
      </w:r>
      <w:proofErr w:type="gramEnd"/>
      <w:r w:rsidRPr="00B91E36">
        <w:rPr>
          <w:rFonts w:ascii="Times New Roman" w:hAnsi="Times New Roman" w:cs="Times New Roman"/>
          <w:sz w:val="26"/>
          <w:szCs w:val="26"/>
        </w:rPr>
        <w:t xml:space="preserve"> разговор по причине поступления другого звонка.</w:t>
      </w:r>
    </w:p>
    <w:p w:rsidR="00B91E36" w:rsidRPr="00B91E36" w:rsidRDefault="00B91E36" w:rsidP="00B91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При невозможности ответить на поставленные заявителем вопросы, телефонный звонок переадресовывается (переводится) на другое должностное лицо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>дминистрации, либо обратившемуся сообщается номер телефона, по которому можно получить необходимую информацию.</w:t>
      </w:r>
    </w:p>
    <w:p w:rsidR="00B91E36" w:rsidRPr="00B91E36" w:rsidRDefault="00B91E36" w:rsidP="00B91E36">
      <w:pPr>
        <w:tabs>
          <w:tab w:val="left" w:pos="1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3.8. При ответах на телефонные звонки и устные обращения по вопросам о порядке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 xml:space="preserve">униципальной услуги должностным лицом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gramStart"/>
      <w:r w:rsidRPr="00B91E36">
        <w:rPr>
          <w:rFonts w:ascii="Times New Roman" w:hAnsi="Times New Roman" w:cs="Times New Roman"/>
          <w:sz w:val="26"/>
          <w:szCs w:val="26"/>
        </w:rPr>
        <w:t>обратившемуся</w:t>
      </w:r>
      <w:proofErr w:type="gramEnd"/>
      <w:r w:rsidRPr="00B91E36">
        <w:rPr>
          <w:rFonts w:ascii="Times New Roman" w:hAnsi="Times New Roman" w:cs="Times New Roman"/>
          <w:sz w:val="26"/>
          <w:szCs w:val="26"/>
        </w:rPr>
        <w:t xml:space="preserve"> сообщается следующая информация:</w:t>
      </w:r>
    </w:p>
    <w:p w:rsidR="00B91E36" w:rsidRPr="00B91E36" w:rsidRDefault="00B91E36" w:rsidP="00B91E36">
      <w:pPr>
        <w:tabs>
          <w:tab w:val="left" w:pos="1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а) о перечне лиц, имеющих право на получение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услуги;</w:t>
      </w:r>
    </w:p>
    <w:p w:rsidR="00B91E36" w:rsidRPr="00B91E36" w:rsidRDefault="00B91E36" w:rsidP="00B91E36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б) о нормативных правовых актах, регулирующих вопросы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 (наименование, дата и номер принятия нормативного правового акта);</w:t>
      </w:r>
    </w:p>
    <w:p w:rsidR="00B91E36" w:rsidRPr="00B91E36" w:rsidRDefault="00B91E36" w:rsidP="00B91E36">
      <w:pPr>
        <w:tabs>
          <w:tab w:val="left" w:pos="11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в) о перечне документов, необходимых для получения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услуги;</w:t>
      </w:r>
    </w:p>
    <w:p w:rsidR="00B91E36" w:rsidRPr="00B91E36" w:rsidRDefault="00B91E36" w:rsidP="00B91E36">
      <w:pPr>
        <w:tabs>
          <w:tab w:val="left" w:pos="11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г) о сроках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услуги;</w:t>
      </w:r>
    </w:p>
    <w:p w:rsidR="00B91E36" w:rsidRPr="00B91E36" w:rsidRDefault="00B91E36" w:rsidP="00B91E36">
      <w:pPr>
        <w:tabs>
          <w:tab w:val="left" w:pos="11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д) об основаниях для приостановления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услуги;</w:t>
      </w:r>
    </w:p>
    <w:p w:rsidR="00B91E36" w:rsidRPr="00B91E36" w:rsidRDefault="00B91E36" w:rsidP="00B91E36">
      <w:pPr>
        <w:tabs>
          <w:tab w:val="left" w:pos="11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е) об основаниях для отказа в предоставлении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услуги;</w:t>
      </w:r>
    </w:p>
    <w:p w:rsidR="00B91E36" w:rsidRPr="00B91E36" w:rsidRDefault="00B91E36" w:rsidP="00B91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ж) о месте размещения на ЕПГУ, РПГУ, сайте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 xml:space="preserve">дминистрации информации по вопросам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услуги.</w:t>
      </w:r>
    </w:p>
    <w:p w:rsidR="00B91E36" w:rsidRPr="00B91E36" w:rsidRDefault="00B91E36" w:rsidP="00B91E36">
      <w:pPr>
        <w:tabs>
          <w:tab w:val="left" w:pos="13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3.9. Информирование о порядке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 осуществляется также по единому номеру телефона контактного центра (при наличии).</w:t>
      </w:r>
    </w:p>
    <w:p w:rsidR="00B91E36" w:rsidRPr="00B91E36" w:rsidRDefault="00B91E36" w:rsidP="00B91E36">
      <w:pPr>
        <w:tabs>
          <w:tab w:val="left" w:pos="15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3.10 Администрация </w:t>
      </w:r>
      <w:proofErr w:type="gramStart"/>
      <w:r w:rsidRPr="00B91E36">
        <w:rPr>
          <w:rFonts w:ascii="Times New Roman" w:hAnsi="Times New Roman" w:cs="Times New Roman"/>
          <w:sz w:val="26"/>
          <w:szCs w:val="26"/>
        </w:rPr>
        <w:t>разрабатывает информационные материалы по порядку предоставления муниципальной услуги и размещает</w:t>
      </w:r>
      <w:proofErr w:type="gramEnd"/>
      <w:r w:rsidRPr="00B91E36">
        <w:rPr>
          <w:rFonts w:ascii="Times New Roman" w:hAnsi="Times New Roman" w:cs="Times New Roman"/>
          <w:sz w:val="26"/>
          <w:szCs w:val="26"/>
        </w:rPr>
        <w:t xml:space="preserve"> их на ЕПГУ, РПГУ, сайте администрации, передает в МФЦ.</w:t>
      </w:r>
    </w:p>
    <w:p w:rsidR="00B91E36" w:rsidRPr="00B91E36" w:rsidRDefault="00B91E36" w:rsidP="00B91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3.11. Администрация обеспечивает своевременную актуализацию указанных информационных материалов на ЕПГУ, РПГУ, сайте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>дминистрации и контролирует их наличие и актуальность в МФЦ.</w:t>
      </w:r>
    </w:p>
    <w:p w:rsidR="00B91E36" w:rsidRPr="00B91E36" w:rsidRDefault="00B91E36" w:rsidP="00B91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  <w:lang w:eastAsia="en-US"/>
        </w:rPr>
      </w:pPr>
      <w:proofErr w:type="gramStart"/>
      <w:r w:rsidRPr="00B91E36">
        <w:rPr>
          <w:rFonts w:ascii="Times New Roman" w:hAnsi="Times New Roman" w:cs="Times New Roman"/>
          <w:sz w:val="26"/>
          <w:szCs w:val="26"/>
        </w:rPr>
        <w:t xml:space="preserve">Состав информации о порядке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 xml:space="preserve">униципальной услуги, размещаемой в МФЦ, соответствует </w:t>
      </w:r>
      <w:r w:rsidRPr="00B91E3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стандарту обслуживания заявителей при организации предоставления государственных и </w:t>
      </w:r>
      <w:r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М</w:t>
      </w:r>
      <w:r w:rsidRPr="00B91E3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униципальных услуг в автономном учреждении Воронежской области «Многофункциональный центр предоставления государственных и муниципальных услуг», утвержденному постановлением правительства Воронежской области 29.12.2017 № 1099.</w:t>
      </w:r>
      <w:proofErr w:type="gramEnd"/>
    </w:p>
    <w:p w:rsidR="00B91E36" w:rsidRPr="00B91E36" w:rsidRDefault="00B91E36" w:rsidP="00B91E36">
      <w:pPr>
        <w:tabs>
          <w:tab w:val="left" w:pos="13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3.12. </w:t>
      </w:r>
      <w:proofErr w:type="gramStart"/>
      <w:r w:rsidRPr="00B91E36">
        <w:rPr>
          <w:rFonts w:ascii="Times New Roman" w:hAnsi="Times New Roman" w:cs="Times New Roman"/>
          <w:sz w:val="26"/>
          <w:szCs w:val="26"/>
        </w:rPr>
        <w:t xml:space="preserve">Доступ к информации о сроках и порядке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>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B91E36" w:rsidRPr="00B91E36" w:rsidRDefault="00B91E36" w:rsidP="00B91E36">
      <w:pPr>
        <w:tabs>
          <w:tab w:val="left" w:pos="1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E36">
        <w:rPr>
          <w:rFonts w:ascii="Times New Roman" w:hAnsi="Times New Roman" w:cs="Times New Roman"/>
          <w:sz w:val="26"/>
          <w:szCs w:val="26"/>
        </w:rPr>
        <w:t xml:space="preserve">3.13. Консультирование по вопросам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91E36">
        <w:rPr>
          <w:rFonts w:ascii="Times New Roman" w:hAnsi="Times New Roman" w:cs="Times New Roman"/>
          <w:sz w:val="26"/>
          <w:szCs w:val="26"/>
        </w:rPr>
        <w:t xml:space="preserve">униципальной услуги должностными лицами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E36">
        <w:rPr>
          <w:rFonts w:ascii="Times New Roman" w:hAnsi="Times New Roman" w:cs="Times New Roman"/>
          <w:sz w:val="26"/>
          <w:szCs w:val="26"/>
        </w:rPr>
        <w:t>дминистрации осуществляется</w:t>
      </w:r>
      <w:r w:rsidR="00D13555">
        <w:rPr>
          <w:rFonts w:ascii="Times New Roman" w:hAnsi="Times New Roman" w:cs="Times New Roman"/>
          <w:sz w:val="26"/>
          <w:szCs w:val="26"/>
        </w:rPr>
        <w:t xml:space="preserve"> </w:t>
      </w:r>
      <w:r w:rsidRPr="00B91E36">
        <w:rPr>
          <w:rFonts w:ascii="Times New Roman" w:hAnsi="Times New Roman" w:cs="Times New Roman"/>
          <w:sz w:val="26"/>
          <w:szCs w:val="26"/>
        </w:rPr>
        <w:t>бесплатно.</w:t>
      </w:r>
    </w:p>
    <w:p w:rsidR="00B91E36" w:rsidRPr="00B91E36" w:rsidRDefault="00B91E36" w:rsidP="00B91E36">
      <w:pPr>
        <w:pStyle w:val="19"/>
        <w:tabs>
          <w:tab w:val="left" w:pos="1426"/>
        </w:tabs>
        <w:ind w:left="720" w:firstLine="709"/>
        <w:jc w:val="both"/>
      </w:pPr>
    </w:p>
    <w:p w:rsidR="0029240F" w:rsidRDefault="0029240F" w:rsidP="00B91E36">
      <w:pPr>
        <w:pStyle w:val="1"/>
        <w:spacing w:before="0" w:after="0" w:line="240" w:lineRule="auto"/>
        <w:ind w:firstLine="709"/>
        <w:rPr>
          <w:rFonts w:ascii="Times New Roman" w:hAnsi="Times New Roman" w:cs="Times New Roman"/>
          <w:bCs w:val="0"/>
          <w:sz w:val="26"/>
          <w:szCs w:val="26"/>
        </w:rPr>
      </w:pPr>
    </w:p>
    <w:p w:rsidR="00B91E36" w:rsidRDefault="00B91E36" w:rsidP="00B91E36">
      <w:pPr>
        <w:pStyle w:val="a0"/>
      </w:pPr>
    </w:p>
    <w:p w:rsidR="00B91E36" w:rsidRPr="00B91E36" w:rsidRDefault="00B91E36" w:rsidP="00B91E36">
      <w:pPr>
        <w:pStyle w:val="a0"/>
      </w:pPr>
    </w:p>
    <w:p w:rsidR="0029240F" w:rsidRPr="0029240F" w:rsidRDefault="0029240F" w:rsidP="0029240F">
      <w:pPr>
        <w:pStyle w:val="1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bCs w:val="0"/>
          <w:sz w:val="26"/>
          <w:szCs w:val="26"/>
          <w:lang w:val="en-US"/>
        </w:rPr>
        <w:lastRenderedPageBreak/>
        <w:t>II</w:t>
      </w:r>
      <w:r w:rsidRPr="0029240F">
        <w:rPr>
          <w:rFonts w:ascii="Times New Roman" w:hAnsi="Times New Roman" w:cs="Times New Roman"/>
          <w:bCs w:val="0"/>
          <w:sz w:val="26"/>
          <w:szCs w:val="26"/>
        </w:rPr>
        <w:t>. Стандарт предоставления муниципальной услуги</w:t>
      </w:r>
      <w:r w:rsidR="00B91E36">
        <w:rPr>
          <w:rFonts w:ascii="Times New Roman" w:hAnsi="Times New Roman" w:cs="Times New Roman"/>
          <w:bCs w:val="0"/>
          <w:sz w:val="26"/>
          <w:szCs w:val="26"/>
        </w:rPr>
        <w:t>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b/>
          <w:color w:val="auto"/>
          <w:sz w:val="26"/>
          <w:szCs w:val="26"/>
        </w:rPr>
      </w:pPr>
      <w:r w:rsidRPr="0029240F">
        <w:rPr>
          <w:b/>
          <w:color w:val="auto"/>
          <w:sz w:val="26"/>
          <w:szCs w:val="26"/>
        </w:rPr>
        <w:t> 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center"/>
        <w:rPr>
          <w:b/>
          <w:color w:val="auto"/>
          <w:sz w:val="26"/>
          <w:szCs w:val="26"/>
        </w:rPr>
      </w:pPr>
      <w:bookmarkStart w:id="3" w:name="sub_1201"/>
      <w:bookmarkEnd w:id="3"/>
      <w:r w:rsidRPr="0029240F">
        <w:rPr>
          <w:b/>
          <w:color w:val="auto"/>
          <w:sz w:val="26"/>
          <w:szCs w:val="26"/>
        </w:rPr>
        <w:t xml:space="preserve">4.  Наименование </w:t>
      </w:r>
      <w:r w:rsidR="00B91E36">
        <w:rPr>
          <w:b/>
          <w:color w:val="auto"/>
          <w:sz w:val="26"/>
          <w:szCs w:val="26"/>
        </w:rPr>
        <w:t>М</w:t>
      </w:r>
      <w:r w:rsidRPr="0029240F">
        <w:rPr>
          <w:b/>
          <w:color w:val="auto"/>
          <w:sz w:val="26"/>
          <w:szCs w:val="26"/>
        </w:rPr>
        <w:t>униципальной услуги</w:t>
      </w:r>
      <w:r w:rsidR="00B91E36">
        <w:rPr>
          <w:b/>
          <w:color w:val="auto"/>
          <w:sz w:val="26"/>
          <w:szCs w:val="26"/>
        </w:rPr>
        <w:t>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 xml:space="preserve">Наименование </w:t>
      </w:r>
      <w:r w:rsidR="00B91E36">
        <w:rPr>
          <w:color w:val="auto"/>
          <w:sz w:val="26"/>
          <w:szCs w:val="26"/>
        </w:rPr>
        <w:t>М</w:t>
      </w:r>
      <w:r w:rsidRPr="0029240F">
        <w:rPr>
          <w:color w:val="auto"/>
          <w:sz w:val="26"/>
          <w:szCs w:val="26"/>
        </w:rPr>
        <w:t xml:space="preserve">униципальной услуги: </w:t>
      </w:r>
      <w:r w:rsidRPr="0029240F">
        <w:rPr>
          <w:rFonts w:eastAsia="Times New Roman"/>
          <w:color w:val="auto"/>
          <w:kern w:val="36"/>
          <w:sz w:val="26"/>
          <w:szCs w:val="26"/>
          <w:lang w:eastAsia="ru-RU" w:bidi="ar-SA"/>
        </w:rPr>
        <w:t>«П</w:t>
      </w:r>
      <w:r w:rsidRPr="0029240F">
        <w:rPr>
          <w:rFonts w:eastAsia="Times New Roman"/>
          <w:color w:val="auto"/>
          <w:kern w:val="36"/>
          <w:sz w:val="26"/>
          <w:szCs w:val="26"/>
          <w:shd w:val="clear" w:color="auto" w:fill="FFFFFF"/>
          <w:lang w:eastAsia="ru-RU" w:bidi="ar-SA"/>
        </w:rPr>
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29240F">
        <w:rPr>
          <w:rFonts w:eastAsia="Times New Roman"/>
          <w:color w:val="auto"/>
          <w:kern w:val="36"/>
          <w:sz w:val="26"/>
          <w:szCs w:val="26"/>
          <w:lang w:eastAsia="ru-RU" w:bidi="ar-SA"/>
        </w:rPr>
        <w:t>».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</w:p>
    <w:p w:rsidR="0029240F" w:rsidRPr="0029240F" w:rsidRDefault="0029240F" w:rsidP="0029240F">
      <w:pPr>
        <w:pStyle w:val="a0"/>
        <w:spacing w:after="0" w:line="240" w:lineRule="auto"/>
        <w:ind w:firstLine="709"/>
        <w:jc w:val="center"/>
        <w:rPr>
          <w:b/>
          <w:color w:val="auto"/>
          <w:sz w:val="26"/>
          <w:szCs w:val="26"/>
        </w:rPr>
      </w:pPr>
      <w:r w:rsidRPr="0029240F">
        <w:rPr>
          <w:b/>
          <w:color w:val="auto"/>
          <w:sz w:val="26"/>
          <w:szCs w:val="26"/>
        </w:rPr>
        <w:t>5. Наименование органа, предоставляющего муниципальную услугу</w:t>
      </w:r>
      <w:r w:rsidR="00B91E36">
        <w:rPr>
          <w:b/>
          <w:color w:val="auto"/>
          <w:sz w:val="26"/>
          <w:szCs w:val="26"/>
        </w:rPr>
        <w:t>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bookmarkStart w:id="4" w:name="sub_1202"/>
      <w:bookmarkStart w:id="5" w:name="sub_1203"/>
      <w:bookmarkEnd w:id="4"/>
      <w:bookmarkEnd w:id="5"/>
      <w:r w:rsidRPr="0029240F">
        <w:rPr>
          <w:color w:val="auto"/>
          <w:sz w:val="26"/>
          <w:szCs w:val="26"/>
        </w:rPr>
        <w:t>5.1.</w:t>
      </w:r>
      <w:r w:rsidRPr="0029240F">
        <w:rPr>
          <w:color w:val="auto"/>
          <w:sz w:val="26"/>
          <w:szCs w:val="26"/>
        </w:rPr>
        <w:tab/>
        <w:t>Муниципальная услуга предоставляется Администрацией.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5.2.</w:t>
      </w:r>
      <w:r w:rsidRPr="0029240F">
        <w:rPr>
          <w:color w:val="auto"/>
          <w:sz w:val="26"/>
          <w:szCs w:val="26"/>
        </w:rPr>
        <w:tab/>
        <w:t>Администрация обеспечивает предоставление Муниципальной услуги через МФЦ или в электронной форме посредством ЕПГУ, РПГУ, а также в иных формах, по выбору Заявителя, в соответствии с Федеральным законом от 27.07.2010 № 210-ФЗ «Об организации предоставления государственных и муниципальных услуг» (далее – Федеральный закон № 210-ФЗ).</w:t>
      </w:r>
    </w:p>
    <w:p w:rsidR="0029240F" w:rsidRPr="00BC58AE" w:rsidRDefault="0029240F" w:rsidP="00BC58AE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5.3.</w:t>
      </w:r>
      <w:r w:rsidRPr="0029240F">
        <w:rPr>
          <w:color w:val="auto"/>
          <w:sz w:val="26"/>
          <w:szCs w:val="26"/>
        </w:rPr>
        <w:tab/>
        <w:t xml:space="preserve">МФЦ не вправе принимать решения об отказе в приеме запроса и </w:t>
      </w:r>
      <w:r w:rsidRPr="00BC58AE">
        <w:rPr>
          <w:color w:val="auto"/>
          <w:sz w:val="26"/>
          <w:szCs w:val="26"/>
        </w:rPr>
        <w:t xml:space="preserve">документов и (или) информации, необходимых для предоставления Муниципальной услуги. </w:t>
      </w:r>
    </w:p>
    <w:p w:rsidR="00BC58AE" w:rsidRPr="00BC58AE" w:rsidRDefault="0029240F" w:rsidP="00BC58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C58AE">
        <w:rPr>
          <w:rFonts w:ascii="Times New Roman" w:hAnsi="Times New Roman" w:cs="Times New Roman"/>
          <w:sz w:val="26"/>
          <w:szCs w:val="26"/>
        </w:rPr>
        <w:t xml:space="preserve">5.4. </w:t>
      </w:r>
      <w:proofErr w:type="gramStart"/>
      <w:r w:rsidRPr="00BC58AE">
        <w:rPr>
          <w:rFonts w:ascii="Times New Roman" w:hAnsi="Times New Roman" w:cs="Times New Roman"/>
          <w:sz w:val="26"/>
          <w:szCs w:val="26"/>
        </w:rPr>
        <w:t>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участвующие в предоставлении муниципальных услуг, в организации, за исключением получения услуг,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</w:t>
      </w:r>
      <w:proofErr w:type="gramEnd"/>
      <w:r w:rsidRPr="00BC58AE">
        <w:rPr>
          <w:rFonts w:ascii="Times New Roman" w:hAnsi="Times New Roman" w:cs="Times New Roman"/>
          <w:sz w:val="26"/>
          <w:szCs w:val="26"/>
        </w:rPr>
        <w:t xml:space="preserve"> в предоставлении муниципальных услуг, </w:t>
      </w:r>
      <w:r w:rsidR="00E1485D" w:rsidRPr="00BC58AE">
        <w:rPr>
          <w:rFonts w:ascii="Times New Roman" w:hAnsi="Times New Roman" w:cs="Times New Roman"/>
          <w:sz w:val="26"/>
          <w:szCs w:val="26"/>
        </w:rPr>
        <w:t xml:space="preserve">утвержденным Решением </w:t>
      </w:r>
      <w:proofErr w:type="spellStart"/>
      <w:r w:rsidR="00E1485D" w:rsidRPr="00BC58AE">
        <w:rPr>
          <w:rFonts w:ascii="Times New Roman" w:hAnsi="Times New Roman" w:cs="Times New Roman"/>
          <w:sz w:val="26"/>
          <w:szCs w:val="26"/>
        </w:rPr>
        <w:t>Нововоронежской</w:t>
      </w:r>
      <w:proofErr w:type="spellEnd"/>
      <w:r w:rsidR="00E1485D" w:rsidRPr="00BC58AE">
        <w:rPr>
          <w:rFonts w:ascii="Times New Roman" w:hAnsi="Times New Roman" w:cs="Times New Roman"/>
          <w:sz w:val="26"/>
          <w:szCs w:val="26"/>
        </w:rPr>
        <w:t xml:space="preserve"> городской Думы от 06.10.2011 № 181 «Об утверждении перечня услуг, которые являются необходимыми и обязательными для предоставления администрацией городского округа – город Нововоронеж муниципальных услуг и предоставляются организациями, участвующими в предоставлении муниципальных услуг».</w:t>
      </w:r>
    </w:p>
    <w:p w:rsidR="0029240F" w:rsidRPr="00BC58AE" w:rsidRDefault="0029240F" w:rsidP="00BC58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C58AE">
        <w:rPr>
          <w:rFonts w:ascii="Times New Roman" w:hAnsi="Times New Roman" w:cs="Times New Roman"/>
          <w:sz w:val="26"/>
          <w:szCs w:val="26"/>
        </w:rPr>
        <w:t>5.5. В целях предоставления Муниципальной услуги Администрация  взаимодействует с:</w:t>
      </w:r>
    </w:p>
    <w:p w:rsidR="0029240F" w:rsidRPr="00BC58AE" w:rsidRDefault="0029240F" w:rsidP="00BC58AE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BC58AE">
        <w:rPr>
          <w:color w:val="auto"/>
          <w:sz w:val="26"/>
          <w:szCs w:val="26"/>
        </w:rPr>
        <w:t>5.5.1. Федеральной службой государственной регистрации, кадастра и картографии;</w:t>
      </w:r>
    </w:p>
    <w:p w:rsidR="0029240F" w:rsidRPr="00BC58AE" w:rsidRDefault="0029240F" w:rsidP="00BC58AE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BC58AE">
        <w:rPr>
          <w:color w:val="auto"/>
          <w:sz w:val="26"/>
          <w:szCs w:val="26"/>
        </w:rPr>
        <w:t>5.5.2.</w:t>
      </w:r>
      <w:r w:rsidRPr="00BC58AE">
        <w:rPr>
          <w:color w:val="auto"/>
          <w:sz w:val="26"/>
          <w:szCs w:val="26"/>
        </w:rPr>
        <w:tab/>
        <w:t xml:space="preserve">Федеральной налоговой службой; </w:t>
      </w:r>
    </w:p>
    <w:p w:rsidR="0029240F" w:rsidRPr="00BC58AE" w:rsidRDefault="0029240F" w:rsidP="00BC58AE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BC58AE">
        <w:rPr>
          <w:color w:val="auto"/>
          <w:sz w:val="26"/>
          <w:szCs w:val="26"/>
        </w:rPr>
        <w:t>5.5.3.</w:t>
      </w:r>
      <w:r w:rsidRPr="00BC58AE">
        <w:rPr>
          <w:color w:val="auto"/>
          <w:sz w:val="26"/>
          <w:szCs w:val="26"/>
        </w:rPr>
        <w:tab/>
        <w:t>Министерством культуры Российской Федерации;</w:t>
      </w:r>
    </w:p>
    <w:p w:rsidR="0029240F" w:rsidRPr="00BC58AE" w:rsidRDefault="0029240F" w:rsidP="00BC58AE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BC58AE">
        <w:rPr>
          <w:color w:val="auto"/>
          <w:sz w:val="26"/>
          <w:szCs w:val="26"/>
        </w:rPr>
        <w:t>5.5.4.</w:t>
      </w:r>
      <w:r w:rsidRPr="00BC58AE">
        <w:rPr>
          <w:color w:val="auto"/>
          <w:sz w:val="26"/>
          <w:szCs w:val="26"/>
        </w:rPr>
        <w:tab/>
        <w:t>Министерством строительства и жилищно-коммунального хозяйства Российской Федерации;</w:t>
      </w:r>
    </w:p>
    <w:p w:rsidR="0029240F" w:rsidRPr="00BC58AE" w:rsidRDefault="0029240F" w:rsidP="00BC58AE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BC58AE">
        <w:rPr>
          <w:color w:val="auto"/>
          <w:sz w:val="26"/>
          <w:szCs w:val="26"/>
        </w:rPr>
        <w:t>5.5.5.</w:t>
      </w:r>
      <w:r w:rsidRPr="00BC58AE">
        <w:rPr>
          <w:color w:val="auto"/>
          <w:sz w:val="26"/>
          <w:szCs w:val="26"/>
        </w:rPr>
        <w:tab/>
        <w:t>Министерством внутренних дел Российской Федерации;</w:t>
      </w:r>
    </w:p>
    <w:p w:rsidR="0029240F" w:rsidRPr="00BC58AE" w:rsidRDefault="0029240F" w:rsidP="00BC58AE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BC58AE">
        <w:rPr>
          <w:color w:val="auto"/>
          <w:sz w:val="26"/>
          <w:szCs w:val="26"/>
        </w:rPr>
        <w:t>5.5.6.</w:t>
      </w:r>
      <w:r w:rsidRPr="00BC58AE">
        <w:rPr>
          <w:color w:val="auto"/>
          <w:sz w:val="26"/>
          <w:szCs w:val="26"/>
        </w:rPr>
        <w:tab/>
        <w:t xml:space="preserve">Государственной инспекцией </w:t>
      </w:r>
      <w:proofErr w:type="gramStart"/>
      <w:r w:rsidRPr="00BC58AE">
        <w:rPr>
          <w:color w:val="auto"/>
          <w:sz w:val="26"/>
          <w:szCs w:val="26"/>
        </w:rPr>
        <w:t>безопасности дорожного движения Министерства внутренних дел Российской Федерации</w:t>
      </w:r>
      <w:proofErr w:type="gramEnd"/>
      <w:r w:rsidRPr="00BC58AE">
        <w:rPr>
          <w:color w:val="auto"/>
          <w:sz w:val="26"/>
          <w:szCs w:val="26"/>
        </w:rPr>
        <w:t>;</w:t>
      </w:r>
    </w:p>
    <w:p w:rsidR="0029240F" w:rsidRPr="00BC58AE" w:rsidRDefault="0029240F" w:rsidP="00BC58AE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BC58AE">
        <w:rPr>
          <w:color w:val="auto"/>
          <w:sz w:val="26"/>
          <w:szCs w:val="26"/>
        </w:rPr>
        <w:t>5.5.7.</w:t>
      </w:r>
      <w:r w:rsidRPr="00BC58AE">
        <w:rPr>
          <w:color w:val="auto"/>
          <w:sz w:val="26"/>
          <w:szCs w:val="26"/>
        </w:rPr>
        <w:tab/>
        <w:t>Администрациями муниципальных образований.</w:t>
      </w:r>
    </w:p>
    <w:p w:rsidR="0029240F" w:rsidRPr="00BC58AE" w:rsidRDefault="0029240F" w:rsidP="00BC58AE">
      <w:pPr>
        <w:pStyle w:val="a0"/>
        <w:spacing w:after="0" w:line="240" w:lineRule="auto"/>
        <w:ind w:firstLine="709"/>
        <w:jc w:val="center"/>
        <w:rPr>
          <w:b/>
          <w:color w:val="auto"/>
          <w:sz w:val="26"/>
          <w:szCs w:val="26"/>
        </w:rPr>
      </w:pPr>
    </w:p>
    <w:p w:rsidR="0029240F" w:rsidRPr="0029240F" w:rsidRDefault="0029240F" w:rsidP="0029240F">
      <w:pPr>
        <w:pStyle w:val="a0"/>
        <w:spacing w:after="0" w:line="240" w:lineRule="auto"/>
        <w:ind w:firstLine="709"/>
        <w:jc w:val="center"/>
        <w:rPr>
          <w:b/>
          <w:color w:val="auto"/>
          <w:sz w:val="26"/>
          <w:szCs w:val="26"/>
        </w:rPr>
      </w:pPr>
      <w:r w:rsidRPr="0029240F">
        <w:rPr>
          <w:b/>
          <w:color w:val="auto"/>
          <w:sz w:val="26"/>
          <w:szCs w:val="26"/>
        </w:rPr>
        <w:t>6. Результат предоставления муниципальной услуги</w:t>
      </w:r>
      <w:r w:rsidR="00BC2E0E">
        <w:rPr>
          <w:b/>
          <w:color w:val="auto"/>
          <w:sz w:val="26"/>
          <w:szCs w:val="26"/>
        </w:rPr>
        <w:t>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lastRenderedPageBreak/>
        <w:t>6.1.</w:t>
      </w:r>
      <w:r w:rsidRPr="0029240F">
        <w:rPr>
          <w:color w:val="auto"/>
          <w:sz w:val="26"/>
          <w:szCs w:val="26"/>
        </w:rPr>
        <w:tab/>
        <w:t>Заявитель обращается в Администрацию, МФЦ с заявлением о предоставлении Муниципальной услуги, с целью: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6.1.1.</w:t>
      </w:r>
      <w:r w:rsidRPr="0029240F">
        <w:rPr>
          <w:color w:val="auto"/>
          <w:sz w:val="26"/>
          <w:szCs w:val="26"/>
        </w:rPr>
        <w:tab/>
        <w:t>Получения разрешения на отклонение от предельных параметров разрешенного строительства, реконструкции объектов капитального строительства (далее — разрешение), в форме постановления Администрации (приложение № 2 к настоящему Административному регламенту);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6.1.2. Исправления допущенных опечаток и (или) ошибок в выданных документах;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6.1.3. Выдачи дубликата разрешения.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6.2.</w:t>
      </w:r>
      <w:r w:rsidRPr="0029240F">
        <w:rPr>
          <w:color w:val="auto"/>
          <w:sz w:val="26"/>
          <w:szCs w:val="26"/>
        </w:rPr>
        <w:tab/>
        <w:t>Результатом предоставления Муниципальной услуги в зависимости от основания для обращения является: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6.2.1.</w:t>
      </w:r>
      <w:r w:rsidRPr="0029240F">
        <w:rPr>
          <w:color w:val="auto"/>
          <w:sz w:val="26"/>
          <w:szCs w:val="26"/>
        </w:rPr>
        <w:tab/>
        <w:t>Разрешение, в форме постановления Администрации, которое подписывается уполномоченным должностным лицом Администрации,</w:t>
      </w:r>
      <w:r w:rsidR="00727497">
        <w:rPr>
          <w:color w:val="auto"/>
          <w:sz w:val="26"/>
          <w:szCs w:val="26"/>
        </w:rPr>
        <w:t xml:space="preserve"> </w:t>
      </w:r>
      <w:r w:rsidRPr="0029240F">
        <w:rPr>
          <w:color w:val="auto"/>
          <w:sz w:val="26"/>
          <w:szCs w:val="26"/>
        </w:rPr>
        <w:t>либо отказ в выдаче разрешения. В случае обращения в электронном формате разрешение оформляется в форме электронного документа, подписанного усиленной электронной подписью должностного лица Администрации.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6.2.2.</w:t>
      </w:r>
      <w:r w:rsidRPr="0029240F">
        <w:rPr>
          <w:color w:val="auto"/>
          <w:sz w:val="26"/>
          <w:szCs w:val="26"/>
        </w:rPr>
        <w:tab/>
        <w:t>Решение об исправлении допущенных опечаток и (или) ошибок в выданных документах либо справка об отсутствии опечаток и (или) ошибок.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 xml:space="preserve">6.2.3. Решение о выдаче дубликата разрешения либо об отказе в выдаче дубликата. 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6.3.</w:t>
      </w:r>
      <w:r w:rsidRPr="0029240F">
        <w:rPr>
          <w:color w:val="auto"/>
          <w:sz w:val="26"/>
          <w:szCs w:val="26"/>
        </w:rPr>
        <w:tab/>
        <w:t xml:space="preserve">Результат предоставления Муниципальной услуги направляется Заявителю в форме электронного документа, подписанного усиленной электронной подписью уполномоченного должностного лица МФЦ в Личный кабинет посредством сервиса ЕПГУ, РПГУ, позволяющего Заявителю получать информацию о ходе обработки заявлений, поданных посредством ЕПГУ, РПГУ (далее - Личный кабинет). Результат предоставления Муниципальной услуги на ЕПГУ, РПГУ направляется в день его подписания. 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6.4. Результат предоставления Муниципальной услуги направляется Заявителю одним из следующих способов: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1. Посредством почтового отправления;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2. В личный кабинет Заявителя на ЕПГУ, РПГУ;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3. В МФЦ;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4. В Администрации лично Заявителю либо его уполномоченному представителю.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Заявитель может получить результат предоставления Муниципальной услуги на бумажном носителе.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6.5.</w:t>
      </w:r>
      <w:r w:rsidRPr="0029240F">
        <w:rPr>
          <w:color w:val="auto"/>
          <w:sz w:val="26"/>
          <w:szCs w:val="26"/>
        </w:rPr>
        <w:tab/>
        <w:t xml:space="preserve">Формирование реестровой записи в качестве результата предоставления Муниципальной услуги не предусмотрено. 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rFonts w:eastAsia="Times New Roman"/>
          <w:color w:val="auto"/>
          <w:sz w:val="26"/>
          <w:szCs w:val="26"/>
        </w:rPr>
      </w:pPr>
      <w:r w:rsidRPr="0029240F">
        <w:rPr>
          <w:rFonts w:eastAsia="Times New Roman"/>
          <w:color w:val="auto"/>
          <w:sz w:val="26"/>
          <w:szCs w:val="26"/>
        </w:rPr>
        <w:t xml:space="preserve">6.6. Состав реквизитов документа, содержащего решение о предоставлении Муниципальной услуги: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регистрационный номер;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дата регистрации: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подпись должностного лица, уполномоченного на подписание результата предоставления Муниципальной услуги. 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center"/>
        <w:rPr>
          <w:rFonts w:cs="Times New Roman"/>
          <w:b/>
          <w:sz w:val="26"/>
          <w:szCs w:val="26"/>
        </w:rPr>
      </w:pPr>
    </w:p>
    <w:p w:rsidR="0029240F" w:rsidRPr="0029240F" w:rsidRDefault="0029240F" w:rsidP="0029240F">
      <w:pPr>
        <w:pStyle w:val="a1"/>
        <w:spacing w:after="0" w:line="240" w:lineRule="auto"/>
        <w:ind w:firstLine="709"/>
        <w:jc w:val="center"/>
        <w:rPr>
          <w:rFonts w:cs="Times New Roman"/>
          <w:b/>
          <w:sz w:val="26"/>
          <w:szCs w:val="26"/>
        </w:rPr>
      </w:pPr>
      <w:r w:rsidRPr="0029240F">
        <w:rPr>
          <w:rFonts w:cs="Times New Roman"/>
          <w:b/>
          <w:sz w:val="26"/>
          <w:szCs w:val="26"/>
        </w:rPr>
        <w:t>7.</w:t>
      </w:r>
      <w:r w:rsidRPr="0029240F">
        <w:rPr>
          <w:rFonts w:cs="Times New Roman"/>
          <w:b/>
          <w:sz w:val="26"/>
          <w:szCs w:val="26"/>
        </w:rPr>
        <w:tab/>
        <w:t>Срок предоставления Муниципальной услуги</w:t>
      </w:r>
      <w:r w:rsidR="00BC2E0E">
        <w:rPr>
          <w:rFonts w:cs="Times New Roman"/>
          <w:b/>
          <w:sz w:val="26"/>
          <w:szCs w:val="26"/>
        </w:rPr>
        <w:t>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b/>
          <w:sz w:val="26"/>
          <w:szCs w:val="26"/>
        </w:rPr>
      </w:pP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lastRenderedPageBreak/>
        <w:t xml:space="preserve">7.1. Срок предоставления Муниципальной услуги – в течение 7 дней со дня поступления рекомендаций о предоставлении разрешения или об отказе в предоставлении разрешения. 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240F">
        <w:rPr>
          <w:rFonts w:ascii="Times New Roman" w:hAnsi="Times New Roman" w:cs="Times New Roman"/>
          <w:sz w:val="26"/>
          <w:szCs w:val="26"/>
        </w:rPr>
        <w:t xml:space="preserve"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 </w:t>
      </w:r>
      <w:hyperlink r:id="rId11" w:history="1">
        <w:r w:rsidRPr="0029240F">
          <w:rPr>
            <w:rFonts w:ascii="Times New Roman" w:hAnsi="Times New Roman" w:cs="Times New Roman"/>
            <w:sz w:val="26"/>
            <w:szCs w:val="26"/>
          </w:rPr>
          <w:t>статьей 5.1</w:t>
        </w:r>
      </w:hyperlink>
      <w:r w:rsidRPr="0029240F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РФ, с учетом положений </w:t>
      </w:r>
      <w:hyperlink r:id="rId12" w:history="1">
        <w:r w:rsidRPr="0029240F">
          <w:rPr>
            <w:rFonts w:ascii="Times New Roman" w:hAnsi="Times New Roman" w:cs="Times New Roman"/>
            <w:sz w:val="26"/>
            <w:szCs w:val="26"/>
          </w:rPr>
          <w:t>статьи 39</w:t>
        </w:r>
      </w:hyperlink>
      <w:r w:rsidRPr="0029240F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РФ, за исключением случая, указанного</w:t>
      </w:r>
      <w:proofErr w:type="gramEnd"/>
      <w:r w:rsidRPr="0029240F">
        <w:rPr>
          <w:rFonts w:ascii="Times New Roman" w:hAnsi="Times New Roman" w:cs="Times New Roman"/>
          <w:sz w:val="26"/>
          <w:szCs w:val="26"/>
        </w:rPr>
        <w:t xml:space="preserve"> в </w:t>
      </w:r>
      <w:hyperlink r:id="rId13" w:history="1">
        <w:r w:rsidRPr="0029240F">
          <w:rPr>
            <w:rFonts w:ascii="Times New Roman" w:hAnsi="Times New Roman" w:cs="Times New Roman"/>
            <w:sz w:val="26"/>
            <w:szCs w:val="26"/>
          </w:rPr>
          <w:t>части 1.1</w:t>
        </w:r>
      </w:hyperlink>
      <w:r w:rsidRPr="0029240F">
        <w:rPr>
          <w:rFonts w:ascii="Times New Roman" w:hAnsi="Times New Roman" w:cs="Times New Roman"/>
          <w:sz w:val="26"/>
          <w:szCs w:val="26"/>
        </w:rPr>
        <w:t xml:space="preserve"> статьи 40 Градостроительного кодекса РФ.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Подготовка рекомендаций комиссией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по подготовке проекта правил землепользования и застройки (далее – Комиссия)</w:t>
      </w:r>
      <w:r w:rsidR="007274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240F">
        <w:rPr>
          <w:rFonts w:ascii="Times New Roman" w:hAnsi="Times New Roman" w:cs="Times New Roman"/>
          <w:sz w:val="26"/>
          <w:szCs w:val="26"/>
        </w:rPr>
        <w:t xml:space="preserve">о предоставлении разрешения или об отказе в предоставлении разрешения на основании заключения о результатах общественных обсуждений или публичных слушаний – 15 рабочих дней. 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7.2. </w:t>
      </w:r>
      <w:r w:rsidRPr="0029240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Срок предоставления Муниципальной услуги исчисляется со дня регистрации заявления и документов в МФЦ, на ЕПГУ, РПГУ, в администрации и не может превышать 47 рабочих дней. 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9240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7.3. Максимальные сроки предоставления Муниципальной услуги  для каждого варианта предоставления Муниципальной услуги приведены в содержащих описания таких вариантов подразделах Административного регламента. 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b/>
          <w:sz w:val="26"/>
          <w:szCs w:val="26"/>
        </w:rPr>
      </w:pP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b/>
          <w:sz w:val="26"/>
          <w:szCs w:val="26"/>
        </w:rPr>
      </w:pPr>
      <w:r w:rsidRPr="0029240F">
        <w:rPr>
          <w:rFonts w:cs="Times New Roman"/>
          <w:b/>
          <w:sz w:val="26"/>
          <w:szCs w:val="26"/>
        </w:rPr>
        <w:t>8. Правовые основания для предоставления Муниципальной услуги</w:t>
      </w:r>
      <w:r w:rsidR="00836CDE">
        <w:rPr>
          <w:rFonts w:cs="Times New Roman"/>
          <w:b/>
          <w:sz w:val="26"/>
          <w:szCs w:val="26"/>
        </w:rPr>
        <w:t>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b/>
          <w:sz w:val="26"/>
          <w:szCs w:val="26"/>
        </w:rPr>
      </w:pP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8.1.</w:t>
      </w:r>
      <w:r w:rsidRPr="0029240F">
        <w:rPr>
          <w:rFonts w:cs="Times New Roman"/>
          <w:sz w:val="26"/>
          <w:szCs w:val="26"/>
        </w:rPr>
        <w:tab/>
        <w:t>Основными нормативными правовыми актами, регулирующими предоставление Муниципальной услуги, являются:</w:t>
      </w:r>
    </w:p>
    <w:p w:rsidR="0029240F" w:rsidRPr="0029240F" w:rsidRDefault="00836CDE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- </w:t>
      </w:r>
      <w:r w:rsidR="0029240F" w:rsidRPr="0029240F">
        <w:rPr>
          <w:rFonts w:eastAsia="Times New Roman" w:cs="Times New Roman"/>
          <w:sz w:val="26"/>
          <w:szCs w:val="26"/>
          <w:lang w:eastAsia="ru-RU"/>
        </w:rPr>
        <w:t>Градостроительный кодекс Российской Федерации от 29.12.2004 № 190-ФЗ;</w:t>
      </w:r>
    </w:p>
    <w:p w:rsidR="0029240F" w:rsidRPr="0029240F" w:rsidRDefault="00836CDE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Федеральный закон от 29.12.2004 № 191-ФЗ «О введении в действие Градостроительного кодекса Российской Федерации»;</w:t>
      </w:r>
    </w:p>
    <w:p w:rsidR="0029240F" w:rsidRPr="0029240F" w:rsidRDefault="00836CDE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29240F" w:rsidRPr="0029240F" w:rsidRDefault="00836CDE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- </w:t>
      </w:r>
      <w:r w:rsidR="0029240F" w:rsidRPr="0029240F">
        <w:rPr>
          <w:rFonts w:eastAsia="Times New Roman" w:cs="Times New Roman"/>
          <w:sz w:val="26"/>
          <w:szCs w:val="26"/>
          <w:lang w:eastAsia="ru-RU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29240F" w:rsidRPr="0029240F" w:rsidRDefault="00836CDE" w:rsidP="0029240F">
      <w:pPr>
        <w:pStyle w:val="a1"/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- </w:t>
      </w:r>
      <w:r w:rsidR="0029240F" w:rsidRPr="0029240F">
        <w:rPr>
          <w:rFonts w:eastAsia="Times New Roman" w:cs="Times New Roman"/>
          <w:sz w:val="26"/>
          <w:szCs w:val="26"/>
          <w:lang w:eastAsia="ru-RU"/>
        </w:rPr>
        <w:t>Федеральный закон от 13.07.2015 № 218-ФЗ «О государственной регистрации недвижимости»;</w:t>
      </w:r>
    </w:p>
    <w:p w:rsidR="0029240F" w:rsidRPr="0029240F" w:rsidRDefault="00836CDE" w:rsidP="0029240F">
      <w:pPr>
        <w:pStyle w:val="a1"/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- </w:t>
      </w:r>
      <w:r w:rsidR="0029240F" w:rsidRPr="0029240F">
        <w:rPr>
          <w:rFonts w:eastAsia="Times New Roman" w:cs="Times New Roman"/>
          <w:sz w:val="26"/>
          <w:szCs w:val="26"/>
          <w:lang w:eastAsia="ru-RU"/>
        </w:rPr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29240F" w:rsidRPr="0029240F" w:rsidRDefault="00836CDE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Устав</w:t>
      </w:r>
      <w:r>
        <w:rPr>
          <w:rFonts w:cs="Times New Roman"/>
          <w:sz w:val="26"/>
          <w:szCs w:val="26"/>
        </w:rPr>
        <w:t xml:space="preserve"> городского округа город Нововоронеж</w:t>
      </w:r>
      <w:r w:rsidR="0029240F" w:rsidRPr="0029240F">
        <w:rPr>
          <w:rFonts w:cs="Times New Roman"/>
          <w:sz w:val="26"/>
          <w:szCs w:val="26"/>
        </w:rPr>
        <w:t>;</w:t>
      </w:r>
    </w:p>
    <w:p w:rsidR="0029240F" w:rsidRPr="0029240F" w:rsidRDefault="00836CDE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 xml:space="preserve">иными нормативными правовыми актами, регулирующими предоставление Муниципальной услуги. </w:t>
      </w:r>
    </w:p>
    <w:p w:rsidR="00836CDE" w:rsidRPr="00727497" w:rsidRDefault="0029240F" w:rsidP="00727497">
      <w:pPr>
        <w:pStyle w:val="22"/>
        <w:shd w:val="clear" w:color="auto" w:fill="auto"/>
        <w:tabs>
          <w:tab w:val="left" w:pos="1341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29240F">
        <w:rPr>
          <w:spacing w:val="0"/>
          <w:sz w:val="26"/>
          <w:szCs w:val="26"/>
        </w:rPr>
        <w:t xml:space="preserve">8.2. Перечень нормативных правовых актов, в соответствии с которыми осуществляется предоставление Муниципальной услуги (с указанием их реквизитов и источников официального опубликования), размещен на сайте Администрации в подразделе «Административные регламенты по предоставлению муниципальных услуг» раздела «Муниципальные услуги» по адресу </w:t>
      </w:r>
      <w:r w:rsidR="00836CDE" w:rsidRPr="00836CDE">
        <w:rPr>
          <w:spacing w:val="0"/>
          <w:sz w:val="26"/>
          <w:szCs w:val="26"/>
        </w:rPr>
        <w:t>https://novovoronezh-20.gosweb.gosuslugi.ru/dlya-zhiteley/uslugi-i-servisy/munitsipalnye-uslugi/arhitektura-i-gradostroitelstvo/</w:t>
      </w:r>
      <w:r w:rsidR="00836CDE">
        <w:rPr>
          <w:spacing w:val="0"/>
          <w:sz w:val="26"/>
          <w:szCs w:val="26"/>
        </w:rPr>
        <w:t>.</w:t>
      </w:r>
    </w:p>
    <w:p w:rsidR="0029240F" w:rsidRPr="0029240F" w:rsidRDefault="0029240F" w:rsidP="0029240F">
      <w:pPr>
        <w:pStyle w:val="western"/>
        <w:spacing w:before="0" w:after="0" w:line="240" w:lineRule="auto"/>
        <w:ind w:firstLine="709"/>
        <w:jc w:val="center"/>
        <w:rPr>
          <w:b/>
          <w:color w:val="auto"/>
          <w:sz w:val="26"/>
          <w:szCs w:val="26"/>
        </w:rPr>
      </w:pPr>
      <w:r w:rsidRPr="0029240F">
        <w:rPr>
          <w:b/>
          <w:iCs/>
          <w:color w:val="auto"/>
          <w:sz w:val="26"/>
          <w:szCs w:val="26"/>
        </w:rPr>
        <w:lastRenderedPageBreak/>
        <w:t>9. Исчерпывающий перечень документов,</w:t>
      </w:r>
    </w:p>
    <w:p w:rsidR="0029240F" w:rsidRPr="0029240F" w:rsidRDefault="0029240F" w:rsidP="0029240F">
      <w:pPr>
        <w:pStyle w:val="western"/>
        <w:spacing w:before="0" w:after="0" w:line="240" w:lineRule="auto"/>
        <w:ind w:firstLine="709"/>
        <w:jc w:val="center"/>
        <w:rPr>
          <w:b/>
          <w:color w:val="auto"/>
          <w:sz w:val="26"/>
          <w:szCs w:val="26"/>
        </w:rPr>
      </w:pPr>
      <w:proofErr w:type="gramStart"/>
      <w:r w:rsidRPr="0029240F">
        <w:rPr>
          <w:b/>
          <w:iCs/>
          <w:color w:val="auto"/>
          <w:sz w:val="26"/>
          <w:szCs w:val="26"/>
        </w:rPr>
        <w:t>необходимых</w:t>
      </w:r>
      <w:proofErr w:type="gramEnd"/>
      <w:r w:rsidRPr="0029240F">
        <w:rPr>
          <w:b/>
          <w:iCs/>
          <w:color w:val="auto"/>
          <w:sz w:val="26"/>
          <w:szCs w:val="26"/>
        </w:rPr>
        <w:t xml:space="preserve"> в соответствии с нормативными правовыми актами</w:t>
      </w:r>
    </w:p>
    <w:p w:rsidR="0029240F" w:rsidRPr="0029240F" w:rsidRDefault="0029240F" w:rsidP="0029240F">
      <w:pPr>
        <w:pStyle w:val="western"/>
        <w:spacing w:before="0" w:after="0" w:line="240" w:lineRule="auto"/>
        <w:ind w:firstLine="709"/>
        <w:jc w:val="center"/>
        <w:rPr>
          <w:b/>
          <w:color w:val="auto"/>
          <w:sz w:val="26"/>
          <w:szCs w:val="26"/>
        </w:rPr>
      </w:pPr>
      <w:r w:rsidRPr="0029240F">
        <w:rPr>
          <w:b/>
          <w:iCs/>
          <w:color w:val="auto"/>
          <w:sz w:val="26"/>
          <w:szCs w:val="26"/>
        </w:rPr>
        <w:t>для предоставления Муниципальной услуги,</w:t>
      </w:r>
    </w:p>
    <w:p w:rsidR="0029240F" w:rsidRPr="0029240F" w:rsidRDefault="0029240F" w:rsidP="0029240F">
      <w:pPr>
        <w:pStyle w:val="western"/>
        <w:spacing w:before="0" w:after="0" w:line="240" w:lineRule="auto"/>
        <w:ind w:firstLine="709"/>
        <w:jc w:val="center"/>
        <w:rPr>
          <w:b/>
          <w:color w:val="auto"/>
          <w:sz w:val="26"/>
          <w:szCs w:val="26"/>
        </w:rPr>
      </w:pPr>
      <w:r w:rsidRPr="0029240F">
        <w:rPr>
          <w:b/>
          <w:iCs/>
          <w:color w:val="auto"/>
          <w:sz w:val="26"/>
          <w:szCs w:val="26"/>
        </w:rPr>
        <w:t>подлежащих предоставлению Заявителем</w:t>
      </w:r>
      <w:r w:rsidR="00836CDE">
        <w:rPr>
          <w:b/>
          <w:iCs/>
          <w:color w:val="auto"/>
          <w:sz w:val="26"/>
          <w:szCs w:val="26"/>
        </w:rPr>
        <w:t>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bookmarkStart w:id="6" w:name="sub_1208"/>
      <w:bookmarkEnd w:id="6"/>
      <w:r w:rsidRPr="0029240F">
        <w:rPr>
          <w:color w:val="auto"/>
          <w:sz w:val="26"/>
          <w:szCs w:val="26"/>
        </w:rPr>
        <w:tab/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9.1.</w:t>
      </w:r>
      <w:r w:rsidRPr="0029240F">
        <w:rPr>
          <w:rFonts w:ascii="Times New Roman" w:hAnsi="Times New Roman" w:cs="Times New Roman"/>
          <w:sz w:val="26"/>
          <w:szCs w:val="26"/>
        </w:rPr>
        <w:tab/>
      </w: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Для варианта предоставления Муниципальной услуги «Предоставление разрешения на отклонение от предельных параметров разрешенного строительства» Заявитель предоставляет: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а) </w:t>
      </w:r>
      <w:hyperlink r:id="rId14" w:history="1">
        <w:r w:rsidRPr="0029240F">
          <w:rPr>
            <w:rFonts w:ascii="Times New Roman" w:eastAsia="Times New Roman" w:hAnsi="Times New Roman" w:cs="Times New Roman"/>
            <w:sz w:val="26"/>
            <w:szCs w:val="26"/>
          </w:rPr>
          <w:t>заявление</w:t>
        </w:r>
      </w:hyperlink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- заявление) по форме согласно приложению № 1 к настоящему Административному регламенту.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В заявлении указываются: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фамилия, имя, отчество (последнее - при наличии), место жительства Заявителя, реквизиты документа, удостоверяющего личность (для физического лица, индивидуального предпринимателя); </w:t>
      </w:r>
      <w:proofErr w:type="gramEnd"/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наименование и место нахождения Заявителя (для юридического лица);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когда Заявителем является иностранное юридическое лицо;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кадастровый номер и адрес земельного участка;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предельные параметры разрешенного строительства; реконструкции объекта капитального строительства, их величина;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почтовый адрес и (или) адрес электронной почты, телефон для связи с Заявителем;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б) документ, удостоверяющий личность заявителя. </w:t>
      </w:r>
      <w:proofErr w:type="gramStart"/>
      <w:r w:rsidRPr="0029240F">
        <w:rPr>
          <w:rFonts w:ascii="Times New Roman" w:eastAsia="Times New Roman" w:hAnsi="Times New Roman" w:cs="Times New Roman"/>
          <w:sz w:val="26"/>
          <w:szCs w:val="26"/>
        </w:rPr>
        <w:t>В случае направления заявления посредством ЕПГУ, РПГУ, сведения из документа, удостоверяющего личность Заявителя, его представителя,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  <w:proofErr w:type="gramEnd"/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в) документ, удостоверяющий полномочия представителя Заявителя. </w:t>
      </w:r>
      <w:proofErr w:type="gramStart"/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При обращении посредством ЕПГУ, РПГУ указанный документ, выданный Заявителем, удостоверяется усиленной квалифицированной электронной подписью Заявителя (в случае, если заявителем является юридическое лицо) или нотариуса с приложением файла открепленной усиленной квалифицированной электронной подписи в формате </w:t>
      </w:r>
      <w:r w:rsidRPr="0029240F">
        <w:rPr>
          <w:rFonts w:ascii="Times New Roman" w:eastAsia="Times New Roman" w:hAnsi="Times New Roman" w:cs="Times New Roman"/>
          <w:sz w:val="26"/>
          <w:szCs w:val="26"/>
          <w:lang w:val="en-US"/>
        </w:rPr>
        <w:t>sig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  <w:proofErr w:type="gramEnd"/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г) правоустанавливающие документы на земельный участок и (или) объект капитального строительства, если право на него не зарегистрировано в Едином государственном реестре недвижимости (далее - ЕГРН);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д) нотариально удостоверенное согласие всех правообладателей земельного участка, в отношении которого запрашивается разрешение на отклонение от предельных параметров разрешенного строительства;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и) нотариально удостоверенное согласие всех правообладателей объекта капитального строительства, в отношении которого запрашивается разрешени</w:t>
      </w:r>
      <w:r w:rsidR="00727497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 на отклонение от предельных параметров разрешенного строительства.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9240F">
        <w:rPr>
          <w:rFonts w:ascii="Times New Roman" w:eastAsia="Times New Roman" w:hAnsi="Times New Roman" w:cs="Times New Roman"/>
          <w:sz w:val="26"/>
          <w:szCs w:val="26"/>
        </w:rPr>
        <w:lastRenderedPageBreak/>
        <w:t>Заявитель вправе дополнительно предоставить список лиц, права которых могут быть нарушены при предоставлении испрашиваемого разрешения (правообладатели земельных участков, имеющих общие границы с земельным участком, применительно к которому запрашивается данное разрешение, правообладатели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правообладатели помещений, являющихся частью объекта капитального строительства, применительно к</w:t>
      </w:r>
      <w:proofErr w:type="gramEnd"/>
      <w:r w:rsidR="007274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29240F">
        <w:rPr>
          <w:rFonts w:ascii="Times New Roman" w:eastAsia="Times New Roman" w:hAnsi="Times New Roman" w:cs="Times New Roman"/>
          <w:sz w:val="26"/>
          <w:szCs w:val="26"/>
        </w:rPr>
        <w:t>которому</w:t>
      </w:r>
      <w:proofErr w:type="gramEnd"/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 запрашивается данное разрешение), с указанием их наименований, юридических и почтовых адресов, ФИО руководителя, ФИО физического лица.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9.2.</w:t>
      </w:r>
      <w:r w:rsidRPr="0029240F">
        <w:rPr>
          <w:rFonts w:ascii="Times New Roman" w:hAnsi="Times New Roman" w:cs="Times New Roman"/>
          <w:sz w:val="26"/>
          <w:szCs w:val="26"/>
        </w:rPr>
        <w:tab/>
      </w: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Для варианта предоставления Муниципальной услуги «Предоставление дубликата разрешения на отклонение от предельных параметров разрешенного строительства» Заявитель предоставляет заявление на выдачу дубликата в произвольной форме, а также документы, указанные в </w:t>
      </w:r>
      <w:proofErr w:type="spellStart"/>
      <w:r w:rsidRPr="0029240F">
        <w:rPr>
          <w:rFonts w:ascii="Times New Roman" w:eastAsia="Times New Roman" w:hAnsi="Times New Roman" w:cs="Times New Roman"/>
          <w:sz w:val="26"/>
          <w:szCs w:val="26"/>
        </w:rPr>
        <w:t>пп</w:t>
      </w:r>
      <w:proofErr w:type="spellEnd"/>
      <w:r w:rsidRPr="0029240F">
        <w:rPr>
          <w:rFonts w:ascii="Times New Roman" w:eastAsia="Times New Roman" w:hAnsi="Times New Roman" w:cs="Times New Roman"/>
          <w:sz w:val="26"/>
          <w:szCs w:val="26"/>
        </w:rPr>
        <w:t>. «б</w:t>
      </w:r>
      <w:proofErr w:type="gramStart"/>
      <w:r w:rsidRPr="0029240F">
        <w:rPr>
          <w:rFonts w:ascii="Times New Roman" w:eastAsia="Times New Roman" w:hAnsi="Times New Roman" w:cs="Times New Roman"/>
          <w:sz w:val="26"/>
          <w:szCs w:val="26"/>
        </w:rPr>
        <w:t>»-</w:t>
      </w:r>
      <w:proofErr w:type="gramEnd"/>
      <w:r w:rsidRPr="0029240F">
        <w:rPr>
          <w:rFonts w:ascii="Times New Roman" w:eastAsia="Times New Roman" w:hAnsi="Times New Roman" w:cs="Times New Roman"/>
          <w:sz w:val="26"/>
          <w:szCs w:val="26"/>
        </w:rPr>
        <w:t>«в» пункта 9.1 настоящего Административного регламента (в случае, если указанные документы не представлялись ранее при обращении за Муниципальной услугой).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9.3.</w:t>
      </w:r>
      <w:r w:rsidRPr="0029240F">
        <w:rPr>
          <w:rFonts w:ascii="Times New Roman" w:hAnsi="Times New Roman" w:cs="Times New Roman"/>
          <w:sz w:val="26"/>
          <w:szCs w:val="26"/>
        </w:rPr>
        <w:tab/>
      </w: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Для варианта предоставления Муниципальной услуги «Исправление допущенных опечаток или ошибок в выданном разрешении на отклонение от предельных параметров разрешенного строительства» Заявитель предоставляет заявление об исправлении допущенных опечаток или ошибок в произвольной форме, а также документы, указанные в </w:t>
      </w:r>
      <w:proofErr w:type="spellStart"/>
      <w:r w:rsidRPr="0029240F">
        <w:rPr>
          <w:rFonts w:ascii="Times New Roman" w:eastAsia="Times New Roman" w:hAnsi="Times New Roman" w:cs="Times New Roman"/>
          <w:sz w:val="26"/>
          <w:szCs w:val="26"/>
        </w:rPr>
        <w:t>пп</w:t>
      </w:r>
      <w:proofErr w:type="spellEnd"/>
      <w:r w:rsidRPr="0029240F">
        <w:rPr>
          <w:rFonts w:ascii="Times New Roman" w:eastAsia="Times New Roman" w:hAnsi="Times New Roman" w:cs="Times New Roman"/>
          <w:sz w:val="26"/>
          <w:szCs w:val="26"/>
        </w:rPr>
        <w:t>. «б</w:t>
      </w:r>
      <w:proofErr w:type="gramStart"/>
      <w:r w:rsidRPr="0029240F">
        <w:rPr>
          <w:rFonts w:ascii="Times New Roman" w:eastAsia="Times New Roman" w:hAnsi="Times New Roman" w:cs="Times New Roman"/>
          <w:sz w:val="26"/>
          <w:szCs w:val="26"/>
        </w:rPr>
        <w:t>»-</w:t>
      </w:r>
      <w:proofErr w:type="gramEnd"/>
      <w:r w:rsidRPr="0029240F">
        <w:rPr>
          <w:rFonts w:ascii="Times New Roman" w:eastAsia="Times New Roman" w:hAnsi="Times New Roman" w:cs="Times New Roman"/>
          <w:sz w:val="26"/>
          <w:szCs w:val="26"/>
        </w:rPr>
        <w:t>«в» пункта 9.1 настоящего Административного регламента (в случае, если указанные документы не представлялись ранее при обращении за Муниципальной услугой).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240F" w:rsidRDefault="0029240F" w:rsidP="00836CDE">
      <w:pPr>
        <w:pStyle w:val="a0"/>
        <w:spacing w:after="0" w:line="240" w:lineRule="auto"/>
        <w:ind w:firstLine="709"/>
        <w:jc w:val="center"/>
        <w:rPr>
          <w:b/>
          <w:color w:val="auto"/>
          <w:sz w:val="26"/>
          <w:szCs w:val="26"/>
        </w:rPr>
      </w:pPr>
      <w:r w:rsidRPr="0029240F">
        <w:rPr>
          <w:b/>
          <w:color w:val="auto"/>
          <w:sz w:val="26"/>
          <w:szCs w:val="26"/>
        </w:rPr>
        <w:t>10. Исчерпывающий перечень документов, необходимых для предоставления Муниципальной услуги, которые находятся в распоряжении органов власти, которые Заявитель вправе представить</w:t>
      </w:r>
      <w:r w:rsidR="00836CDE">
        <w:rPr>
          <w:b/>
          <w:color w:val="auto"/>
          <w:sz w:val="26"/>
          <w:szCs w:val="26"/>
        </w:rPr>
        <w:t>.</w:t>
      </w:r>
    </w:p>
    <w:p w:rsidR="00836CDE" w:rsidRPr="0029240F" w:rsidRDefault="00836CDE" w:rsidP="00836CDE">
      <w:pPr>
        <w:pStyle w:val="a0"/>
        <w:spacing w:after="0" w:line="240" w:lineRule="auto"/>
        <w:ind w:firstLine="709"/>
        <w:jc w:val="center"/>
        <w:rPr>
          <w:color w:val="auto"/>
          <w:sz w:val="26"/>
          <w:szCs w:val="26"/>
        </w:rPr>
      </w:pP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10.1.</w:t>
      </w:r>
      <w:r w:rsidRPr="0029240F">
        <w:rPr>
          <w:color w:val="auto"/>
          <w:sz w:val="26"/>
          <w:szCs w:val="26"/>
        </w:rPr>
        <w:tab/>
      </w:r>
      <w:r w:rsidRPr="0029240F">
        <w:rPr>
          <w:rFonts w:eastAsia="Times New Roman"/>
          <w:color w:val="auto"/>
          <w:sz w:val="26"/>
          <w:szCs w:val="26"/>
        </w:rPr>
        <w:t xml:space="preserve">Для варианта предоставления Муниципальной услуги «Предоставление разрешения на отклонение от предельных параметров разрешенного строительства» </w:t>
      </w:r>
      <w:r w:rsidRPr="0029240F">
        <w:rPr>
          <w:color w:val="auto"/>
          <w:sz w:val="26"/>
          <w:szCs w:val="26"/>
        </w:rPr>
        <w:t>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запрашивается: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а) выписка из Единого государственного реестра недвижимости о правах на земельный участок;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б) выписка из Единого государственного реестра недвижимости о правах на объект недвижимости;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в) информация о пересечении с границами земель лесного фонда;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г) заключение о соблюдении санитарно-эпидемиологических норм;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д) заключение о соблюдении противопожарных норм;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е) сведения о наличии или отсутствии объектов культурного наследия, включённых в единый государственный реестр объектов культурного наследия (памятников истории и культуры) народов Российской Федерации, и выявленных объектов культурного наследия на землях, подлежащих воздействию земляных, строительных, мелиоративных, хозяйственных работ;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ж) информация о наличии особо ценных сельскохозяйственных земель;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з) выписка из Единого государственного реестра юридических лиц, в случае подачи заявления юридическим лицом;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и) выписка из Единого государственного реестра индивидуальных предпринимателей, в случае подачи заявления индивидуальным предпринимателем;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к) сведения о наличии самовольной постройки;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л) сведения о зонах с особыми условиями использования территории.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10.2. Для вариантов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«Предоставление дубликата разрешения на отклонение от предельных параметров разрешенного строительства» и «Исправление допущенных опечаток или ошибок в выданном разрешении на отклонение от предельных параметров разрешенного строительства» </w:t>
      </w:r>
      <w:proofErr w:type="gramStart"/>
      <w:r w:rsidRPr="0029240F">
        <w:rPr>
          <w:rFonts w:ascii="Times New Roman" w:eastAsia="Times New Roman" w:hAnsi="Times New Roman" w:cs="Times New Roman"/>
          <w:sz w:val="26"/>
          <w:szCs w:val="26"/>
        </w:rPr>
        <w:t>документов, подлежащих истребованию в порядке межведомственного информационного взаимодействия не предусмотрено</w:t>
      </w:r>
      <w:proofErr w:type="gramEnd"/>
      <w:r w:rsidRPr="0029240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Заявитель вправе представить документы, подтверждающие допущенную опечатку или ошибку. 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10.3. Запрещается требовать от Заявителя: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proofErr w:type="gramStart"/>
      <w:r w:rsidRPr="0029240F">
        <w:rPr>
          <w:color w:val="auto"/>
          <w:sz w:val="26"/>
          <w:szCs w:val="26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</w:t>
      </w:r>
      <w:proofErr w:type="gramEnd"/>
      <w:r w:rsidRPr="0029240F">
        <w:rPr>
          <w:color w:val="auto"/>
          <w:sz w:val="26"/>
          <w:szCs w:val="26"/>
        </w:rPr>
        <w:t xml:space="preserve"> Воронежской области, муниципальными правовыми актами, за исключением документов, включенных в определенный частью 6 статьи 7 Федерального закона от 27.07.2010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Администрацию по собственной инициативе;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proofErr w:type="gramStart"/>
      <w:r w:rsidRPr="0029240F">
        <w:rPr>
          <w:color w:val="auto"/>
          <w:sz w:val="26"/>
          <w:szCs w:val="26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lastRenderedPageBreak/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proofErr w:type="gramStart"/>
      <w:r w:rsidRPr="0029240F">
        <w:rPr>
          <w:color w:val="auto"/>
          <w:sz w:val="26"/>
          <w:szCs w:val="26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лица, работника МФЦ, работника организации, предусмотренной частью 1.1 статьи 16 Федерального закона от 27.07.2010 № 210-ФЗ «Об организации предоставления государственных и муниципальных услуг» (далее – привлекаемых организации),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</w:t>
      </w:r>
      <w:proofErr w:type="gramEnd"/>
      <w:r w:rsidRPr="0029240F">
        <w:rPr>
          <w:color w:val="auto"/>
          <w:sz w:val="26"/>
          <w:szCs w:val="26"/>
        </w:rPr>
        <w:t xml:space="preserve"> должностного, руководителя МФЦ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от 27.07.2010 № 210-ФЗ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неудобства;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proofErr w:type="gramStart"/>
      <w:r w:rsidRPr="0029240F">
        <w:rPr>
          <w:color w:val="auto"/>
          <w:sz w:val="26"/>
          <w:szCs w:val="26"/>
        </w:rPr>
        <w:t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10.4. Документы, указанные в пункте в пп.10.1 настоящего пункта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center"/>
        <w:rPr>
          <w:color w:val="auto"/>
          <w:sz w:val="26"/>
          <w:szCs w:val="26"/>
        </w:rPr>
      </w:pPr>
    </w:p>
    <w:p w:rsidR="0029240F" w:rsidRPr="0029240F" w:rsidRDefault="0029240F" w:rsidP="0029240F">
      <w:pPr>
        <w:pStyle w:val="90"/>
        <w:shd w:val="clear" w:color="auto" w:fill="auto"/>
        <w:tabs>
          <w:tab w:val="left" w:pos="1437"/>
        </w:tabs>
        <w:spacing w:after="0" w:line="240" w:lineRule="auto"/>
        <w:ind w:firstLine="709"/>
        <w:jc w:val="center"/>
        <w:rPr>
          <w:b/>
          <w:i w:val="0"/>
          <w:spacing w:val="0"/>
          <w:sz w:val="26"/>
          <w:szCs w:val="26"/>
        </w:rPr>
      </w:pPr>
      <w:r w:rsidRPr="0029240F">
        <w:rPr>
          <w:b/>
          <w:i w:val="0"/>
          <w:spacing w:val="0"/>
          <w:sz w:val="26"/>
          <w:szCs w:val="26"/>
        </w:rPr>
        <w:t>11.  Исчерпывающий перечень оснований для отказа в приеме документов</w:t>
      </w:r>
      <w:r w:rsidRPr="0029240F">
        <w:rPr>
          <w:rStyle w:val="90pt"/>
          <w:spacing w:val="0"/>
          <w:sz w:val="26"/>
          <w:szCs w:val="26"/>
        </w:rPr>
        <w:t xml:space="preserve">, </w:t>
      </w:r>
      <w:r w:rsidRPr="0029240F">
        <w:rPr>
          <w:b/>
          <w:i w:val="0"/>
          <w:spacing w:val="0"/>
          <w:sz w:val="26"/>
          <w:szCs w:val="26"/>
        </w:rPr>
        <w:t>необходимых для предоставления Муниципальной услуги</w:t>
      </w:r>
      <w:r w:rsidR="00836CDE">
        <w:rPr>
          <w:b/>
          <w:i w:val="0"/>
          <w:spacing w:val="0"/>
          <w:sz w:val="26"/>
          <w:szCs w:val="26"/>
        </w:rPr>
        <w:t>.</w:t>
      </w:r>
    </w:p>
    <w:p w:rsidR="00836CDE" w:rsidRDefault="00836CDE" w:rsidP="0029240F">
      <w:pPr>
        <w:pStyle w:val="22"/>
        <w:shd w:val="clear" w:color="auto" w:fill="auto"/>
        <w:tabs>
          <w:tab w:val="left" w:pos="1390"/>
        </w:tabs>
        <w:spacing w:before="0" w:after="0" w:line="240" w:lineRule="auto"/>
        <w:ind w:firstLine="709"/>
        <w:rPr>
          <w:b/>
          <w:iCs/>
          <w:spacing w:val="0"/>
          <w:sz w:val="26"/>
          <w:szCs w:val="26"/>
        </w:rPr>
      </w:pPr>
    </w:p>
    <w:p w:rsidR="00836CDE" w:rsidRDefault="0029240F" w:rsidP="00836CDE">
      <w:pPr>
        <w:pStyle w:val="22"/>
        <w:shd w:val="clear" w:color="auto" w:fill="auto"/>
        <w:tabs>
          <w:tab w:val="left" w:pos="1390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29240F">
        <w:rPr>
          <w:spacing w:val="0"/>
          <w:sz w:val="26"/>
          <w:szCs w:val="26"/>
        </w:rPr>
        <w:t>11.1. Основаниями для отказа в приеме документов, необходимых для предоставления Муниципальной услуги являются:</w:t>
      </w:r>
    </w:p>
    <w:p w:rsidR="00836CDE" w:rsidRDefault="0029240F" w:rsidP="00836CDE">
      <w:pPr>
        <w:pStyle w:val="22"/>
        <w:shd w:val="clear" w:color="auto" w:fill="auto"/>
        <w:tabs>
          <w:tab w:val="left" w:pos="1390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29240F">
        <w:rPr>
          <w:spacing w:val="0"/>
          <w:sz w:val="26"/>
          <w:szCs w:val="26"/>
        </w:rPr>
        <w:t>11.1.1. Заявление подано в орган местного самоуправления или организацию, в полномочия которых не входит предоставление Муниципальной услуги;</w:t>
      </w:r>
    </w:p>
    <w:p w:rsidR="0029240F" w:rsidRPr="0029240F" w:rsidRDefault="0029240F" w:rsidP="00836CDE">
      <w:pPr>
        <w:pStyle w:val="22"/>
        <w:shd w:val="clear" w:color="auto" w:fill="auto"/>
        <w:tabs>
          <w:tab w:val="left" w:pos="1390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29240F">
        <w:rPr>
          <w:spacing w:val="0"/>
          <w:sz w:val="26"/>
          <w:szCs w:val="26"/>
        </w:rPr>
        <w:t>11.1.2. Неполное заполнение полей в форме заявления, в том числе в интерактивной форме заявления на ЕПГУ, РПГУ;</w:t>
      </w:r>
    </w:p>
    <w:p w:rsidR="0029240F" w:rsidRPr="0029240F" w:rsidRDefault="0029240F" w:rsidP="0029240F">
      <w:pPr>
        <w:pStyle w:val="22"/>
        <w:shd w:val="clear" w:color="auto" w:fill="auto"/>
        <w:tabs>
          <w:tab w:val="left" w:pos="142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29240F">
        <w:rPr>
          <w:spacing w:val="0"/>
          <w:sz w:val="26"/>
          <w:szCs w:val="26"/>
        </w:rPr>
        <w:t>11.1.3. Представление неполного комплекта документов, необходимых для предоставления Муниципальной услуги;</w:t>
      </w:r>
    </w:p>
    <w:p w:rsidR="0029240F" w:rsidRPr="0029240F" w:rsidRDefault="0029240F" w:rsidP="0029240F">
      <w:pPr>
        <w:pStyle w:val="22"/>
        <w:shd w:val="clear" w:color="auto" w:fill="auto"/>
        <w:tabs>
          <w:tab w:val="left" w:pos="142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29240F">
        <w:rPr>
          <w:spacing w:val="0"/>
          <w:sz w:val="26"/>
          <w:szCs w:val="26"/>
        </w:rPr>
        <w:t>11.1.4. 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предоставлением Муниципальной услуги указанным лицом);</w:t>
      </w:r>
    </w:p>
    <w:p w:rsidR="0029240F" w:rsidRPr="0029240F" w:rsidRDefault="0029240F" w:rsidP="0029240F">
      <w:pPr>
        <w:pStyle w:val="22"/>
        <w:shd w:val="clear" w:color="auto" w:fill="auto"/>
        <w:tabs>
          <w:tab w:val="left" w:pos="142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29240F">
        <w:rPr>
          <w:spacing w:val="0"/>
          <w:sz w:val="26"/>
          <w:szCs w:val="26"/>
        </w:rPr>
        <w:t>11.1.5.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29240F" w:rsidRPr="0029240F" w:rsidRDefault="0029240F" w:rsidP="0029240F">
      <w:pPr>
        <w:pStyle w:val="22"/>
        <w:shd w:val="clear" w:color="auto" w:fill="auto"/>
        <w:tabs>
          <w:tab w:val="left" w:pos="142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29240F">
        <w:rPr>
          <w:spacing w:val="0"/>
          <w:sz w:val="26"/>
          <w:szCs w:val="26"/>
        </w:rPr>
        <w:lastRenderedPageBreak/>
        <w:t>11.1.6.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29240F" w:rsidRPr="0029240F" w:rsidRDefault="0029240F" w:rsidP="0029240F">
      <w:pPr>
        <w:pStyle w:val="22"/>
        <w:shd w:val="clear" w:color="auto" w:fill="auto"/>
        <w:tabs>
          <w:tab w:val="left" w:pos="142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29240F">
        <w:rPr>
          <w:spacing w:val="0"/>
          <w:sz w:val="26"/>
          <w:szCs w:val="26"/>
        </w:rPr>
        <w:t>11.1.7. Заявление и документы, необходимые для предоставления Муниципальной услуги, поданы в электронной форме с нарушением требований, установленных нормативными правовыми актами;</w:t>
      </w:r>
    </w:p>
    <w:p w:rsidR="0029240F" w:rsidRPr="0029240F" w:rsidRDefault="0029240F" w:rsidP="0029240F">
      <w:pPr>
        <w:pStyle w:val="22"/>
        <w:shd w:val="clear" w:color="auto" w:fill="auto"/>
        <w:tabs>
          <w:tab w:val="left" w:pos="142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29240F">
        <w:rPr>
          <w:spacing w:val="0"/>
          <w:sz w:val="26"/>
          <w:szCs w:val="26"/>
        </w:rPr>
        <w:t>11.1.8. Выявлено несоблюдение установленных статьей 11 Федерального закона от 6 апреля 2011 г. № 63-Ф3 «Об электронной подписи» условий признания действительности усиленной квалифицированной электронной подписи.</w:t>
      </w:r>
    </w:p>
    <w:p w:rsidR="0029240F" w:rsidRPr="0029240F" w:rsidRDefault="0029240F" w:rsidP="0029240F">
      <w:pPr>
        <w:pStyle w:val="22"/>
        <w:shd w:val="clear" w:color="auto" w:fill="auto"/>
        <w:tabs>
          <w:tab w:val="left" w:pos="142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29240F">
        <w:rPr>
          <w:spacing w:val="0"/>
          <w:sz w:val="26"/>
          <w:szCs w:val="26"/>
        </w:rPr>
        <w:t>11.2. Решение об отказе в приеме документов, по основаниям, указанным в настоящем пункте, оформляется по форме согласно Приложению № 3 к настоящему Административному регламенту.</w:t>
      </w:r>
    </w:p>
    <w:p w:rsidR="0029240F" w:rsidRPr="0029240F" w:rsidRDefault="0029240F" w:rsidP="0029240F">
      <w:pPr>
        <w:pStyle w:val="22"/>
        <w:shd w:val="clear" w:color="auto" w:fill="auto"/>
        <w:tabs>
          <w:tab w:val="left" w:pos="142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29240F">
        <w:rPr>
          <w:spacing w:val="0"/>
          <w:sz w:val="26"/>
          <w:szCs w:val="26"/>
        </w:rPr>
        <w:t>11.3. Решение об отказе в приеме документов направляется Заявителю способом, определенным Заявителем в заявлении о предоставлении разрешения не позднее рабочего дня, следующего за днем получения такого заявления, либо выдается в день личного обращения за получением указанного решения Администрацию.</w:t>
      </w:r>
    </w:p>
    <w:p w:rsidR="0029240F" w:rsidRPr="0029240F" w:rsidRDefault="0029240F" w:rsidP="0029240F">
      <w:pPr>
        <w:pStyle w:val="22"/>
        <w:shd w:val="clear" w:color="auto" w:fill="auto"/>
        <w:tabs>
          <w:tab w:val="left" w:pos="142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29240F">
        <w:rPr>
          <w:spacing w:val="0"/>
          <w:sz w:val="26"/>
          <w:szCs w:val="26"/>
        </w:rPr>
        <w:t>11.4. Отказ в приеме документов, не препятствует повторному обращению заявителя за получением услуги.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</w:p>
    <w:p w:rsidR="0029240F" w:rsidRPr="0029240F" w:rsidRDefault="0029240F" w:rsidP="0029240F">
      <w:pPr>
        <w:pStyle w:val="a0"/>
        <w:spacing w:after="0" w:line="240" w:lineRule="auto"/>
        <w:ind w:firstLine="709"/>
        <w:jc w:val="center"/>
        <w:rPr>
          <w:b/>
          <w:color w:val="auto"/>
          <w:sz w:val="26"/>
          <w:szCs w:val="26"/>
        </w:rPr>
      </w:pPr>
      <w:r w:rsidRPr="0029240F">
        <w:rPr>
          <w:b/>
          <w:color w:val="auto"/>
          <w:sz w:val="26"/>
          <w:szCs w:val="26"/>
        </w:rPr>
        <w:t>12. Исчерпывающий перечень оснований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center"/>
        <w:rPr>
          <w:b/>
          <w:color w:val="auto"/>
          <w:sz w:val="26"/>
          <w:szCs w:val="26"/>
        </w:rPr>
      </w:pPr>
      <w:r w:rsidRPr="0029240F">
        <w:rPr>
          <w:b/>
          <w:color w:val="auto"/>
          <w:sz w:val="26"/>
          <w:szCs w:val="26"/>
        </w:rPr>
        <w:t>для приостановления предоставления Муниципальной услуги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center"/>
        <w:rPr>
          <w:b/>
          <w:color w:val="auto"/>
          <w:sz w:val="26"/>
          <w:szCs w:val="26"/>
        </w:rPr>
      </w:pPr>
      <w:r w:rsidRPr="0029240F">
        <w:rPr>
          <w:b/>
          <w:color w:val="auto"/>
          <w:sz w:val="26"/>
          <w:szCs w:val="26"/>
        </w:rPr>
        <w:t>или отказа в предоставлении Муниципальной услуги</w:t>
      </w:r>
      <w:r w:rsidR="00836CDE">
        <w:rPr>
          <w:b/>
          <w:color w:val="auto"/>
          <w:sz w:val="26"/>
          <w:szCs w:val="26"/>
        </w:rPr>
        <w:t>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center"/>
        <w:rPr>
          <w:color w:val="auto"/>
          <w:sz w:val="26"/>
          <w:szCs w:val="26"/>
        </w:rPr>
      </w:pP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12.1. Основания для приостановления предоставления Муниципальной услуги отсутствуют.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12.2. Перечень оснований для отказа в предоставлении Муниципальной услуги: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12.2.1. Заявление подано лицом, не являющимся правообладателем земельного участка, в отношении которого запрашивается разрешение;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12.2.2. Указанные в заявлении основания для отклонения от предельных параметров разрешенного строительства, реконструкции объектов капитального строительства не соответствуют основаниям, обозначенным пунктом 1.3 настоящего Административного регламента;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bookmarkStart w:id="7" w:name="_Hlk13124498"/>
      <w:r w:rsidRPr="0029240F">
        <w:rPr>
          <w:color w:val="auto"/>
          <w:sz w:val="26"/>
          <w:szCs w:val="26"/>
        </w:rPr>
        <w:t xml:space="preserve">12.2.3. </w:t>
      </w:r>
      <w:proofErr w:type="gramStart"/>
      <w:r w:rsidRPr="0029240F">
        <w:rPr>
          <w:color w:val="auto"/>
          <w:sz w:val="26"/>
          <w:szCs w:val="26"/>
        </w:rPr>
        <w:t>Поступление в администрацию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</w:t>
      </w:r>
      <w:r w:rsidR="00727497">
        <w:rPr>
          <w:color w:val="auto"/>
          <w:sz w:val="26"/>
          <w:szCs w:val="26"/>
        </w:rPr>
        <w:t xml:space="preserve">.32 </w:t>
      </w:r>
      <w:r w:rsidRPr="0029240F">
        <w:rPr>
          <w:color w:val="auto"/>
          <w:sz w:val="26"/>
          <w:szCs w:val="26"/>
        </w:rPr>
        <w:t>Градостроительного кодекса РФ, уведомления о выявлении самовольной постройки и документов, подтверждающих наличие признаков самовольной постройки, предусмотренных пунктом 1 статьи 222 Гражданского кодекса Российской Федерации, на земельном участке, в отношении которого запрашивается разрешение, до сноса такой самовольной постройки или</w:t>
      </w:r>
      <w:proofErr w:type="gramEnd"/>
      <w:r w:rsidRPr="0029240F">
        <w:rPr>
          <w:color w:val="auto"/>
          <w:sz w:val="26"/>
          <w:szCs w:val="26"/>
        </w:rPr>
        <w:t xml:space="preserve"> </w:t>
      </w:r>
      <w:proofErr w:type="gramStart"/>
      <w:r w:rsidRPr="0029240F">
        <w:rPr>
          <w:color w:val="auto"/>
          <w:sz w:val="26"/>
          <w:szCs w:val="26"/>
        </w:rPr>
        <w:t>приведения</w:t>
      </w:r>
      <w:r w:rsidR="00727497">
        <w:rPr>
          <w:color w:val="auto"/>
          <w:sz w:val="26"/>
          <w:szCs w:val="26"/>
        </w:rPr>
        <w:t xml:space="preserve"> </w:t>
      </w:r>
      <w:r w:rsidRPr="0029240F">
        <w:rPr>
          <w:color w:val="auto"/>
          <w:sz w:val="26"/>
          <w:szCs w:val="26"/>
        </w:rPr>
        <w:t>ее в соответствие с установленными требованиями</w:t>
      </w:r>
      <w:bookmarkEnd w:id="7"/>
      <w:r w:rsidRPr="0029240F">
        <w:rPr>
          <w:color w:val="auto"/>
          <w:sz w:val="26"/>
          <w:szCs w:val="26"/>
        </w:rPr>
        <w:t>, за исключением случаев, если по результатам рассмотрения данного уведомления Администрацией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</w:t>
      </w:r>
      <w:proofErr w:type="gramEnd"/>
      <w:r w:rsidRPr="0029240F">
        <w:rPr>
          <w:color w:val="auto"/>
          <w:sz w:val="26"/>
          <w:szCs w:val="26"/>
        </w:rPr>
        <w:t xml:space="preserve"> в законную силу</w:t>
      </w:r>
      <w:r w:rsidR="00727497">
        <w:rPr>
          <w:color w:val="auto"/>
          <w:sz w:val="26"/>
          <w:szCs w:val="26"/>
        </w:rPr>
        <w:t xml:space="preserve"> </w:t>
      </w:r>
      <w:r w:rsidRPr="0029240F">
        <w:rPr>
          <w:color w:val="auto"/>
          <w:sz w:val="26"/>
          <w:szCs w:val="26"/>
        </w:rPr>
        <w:t xml:space="preserve">решение суда об отказе в </w:t>
      </w:r>
      <w:r w:rsidRPr="0029240F">
        <w:rPr>
          <w:color w:val="auto"/>
          <w:sz w:val="26"/>
          <w:szCs w:val="26"/>
        </w:rPr>
        <w:lastRenderedPageBreak/>
        <w:t>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29240F" w:rsidRPr="0029240F" w:rsidRDefault="00C47B47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12.2.4</w:t>
      </w:r>
      <w:r w:rsidR="0029240F" w:rsidRPr="0029240F">
        <w:rPr>
          <w:rFonts w:ascii="Times New Roman" w:eastAsia="Times New Roman" w:hAnsi="Times New Roman" w:cs="Times New Roman"/>
          <w:sz w:val="26"/>
          <w:szCs w:val="26"/>
        </w:rPr>
        <w:t>. Запрашиваемое отклонение ведет к нарушению требований технических регламентов, санитарно-гигиеническим и противопожарным нормам;</w:t>
      </w:r>
    </w:p>
    <w:p w:rsidR="00836CDE" w:rsidRDefault="00C47B47" w:rsidP="00836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12.2.5</w:t>
      </w:r>
      <w:r w:rsidR="0029240F" w:rsidRPr="0029240F">
        <w:rPr>
          <w:rFonts w:ascii="Times New Roman" w:eastAsia="Times New Roman" w:hAnsi="Times New Roman" w:cs="Times New Roman"/>
          <w:sz w:val="26"/>
          <w:szCs w:val="26"/>
        </w:rPr>
        <w:t>. Наличие рекомендаций</w:t>
      </w:r>
      <w:r w:rsidR="007274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9240F" w:rsidRPr="0029240F">
        <w:rPr>
          <w:rFonts w:ascii="Times New Roman" w:eastAsia="Times New Roman" w:hAnsi="Times New Roman" w:cs="Times New Roman"/>
          <w:sz w:val="26"/>
          <w:szCs w:val="26"/>
        </w:rPr>
        <w:t>Комиссии об отказе в предоставлении разрешения;</w:t>
      </w:r>
    </w:p>
    <w:p w:rsidR="0029240F" w:rsidRPr="00836CDE" w:rsidRDefault="00C47B47" w:rsidP="00836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12.2.6</w:t>
      </w:r>
      <w:r w:rsidR="0029240F" w:rsidRPr="00836CDE">
        <w:rPr>
          <w:rFonts w:ascii="Times New Roman" w:hAnsi="Times New Roman" w:cs="Times New Roman"/>
          <w:sz w:val="26"/>
          <w:szCs w:val="26"/>
        </w:rPr>
        <w:t>. Наличие противоречивых сведений в заявлении о предоставлении Муниципальной услуги и приложенных к нему документах;</w:t>
      </w:r>
    </w:p>
    <w:p w:rsidR="00836CDE" w:rsidRDefault="00C47B47" w:rsidP="0029240F">
      <w:pPr>
        <w:pStyle w:val="22"/>
        <w:shd w:val="clear" w:color="auto" w:fill="auto"/>
        <w:tabs>
          <w:tab w:val="left" w:pos="1472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12.2.7</w:t>
      </w:r>
      <w:r w:rsidR="0029240F" w:rsidRPr="0029240F">
        <w:rPr>
          <w:spacing w:val="0"/>
          <w:sz w:val="26"/>
          <w:szCs w:val="26"/>
        </w:rPr>
        <w:t>. Несоответствие вида разрешенного использования земельного участка либо объекта капитального строительства градостроительному регламенту, установленному правилами землепользования и застройки</w:t>
      </w:r>
      <w:r w:rsidR="00836CDE">
        <w:rPr>
          <w:spacing w:val="0"/>
          <w:sz w:val="26"/>
          <w:szCs w:val="26"/>
        </w:rPr>
        <w:t xml:space="preserve"> городского округа город Нововоронеж;</w:t>
      </w:r>
    </w:p>
    <w:p w:rsidR="0029240F" w:rsidRPr="0029240F" w:rsidRDefault="00C47B47" w:rsidP="0029240F">
      <w:pPr>
        <w:pStyle w:val="22"/>
        <w:shd w:val="clear" w:color="auto" w:fill="auto"/>
        <w:tabs>
          <w:tab w:val="left" w:pos="1472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12.2.8</w:t>
      </w:r>
      <w:r w:rsidR="0029240F" w:rsidRPr="0029240F">
        <w:rPr>
          <w:spacing w:val="0"/>
          <w:sz w:val="26"/>
          <w:szCs w:val="26"/>
        </w:rPr>
        <w:t>. Земельный участок или объект капитального строительства 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</w:t>
      </w:r>
    </w:p>
    <w:p w:rsidR="0029240F" w:rsidRPr="0029240F" w:rsidRDefault="00C47B47" w:rsidP="0029240F">
      <w:pPr>
        <w:pStyle w:val="22"/>
        <w:shd w:val="clear" w:color="auto" w:fill="auto"/>
        <w:tabs>
          <w:tab w:val="left" w:pos="1472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12.2.9</w:t>
      </w:r>
      <w:r w:rsidR="0029240F" w:rsidRPr="0029240F">
        <w:rPr>
          <w:spacing w:val="0"/>
          <w:sz w:val="26"/>
          <w:szCs w:val="26"/>
        </w:rPr>
        <w:t>. 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территории.</w:t>
      </w:r>
    </w:p>
    <w:p w:rsidR="0029240F" w:rsidRPr="0029240F" w:rsidRDefault="0029240F" w:rsidP="0029240F">
      <w:pPr>
        <w:pStyle w:val="22"/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29240F">
        <w:rPr>
          <w:spacing w:val="0"/>
          <w:sz w:val="26"/>
          <w:szCs w:val="26"/>
        </w:rPr>
        <w:t>Отказ от предоставления Муниципальной услуги не препятствует повторному обращению Заявителя за предоставлением Муниципальной услуги.</w:t>
      </w:r>
    </w:p>
    <w:p w:rsidR="000D7055" w:rsidRDefault="000D7055" w:rsidP="000D7055">
      <w:pPr>
        <w:pStyle w:val="afffffd"/>
        <w:tabs>
          <w:tab w:val="left" w:pos="709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29240F" w:rsidRPr="0029240F" w:rsidRDefault="0029240F" w:rsidP="000D7055">
      <w:pPr>
        <w:pStyle w:val="afffffd"/>
        <w:tabs>
          <w:tab w:val="left" w:pos="709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iCs/>
          <w:sz w:val="26"/>
          <w:szCs w:val="26"/>
          <w:lang w:eastAsia="en-US"/>
        </w:rPr>
      </w:pPr>
      <w:r w:rsidRPr="0029240F">
        <w:rPr>
          <w:rFonts w:ascii="Times New Roman" w:eastAsia="Times New Roman" w:hAnsi="Times New Roman" w:cs="Times New Roman"/>
          <w:b/>
          <w:iCs/>
          <w:sz w:val="26"/>
          <w:szCs w:val="26"/>
          <w:lang w:eastAsia="en-US"/>
        </w:rPr>
        <w:t>13.Размер платы, взимаемой с заявителя при предоставлении Муниципальной услуги, и способы ее взимания</w:t>
      </w:r>
      <w:r w:rsidR="000D7055">
        <w:rPr>
          <w:rFonts w:ascii="Times New Roman" w:eastAsia="Times New Roman" w:hAnsi="Times New Roman" w:cs="Times New Roman"/>
          <w:b/>
          <w:iCs/>
          <w:sz w:val="26"/>
          <w:szCs w:val="26"/>
          <w:lang w:eastAsia="en-US"/>
        </w:rPr>
        <w:t>.</w:t>
      </w:r>
    </w:p>
    <w:p w:rsidR="0029240F" w:rsidRPr="0029240F" w:rsidRDefault="0029240F" w:rsidP="0029240F">
      <w:pPr>
        <w:pStyle w:val="afffffd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29240F" w:rsidRPr="0029240F" w:rsidRDefault="0029240F" w:rsidP="0029240F">
      <w:pPr>
        <w:pStyle w:val="afffffd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29240F">
        <w:rPr>
          <w:rFonts w:ascii="Times New Roman" w:eastAsia="Times New Roman" w:hAnsi="Times New Roman" w:cs="Times New Roman"/>
          <w:sz w:val="26"/>
          <w:szCs w:val="26"/>
          <w:lang w:eastAsia="en-US"/>
        </w:rPr>
        <w:t>13.1. Муниципальная услуга предоставляется бесплатно.</w:t>
      </w:r>
    </w:p>
    <w:p w:rsidR="0029240F" w:rsidRPr="0029240F" w:rsidRDefault="0029240F" w:rsidP="0029240F">
      <w:pPr>
        <w:pStyle w:val="22"/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</w:p>
    <w:p w:rsidR="0029240F" w:rsidRPr="0029240F" w:rsidRDefault="0029240F" w:rsidP="000D7055">
      <w:pPr>
        <w:pStyle w:val="a0"/>
        <w:spacing w:after="0" w:line="240" w:lineRule="auto"/>
        <w:ind w:firstLine="709"/>
        <w:jc w:val="center"/>
        <w:rPr>
          <w:b/>
          <w:color w:val="auto"/>
          <w:sz w:val="26"/>
          <w:szCs w:val="26"/>
        </w:rPr>
      </w:pPr>
      <w:r w:rsidRPr="0029240F">
        <w:rPr>
          <w:b/>
          <w:color w:val="auto"/>
          <w:sz w:val="26"/>
          <w:szCs w:val="26"/>
        </w:rPr>
        <w:t>14.</w:t>
      </w:r>
      <w:r w:rsidRPr="0029240F">
        <w:rPr>
          <w:b/>
          <w:color w:val="auto"/>
          <w:sz w:val="26"/>
          <w:szCs w:val="26"/>
        </w:rPr>
        <w:tab/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  <w:r w:rsidR="000D7055">
        <w:rPr>
          <w:b/>
          <w:color w:val="auto"/>
          <w:sz w:val="26"/>
          <w:szCs w:val="26"/>
        </w:rPr>
        <w:t>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14.1. 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</w:p>
    <w:p w:rsidR="0029240F" w:rsidRPr="0029240F" w:rsidRDefault="0029240F" w:rsidP="0029240F">
      <w:pPr>
        <w:pStyle w:val="a0"/>
        <w:spacing w:after="0" w:line="240" w:lineRule="auto"/>
        <w:ind w:firstLine="709"/>
        <w:jc w:val="center"/>
        <w:rPr>
          <w:b/>
          <w:color w:val="auto"/>
          <w:sz w:val="26"/>
          <w:szCs w:val="26"/>
        </w:rPr>
      </w:pPr>
      <w:r w:rsidRPr="0029240F">
        <w:rPr>
          <w:b/>
          <w:color w:val="auto"/>
          <w:sz w:val="26"/>
          <w:szCs w:val="26"/>
        </w:rPr>
        <w:t>15.</w:t>
      </w:r>
      <w:r w:rsidRPr="0029240F">
        <w:rPr>
          <w:b/>
          <w:color w:val="auto"/>
          <w:sz w:val="26"/>
          <w:szCs w:val="26"/>
        </w:rPr>
        <w:tab/>
        <w:t>Срок регистрации запроса Заявителя о предоставлении Муниципальной услуги</w:t>
      </w:r>
      <w:r w:rsidR="000D7055">
        <w:rPr>
          <w:b/>
          <w:color w:val="auto"/>
          <w:sz w:val="26"/>
          <w:szCs w:val="26"/>
        </w:rPr>
        <w:t>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15.1.</w:t>
      </w:r>
      <w:r w:rsidRPr="0029240F">
        <w:rPr>
          <w:color w:val="auto"/>
          <w:sz w:val="26"/>
          <w:szCs w:val="26"/>
        </w:rPr>
        <w:tab/>
        <w:t xml:space="preserve">Запрос Заявителя о предоставлении Муниципальной услуги подлежит регистрации не позднее следующего рабочего дня, следующего за днем его  поступления. 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15.2.</w:t>
      </w:r>
      <w:r w:rsidRPr="0029240F">
        <w:rPr>
          <w:color w:val="auto"/>
          <w:sz w:val="26"/>
          <w:szCs w:val="26"/>
        </w:rPr>
        <w:tab/>
        <w:t xml:space="preserve">Заявление и другие документы, поступившие в электронной форме с использованием ЕПГУ, РПГУ регистрируются в день их поступления. 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15.3.</w:t>
      </w:r>
      <w:r w:rsidRPr="0029240F">
        <w:rPr>
          <w:color w:val="auto"/>
          <w:sz w:val="26"/>
          <w:szCs w:val="26"/>
        </w:rPr>
        <w:tab/>
        <w:t>Заявление, направленное посредством почтового отправления, регистрируется в день его поступления от организации почтовой связи.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15.4.</w:t>
      </w:r>
      <w:r w:rsidRPr="0029240F">
        <w:rPr>
          <w:color w:val="auto"/>
          <w:sz w:val="26"/>
          <w:szCs w:val="26"/>
        </w:rPr>
        <w:tab/>
        <w:t xml:space="preserve">В случае поступления заявления в выходной (праздничный) день, его регистрация осуществляется в </w:t>
      </w:r>
      <w:proofErr w:type="gramStart"/>
      <w:r w:rsidRPr="0029240F">
        <w:rPr>
          <w:color w:val="auto"/>
          <w:sz w:val="26"/>
          <w:szCs w:val="26"/>
        </w:rPr>
        <w:t>первый</w:t>
      </w:r>
      <w:proofErr w:type="gramEnd"/>
      <w:r w:rsidRPr="0029240F">
        <w:rPr>
          <w:color w:val="auto"/>
          <w:sz w:val="26"/>
          <w:szCs w:val="26"/>
        </w:rPr>
        <w:t xml:space="preserve"> следующий за ним рабочий день.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center"/>
        <w:rPr>
          <w:b/>
          <w:color w:val="auto"/>
          <w:sz w:val="26"/>
          <w:szCs w:val="26"/>
        </w:rPr>
      </w:pPr>
    </w:p>
    <w:p w:rsidR="0029240F" w:rsidRPr="0029240F" w:rsidRDefault="0029240F" w:rsidP="0029240F">
      <w:pPr>
        <w:pStyle w:val="a0"/>
        <w:spacing w:after="0" w:line="240" w:lineRule="auto"/>
        <w:ind w:firstLine="709"/>
        <w:jc w:val="center"/>
        <w:rPr>
          <w:b/>
          <w:color w:val="auto"/>
          <w:sz w:val="26"/>
          <w:szCs w:val="26"/>
        </w:rPr>
      </w:pPr>
      <w:r w:rsidRPr="0029240F">
        <w:rPr>
          <w:b/>
          <w:color w:val="auto"/>
          <w:sz w:val="26"/>
          <w:szCs w:val="26"/>
        </w:rPr>
        <w:t>16.</w:t>
      </w:r>
      <w:r w:rsidRPr="0029240F">
        <w:rPr>
          <w:b/>
          <w:color w:val="auto"/>
          <w:sz w:val="26"/>
          <w:szCs w:val="26"/>
        </w:rPr>
        <w:tab/>
        <w:t>Требования к помещениям, в которых предоставляется Муниципальная услуга</w:t>
      </w:r>
      <w:r w:rsidR="000D7055">
        <w:rPr>
          <w:b/>
          <w:color w:val="auto"/>
          <w:sz w:val="26"/>
          <w:szCs w:val="26"/>
        </w:rPr>
        <w:t>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center"/>
        <w:rPr>
          <w:color w:val="auto"/>
          <w:sz w:val="26"/>
          <w:szCs w:val="26"/>
        </w:rPr>
      </w:pP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bookmarkStart w:id="8" w:name="_Hlk13147363"/>
      <w:bookmarkEnd w:id="8"/>
      <w:r w:rsidRPr="0029240F">
        <w:rPr>
          <w:rFonts w:cs="Times New Roman"/>
          <w:sz w:val="26"/>
          <w:szCs w:val="26"/>
        </w:rPr>
        <w:t>16.1.</w:t>
      </w:r>
      <w:r w:rsidRPr="0029240F">
        <w:rPr>
          <w:rFonts w:cs="Times New Roman"/>
          <w:sz w:val="26"/>
          <w:szCs w:val="26"/>
        </w:rPr>
        <w:tab/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16.2. В случае</w:t>
      </w:r>
      <w:proofErr w:type="gramStart"/>
      <w:r w:rsidRPr="0029240F">
        <w:rPr>
          <w:rFonts w:cs="Times New Roman"/>
          <w:sz w:val="26"/>
          <w:szCs w:val="26"/>
        </w:rPr>
        <w:t>,</w:t>
      </w:r>
      <w:proofErr w:type="gramEnd"/>
      <w:r w:rsidRPr="0029240F">
        <w:rPr>
          <w:rFonts w:cs="Times New Roman"/>
          <w:sz w:val="26"/>
          <w:szCs w:val="26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16.3.</w:t>
      </w:r>
      <w:r w:rsidRPr="0029240F">
        <w:rPr>
          <w:rFonts w:cs="Times New Roman"/>
          <w:sz w:val="26"/>
          <w:szCs w:val="26"/>
        </w:rPr>
        <w:tab/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16.4.</w:t>
      </w:r>
      <w:r w:rsidRPr="0029240F">
        <w:rPr>
          <w:rFonts w:cs="Times New Roman"/>
          <w:sz w:val="26"/>
          <w:szCs w:val="26"/>
        </w:rPr>
        <w:tab/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16.5.</w:t>
      </w:r>
      <w:r w:rsidRPr="0029240F">
        <w:rPr>
          <w:rFonts w:cs="Times New Roman"/>
          <w:sz w:val="26"/>
          <w:szCs w:val="26"/>
        </w:rPr>
        <w:tab/>
        <w:t>Центральный вход в здание Администрации должен быть оборудован информационной табличкой (вывеской), содержащей информацию: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-</w:t>
      </w:r>
      <w:r w:rsidRPr="0029240F">
        <w:rPr>
          <w:rFonts w:cs="Times New Roman"/>
          <w:sz w:val="26"/>
          <w:szCs w:val="26"/>
        </w:rPr>
        <w:tab/>
        <w:t>наименование;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-</w:t>
      </w:r>
      <w:r w:rsidRPr="0029240F">
        <w:rPr>
          <w:rFonts w:cs="Times New Roman"/>
          <w:sz w:val="26"/>
          <w:szCs w:val="26"/>
        </w:rPr>
        <w:tab/>
        <w:t>местонахождение и юридический адрес;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-</w:t>
      </w:r>
      <w:r w:rsidRPr="0029240F">
        <w:rPr>
          <w:rFonts w:cs="Times New Roman"/>
          <w:sz w:val="26"/>
          <w:szCs w:val="26"/>
        </w:rPr>
        <w:tab/>
        <w:t>режим работы;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-</w:t>
      </w:r>
      <w:r w:rsidRPr="0029240F">
        <w:rPr>
          <w:rFonts w:cs="Times New Roman"/>
          <w:sz w:val="26"/>
          <w:szCs w:val="26"/>
        </w:rPr>
        <w:tab/>
        <w:t>график приема;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-</w:t>
      </w:r>
      <w:r w:rsidRPr="0029240F">
        <w:rPr>
          <w:rFonts w:cs="Times New Roman"/>
          <w:sz w:val="26"/>
          <w:szCs w:val="26"/>
        </w:rPr>
        <w:tab/>
        <w:t>номера телефонов для справок.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16.6.</w:t>
      </w:r>
      <w:r w:rsidRPr="0029240F">
        <w:rPr>
          <w:rFonts w:cs="Times New Roman"/>
          <w:sz w:val="26"/>
          <w:szCs w:val="26"/>
        </w:rPr>
        <w:tab/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16.7.</w:t>
      </w:r>
      <w:r w:rsidRPr="0029240F">
        <w:rPr>
          <w:rFonts w:cs="Times New Roman"/>
          <w:sz w:val="26"/>
          <w:szCs w:val="26"/>
        </w:rPr>
        <w:tab/>
        <w:t>Помещения, в которых предоставляется Муниципальная услуга, оснащаются: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-</w:t>
      </w:r>
      <w:r w:rsidRPr="0029240F">
        <w:rPr>
          <w:rFonts w:cs="Times New Roman"/>
          <w:sz w:val="26"/>
          <w:szCs w:val="26"/>
        </w:rPr>
        <w:tab/>
        <w:t>противопожарной системой и средствами пожаротушения;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-</w:t>
      </w:r>
      <w:r w:rsidRPr="0029240F">
        <w:rPr>
          <w:rFonts w:cs="Times New Roman"/>
          <w:sz w:val="26"/>
          <w:szCs w:val="26"/>
        </w:rPr>
        <w:tab/>
        <w:t>системой оповещения о возникновении чрезвычайной ситуации;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-</w:t>
      </w:r>
      <w:r w:rsidRPr="0029240F">
        <w:rPr>
          <w:rFonts w:cs="Times New Roman"/>
          <w:sz w:val="26"/>
          <w:szCs w:val="26"/>
        </w:rPr>
        <w:tab/>
        <w:t>средствами оказания первой медицинской помощи;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-</w:t>
      </w:r>
      <w:r w:rsidRPr="0029240F">
        <w:rPr>
          <w:rFonts w:cs="Times New Roman"/>
          <w:sz w:val="26"/>
          <w:szCs w:val="26"/>
        </w:rPr>
        <w:tab/>
        <w:t>туалетными комнатами для посетителей.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16.8.</w:t>
      </w:r>
      <w:r w:rsidRPr="0029240F">
        <w:rPr>
          <w:rFonts w:cs="Times New Roman"/>
          <w:sz w:val="26"/>
          <w:szCs w:val="26"/>
        </w:rPr>
        <w:tab/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16.9.</w:t>
      </w:r>
      <w:r w:rsidRPr="0029240F">
        <w:rPr>
          <w:rFonts w:cs="Times New Roman"/>
          <w:sz w:val="26"/>
          <w:szCs w:val="26"/>
        </w:rPr>
        <w:tab/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lastRenderedPageBreak/>
        <w:t>16.10.</w:t>
      </w:r>
      <w:r w:rsidRPr="0029240F">
        <w:rPr>
          <w:rFonts w:cs="Times New Roman"/>
          <w:sz w:val="26"/>
          <w:szCs w:val="26"/>
        </w:rPr>
        <w:tab/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16.11.</w:t>
      </w:r>
      <w:r w:rsidRPr="0029240F">
        <w:rPr>
          <w:rFonts w:cs="Times New Roman"/>
          <w:sz w:val="26"/>
          <w:szCs w:val="26"/>
        </w:rPr>
        <w:tab/>
        <w:t>Места приема Заявителей оборудуются информационными табличками (вывесками) с указанием: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-</w:t>
      </w:r>
      <w:r w:rsidRPr="0029240F">
        <w:rPr>
          <w:rFonts w:cs="Times New Roman"/>
          <w:sz w:val="26"/>
          <w:szCs w:val="26"/>
        </w:rPr>
        <w:tab/>
        <w:t>номера кабинета и наименования отдела;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-</w:t>
      </w:r>
      <w:r w:rsidRPr="0029240F">
        <w:rPr>
          <w:rFonts w:cs="Times New Roman"/>
          <w:sz w:val="26"/>
          <w:szCs w:val="26"/>
        </w:rPr>
        <w:tab/>
        <w:t>фамилии, имени и отчества (последнее - при наличии), должности ответственного лица за прием документов;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- графика приема Заявителей.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16.12.</w:t>
      </w:r>
      <w:r w:rsidRPr="0029240F">
        <w:rPr>
          <w:rFonts w:cs="Times New Roman"/>
          <w:sz w:val="26"/>
          <w:szCs w:val="26"/>
        </w:rPr>
        <w:tab/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16.13.</w:t>
      </w:r>
      <w:r w:rsidRPr="0029240F">
        <w:rPr>
          <w:rFonts w:cs="Times New Roman"/>
          <w:sz w:val="26"/>
          <w:szCs w:val="26"/>
        </w:rPr>
        <w:tab/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16.14.</w:t>
      </w:r>
      <w:r w:rsidRPr="0029240F">
        <w:rPr>
          <w:rFonts w:ascii="Times New Roman" w:hAnsi="Times New Roman" w:cs="Times New Roman"/>
          <w:sz w:val="26"/>
          <w:szCs w:val="26"/>
        </w:rPr>
        <w:tab/>
        <w:t xml:space="preserve">При предоставлении Муниципальной услуги инвалидам обеспечивается гарантии, предусмотренные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Федеральным законом от 24.11.1995 № 181-ФЗ «О социальной защите инвалидов в Российской Федерации».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240F" w:rsidRPr="0029240F" w:rsidRDefault="0029240F" w:rsidP="0029240F">
      <w:pPr>
        <w:pStyle w:val="a1"/>
        <w:spacing w:after="0" w:line="240" w:lineRule="auto"/>
        <w:ind w:firstLine="709"/>
        <w:jc w:val="center"/>
        <w:rPr>
          <w:rFonts w:cs="Times New Roman"/>
          <w:b/>
          <w:sz w:val="26"/>
          <w:szCs w:val="26"/>
        </w:rPr>
      </w:pPr>
      <w:r w:rsidRPr="0029240F">
        <w:rPr>
          <w:rFonts w:cs="Times New Roman"/>
          <w:b/>
          <w:sz w:val="26"/>
          <w:szCs w:val="26"/>
        </w:rPr>
        <w:t>17.</w:t>
      </w:r>
      <w:r w:rsidRPr="0029240F">
        <w:rPr>
          <w:rFonts w:cs="Times New Roman"/>
          <w:b/>
          <w:sz w:val="26"/>
          <w:szCs w:val="26"/>
        </w:rPr>
        <w:tab/>
        <w:t>Показатели качества и доступности Муниципальной услуги</w:t>
      </w:r>
      <w:r w:rsidR="000D7055">
        <w:rPr>
          <w:rFonts w:cs="Times New Roman"/>
          <w:b/>
          <w:sz w:val="26"/>
          <w:szCs w:val="26"/>
        </w:rPr>
        <w:t>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17.1.</w:t>
      </w:r>
      <w:r w:rsidRPr="0029240F">
        <w:rPr>
          <w:rFonts w:ascii="Times New Roman" w:hAnsi="Times New Roman" w:cs="Times New Roman"/>
          <w:sz w:val="26"/>
          <w:szCs w:val="26"/>
        </w:rPr>
        <w:tab/>
        <w:t>Оценка доступности и качества предоставления Муниципальной услуги должна осуществляться по следующим показателям: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а)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б) возможность выбора Заявителем форм предоставления Муниципальной услуги;</w:t>
      </w:r>
    </w:p>
    <w:p w:rsidR="0029240F" w:rsidRPr="0029240F" w:rsidRDefault="0029240F" w:rsidP="0029240F">
      <w:pPr>
        <w:tabs>
          <w:tab w:val="left" w:pos="10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в) </w:t>
      </w:r>
      <w:r w:rsidRPr="0029240F">
        <w:rPr>
          <w:rFonts w:ascii="Times New Roman" w:hAnsi="Times New Roman" w:cs="Times New Roman"/>
          <w:sz w:val="26"/>
          <w:szCs w:val="26"/>
          <w:lang w:eastAsia="en-US"/>
        </w:rPr>
        <w:t>возможность обращения за получением Муниципальной услуги в МФЦ, в том числе в форме оказания консультационной и организационно-технической поддержки Заявителей при подаче ими запросов на предоставление Муниципальной услуги в электронной форме с использованием ЕПГУ, РПГУ;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г) возможность обращения за получением Муниципальной услуги в электронной форме, в том числе с использованием ЕПГУ, РПГУ, электронной почты;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д) доступность обращения за предоставлением Муниципальной услуги, в том числе для маломобильных групп населения;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е) соблюдения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ж) 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з) отсутствие обоснованных жалоб со стороны граждан по результатам предоставления Муниципальной услуги, в том числе с использованием ЕПГУ, РПГУ;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и) предоставление возможности подачи заявления и документов (содержащихся в них сведений), необходимых для предоставления Муниципальной услуги, в форме электронного документа, в том числе с использованием ЕПГУ, РПГУ, электронной почты;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lastRenderedPageBreak/>
        <w:t>к) предоставление возможности получения информации о ходе предоставления Муниципальной услуги, в том числе с использованием ЕПГУ, РПГУ, электронной почты.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17.2.</w:t>
      </w:r>
      <w:r w:rsidRPr="0029240F">
        <w:rPr>
          <w:rFonts w:cs="Times New Roman"/>
          <w:sz w:val="26"/>
          <w:szCs w:val="26"/>
        </w:rPr>
        <w:tab/>
        <w:t>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записи. Запись на прием проводится при личном обращении гражданина или с использованием средств телефонной связи, а также через сеть Интернет.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17.3.</w:t>
      </w:r>
      <w:r w:rsidRPr="0029240F">
        <w:rPr>
          <w:rFonts w:cs="Times New Roman"/>
          <w:sz w:val="26"/>
          <w:szCs w:val="26"/>
        </w:rPr>
        <w:tab/>
        <w:t>Предоставление Муниципальной услуги осуществляется в электронной форме без взаимодействия Заявителя с должностными лицами Администрации, в том числе с использованием ЕПГУ, РПГУ.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textAlignment w:val="auto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Для возможности подачи заявления о предоставлении Муниципальной услуги через ЕПГУ, РПГУ Заявитель должен быть зарегистрирован в единой системе идентификации и аутентификации.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textAlignment w:val="auto"/>
        <w:rPr>
          <w:rFonts w:cs="Times New Roman"/>
          <w:sz w:val="26"/>
          <w:szCs w:val="26"/>
        </w:rPr>
      </w:pPr>
    </w:p>
    <w:p w:rsidR="0029240F" w:rsidRDefault="0029240F" w:rsidP="000D7055">
      <w:pPr>
        <w:pStyle w:val="a1"/>
        <w:spacing w:after="0" w:line="240" w:lineRule="auto"/>
        <w:ind w:firstLine="709"/>
        <w:jc w:val="center"/>
        <w:rPr>
          <w:rFonts w:cs="Times New Roman"/>
          <w:b/>
          <w:sz w:val="26"/>
          <w:szCs w:val="26"/>
        </w:rPr>
      </w:pPr>
      <w:r w:rsidRPr="0029240F">
        <w:rPr>
          <w:rFonts w:cs="Times New Roman"/>
          <w:b/>
          <w:sz w:val="26"/>
          <w:szCs w:val="26"/>
        </w:rPr>
        <w:t>18.</w:t>
      </w:r>
      <w:r w:rsidRPr="0029240F">
        <w:rPr>
          <w:rFonts w:cs="Times New Roman"/>
          <w:b/>
          <w:sz w:val="26"/>
          <w:szCs w:val="26"/>
        </w:rPr>
        <w:tab/>
        <w:t>Иные требования к предоставлению Муниципальной услуги,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  <w:r w:rsidR="000D7055">
        <w:rPr>
          <w:rFonts w:cs="Times New Roman"/>
          <w:b/>
          <w:sz w:val="26"/>
          <w:szCs w:val="26"/>
        </w:rPr>
        <w:t>.</w:t>
      </w:r>
    </w:p>
    <w:p w:rsidR="000D7055" w:rsidRPr="0029240F" w:rsidRDefault="000D7055" w:rsidP="000D7055">
      <w:pPr>
        <w:pStyle w:val="a1"/>
        <w:spacing w:after="0" w:line="240" w:lineRule="auto"/>
        <w:ind w:firstLine="709"/>
        <w:jc w:val="center"/>
        <w:rPr>
          <w:rFonts w:cs="Times New Roman"/>
          <w:b/>
          <w:sz w:val="26"/>
          <w:szCs w:val="26"/>
        </w:rPr>
      </w:pP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 xml:space="preserve">18.1. Заявитель или его представитель авторизуются на ЕПГУ, РПГУ посредством подтвержденной учетной записи в ЕСИА, заполняют заявление о предоставлении Муниципальной услуги с использованием интерактивной формы в электронном виде, в которой обеспечивается </w:t>
      </w:r>
      <w:proofErr w:type="spellStart"/>
      <w:r w:rsidRPr="0029240F">
        <w:rPr>
          <w:rFonts w:cs="Times New Roman"/>
          <w:sz w:val="26"/>
          <w:szCs w:val="26"/>
        </w:rPr>
        <w:t>автозаполнение</w:t>
      </w:r>
      <w:proofErr w:type="spellEnd"/>
      <w:r w:rsidRPr="0029240F">
        <w:rPr>
          <w:rFonts w:cs="Times New Roman"/>
          <w:sz w:val="26"/>
          <w:szCs w:val="26"/>
        </w:rPr>
        <w:t xml:space="preserve"> с использованием сведений, полученных из цифрового профиля ЕСИА или витрин данных. В случае невозможности </w:t>
      </w:r>
      <w:proofErr w:type="spellStart"/>
      <w:r w:rsidRPr="0029240F">
        <w:rPr>
          <w:rFonts w:cs="Times New Roman"/>
          <w:sz w:val="26"/>
          <w:szCs w:val="26"/>
        </w:rPr>
        <w:t>автозаполнения</w:t>
      </w:r>
      <w:proofErr w:type="spellEnd"/>
      <w:r w:rsidRPr="0029240F">
        <w:rPr>
          <w:rFonts w:cs="Times New Roman"/>
          <w:sz w:val="26"/>
          <w:szCs w:val="26"/>
        </w:rPr>
        <w:t xml:space="preserve"> отдельных полей с использованием ЕСИА или витрин данных Заявитель вносит необходимые сведения в интерактивную форму вручную.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18.2. Интерактивная форма должна содержать опросную систему для определения индивидуального набора документов и сведений, обязательных для предоставления Заявителем в целях получения Муниципальной услуги.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18.3. 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Администрацию. При авторизации в ЕСИА заявление о предоставлении Муниципальной услуги считается подписанным простой электронной подписью Заявителя, его представителя, уполномоченного на подписание заявления.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18.4. Результаты предоставления Муниципальной услуги, указанные в пункте 6.1. настоящего Административного регламента, направляются Заявителю, его представителю в личный кабинет на ЕПГУ, РПГУ в форме электронного документа, подписанного усиленной квалифицированной электронной подписью уполномоченного должностного лица Администрации (кроме случаев отсутствия у Заявителя, его представителя учетной записи ЕПГУ). В случае направления заявления посредством ЕПГУ, РПГУ результат предоставления Муниципальной услуги также может быть выдан Заявителю на бумажном носителе в МФЦ в порядке, указанном в заявлении.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lastRenderedPageBreak/>
        <w:t>18.5. Требования к форматам заявлений и иных документов, представляемых в форме электронных документов, необходимых для предоставления Муниципальной услуги:</w:t>
      </w:r>
    </w:p>
    <w:p w:rsidR="0029240F" w:rsidRPr="0029240F" w:rsidRDefault="00263CEE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18.5.1.</w:t>
      </w:r>
      <w:r w:rsidR="0029240F" w:rsidRPr="0029240F">
        <w:rPr>
          <w:rFonts w:cs="Times New Roman"/>
          <w:sz w:val="26"/>
          <w:szCs w:val="26"/>
        </w:rPr>
        <w:t>Электронные документы представляются в следующих форматах: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 xml:space="preserve">а) </w:t>
      </w:r>
      <w:proofErr w:type="spellStart"/>
      <w:r w:rsidRPr="0029240F">
        <w:rPr>
          <w:rFonts w:cs="Times New Roman"/>
          <w:sz w:val="26"/>
          <w:szCs w:val="26"/>
        </w:rPr>
        <w:t>xml</w:t>
      </w:r>
      <w:proofErr w:type="spellEnd"/>
      <w:r w:rsidRPr="0029240F">
        <w:rPr>
          <w:rFonts w:cs="Times New Roman"/>
          <w:sz w:val="26"/>
          <w:szCs w:val="26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29240F">
        <w:rPr>
          <w:rFonts w:cs="Times New Roman"/>
          <w:sz w:val="26"/>
          <w:szCs w:val="26"/>
        </w:rPr>
        <w:t>xml</w:t>
      </w:r>
      <w:proofErr w:type="spellEnd"/>
      <w:r w:rsidRPr="0029240F">
        <w:rPr>
          <w:rFonts w:cs="Times New Roman"/>
          <w:sz w:val="26"/>
          <w:szCs w:val="26"/>
        </w:rPr>
        <w:t>;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 xml:space="preserve">б) </w:t>
      </w:r>
      <w:proofErr w:type="spellStart"/>
      <w:r w:rsidRPr="0029240F">
        <w:rPr>
          <w:rFonts w:cs="Times New Roman"/>
          <w:sz w:val="26"/>
          <w:szCs w:val="26"/>
        </w:rPr>
        <w:t>doc</w:t>
      </w:r>
      <w:proofErr w:type="spellEnd"/>
      <w:r w:rsidRPr="0029240F">
        <w:rPr>
          <w:rFonts w:cs="Times New Roman"/>
          <w:sz w:val="26"/>
          <w:szCs w:val="26"/>
        </w:rPr>
        <w:t xml:space="preserve">, </w:t>
      </w:r>
      <w:proofErr w:type="spellStart"/>
      <w:r w:rsidRPr="0029240F">
        <w:rPr>
          <w:rFonts w:cs="Times New Roman"/>
          <w:sz w:val="26"/>
          <w:szCs w:val="26"/>
        </w:rPr>
        <w:t>docx</w:t>
      </w:r>
      <w:proofErr w:type="spellEnd"/>
      <w:r w:rsidRPr="0029240F">
        <w:rPr>
          <w:rFonts w:cs="Times New Roman"/>
          <w:sz w:val="26"/>
          <w:szCs w:val="26"/>
        </w:rPr>
        <w:t xml:space="preserve">, </w:t>
      </w:r>
      <w:proofErr w:type="spellStart"/>
      <w:r w:rsidRPr="0029240F">
        <w:rPr>
          <w:rFonts w:cs="Times New Roman"/>
          <w:sz w:val="26"/>
          <w:szCs w:val="26"/>
        </w:rPr>
        <w:t>odt</w:t>
      </w:r>
      <w:proofErr w:type="spellEnd"/>
      <w:r w:rsidRPr="0029240F">
        <w:rPr>
          <w:rFonts w:cs="Times New Roman"/>
          <w:sz w:val="26"/>
          <w:szCs w:val="26"/>
        </w:rPr>
        <w:t xml:space="preserve"> - для документов с текстовым содержанием, не включающим формулы;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 xml:space="preserve">в) </w:t>
      </w:r>
      <w:proofErr w:type="spellStart"/>
      <w:r w:rsidRPr="0029240F">
        <w:rPr>
          <w:rFonts w:cs="Times New Roman"/>
          <w:sz w:val="26"/>
          <w:szCs w:val="26"/>
        </w:rPr>
        <w:t>pdf</w:t>
      </w:r>
      <w:proofErr w:type="spellEnd"/>
      <w:r w:rsidRPr="0029240F">
        <w:rPr>
          <w:rFonts w:cs="Times New Roman"/>
          <w:sz w:val="26"/>
          <w:szCs w:val="26"/>
        </w:rPr>
        <w:t xml:space="preserve">, </w:t>
      </w:r>
      <w:proofErr w:type="spellStart"/>
      <w:r w:rsidRPr="0029240F">
        <w:rPr>
          <w:rFonts w:cs="Times New Roman"/>
          <w:sz w:val="26"/>
          <w:szCs w:val="26"/>
        </w:rPr>
        <w:t>jpg</w:t>
      </w:r>
      <w:proofErr w:type="spellEnd"/>
      <w:r w:rsidRPr="0029240F">
        <w:rPr>
          <w:rFonts w:cs="Times New Roman"/>
          <w:sz w:val="26"/>
          <w:szCs w:val="26"/>
        </w:rPr>
        <w:t xml:space="preserve">, </w:t>
      </w:r>
      <w:proofErr w:type="spellStart"/>
      <w:r w:rsidRPr="0029240F">
        <w:rPr>
          <w:rFonts w:cs="Times New Roman"/>
          <w:sz w:val="26"/>
          <w:szCs w:val="26"/>
        </w:rPr>
        <w:t>jpeg</w:t>
      </w:r>
      <w:proofErr w:type="spellEnd"/>
      <w:r w:rsidRPr="0029240F">
        <w:rPr>
          <w:rFonts w:cs="Times New Roman"/>
          <w:sz w:val="26"/>
          <w:szCs w:val="26"/>
        </w:rPr>
        <w:t xml:space="preserve">, </w:t>
      </w:r>
      <w:proofErr w:type="spellStart"/>
      <w:r w:rsidRPr="0029240F">
        <w:rPr>
          <w:rFonts w:cs="Times New Roman"/>
          <w:sz w:val="26"/>
          <w:szCs w:val="26"/>
        </w:rPr>
        <w:t>png</w:t>
      </w:r>
      <w:proofErr w:type="spellEnd"/>
      <w:r w:rsidRPr="0029240F">
        <w:rPr>
          <w:rFonts w:cs="Times New Roman"/>
          <w:sz w:val="26"/>
          <w:szCs w:val="26"/>
        </w:rPr>
        <w:t xml:space="preserve">, </w:t>
      </w:r>
      <w:proofErr w:type="spellStart"/>
      <w:r w:rsidRPr="0029240F">
        <w:rPr>
          <w:rFonts w:cs="Times New Roman"/>
          <w:sz w:val="26"/>
          <w:szCs w:val="26"/>
        </w:rPr>
        <w:t>bmp</w:t>
      </w:r>
      <w:proofErr w:type="spellEnd"/>
      <w:r w:rsidRPr="0029240F">
        <w:rPr>
          <w:rFonts w:cs="Times New Roman"/>
          <w:sz w:val="26"/>
          <w:szCs w:val="26"/>
        </w:rPr>
        <w:t xml:space="preserve">, </w:t>
      </w:r>
      <w:proofErr w:type="spellStart"/>
      <w:r w:rsidRPr="0029240F">
        <w:rPr>
          <w:rFonts w:cs="Times New Roman"/>
          <w:sz w:val="26"/>
          <w:szCs w:val="26"/>
        </w:rPr>
        <w:t>tiff</w:t>
      </w:r>
      <w:proofErr w:type="spellEnd"/>
      <w:r w:rsidRPr="0029240F">
        <w:rPr>
          <w:rFonts w:cs="Times New Roman"/>
          <w:sz w:val="26"/>
          <w:szCs w:val="26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 xml:space="preserve">г) </w:t>
      </w:r>
      <w:proofErr w:type="spellStart"/>
      <w:r w:rsidRPr="0029240F">
        <w:rPr>
          <w:rFonts w:cs="Times New Roman"/>
          <w:sz w:val="26"/>
          <w:szCs w:val="26"/>
        </w:rPr>
        <w:t>zip</w:t>
      </w:r>
      <w:proofErr w:type="spellEnd"/>
      <w:r w:rsidRPr="0029240F">
        <w:rPr>
          <w:rFonts w:cs="Times New Roman"/>
          <w:sz w:val="26"/>
          <w:szCs w:val="26"/>
        </w:rPr>
        <w:t xml:space="preserve">, </w:t>
      </w:r>
      <w:proofErr w:type="spellStart"/>
      <w:r w:rsidRPr="0029240F">
        <w:rPr>
          <w:rFonts w:cs="Times New Roman"/>
          <w:sz w:val="26"/>
          <w:szCs w:val="26"/>
        </w:rPr>
        <w:t>rar</w:t>
      </w:r>
      <w:proofErr w:type="spellEnd"/>
      <w:r w:rsidRPr="0029240F">
        <w:rPr>
          <w:rFonts w:cs="Times New Roman"/>
          <w:sz w:val="26"/>
          <w:szCs w:val="26"/>
        </w:rPr>
        <w:t xml:space="preserve"> для сжатых документов в один файл;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 xml:space="preserve">д) </w:t>
      </w:r>
      <w:proofErr w:type="spellStart"/>
      <w:r w:rsidRPr="0029240F">
        <w:rPr>
          <w:rFonts w:cs="Times New Roman"/>
          <w:sz w:val="26"/>
          <w:szCs w:val="26"/>
        </w:rPr>
        <w:t>sig</w:t>
      </w:r>
      <w:proofErr w:type="spellEnd"/>
      <w:r w:rsidRPr="0029240F">
        <w:rPr>
          <w:rFonts w:cs="Times New Roman"/>
          <w:sz w:val="26"/>
          <w:szCs w:val="26"/>
        </w:rPr>
        <w:t xml:space="preserve"> для открепленной усиленной квалифицированной электронной подписи.</w:t>
      </w:r>
    </w:p>
    <w:p w:rsidR="0029240F" w:rsidRPr="0029240F" w:rsidRDefault="00263CEE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18.5.2.</w:t>
      </w:r>
      <w:r w:rsidR="00727497">
        <w:rPr>
          <w:rFonts w:cs="Times New Roman"/>
          <w:sz w:val="26"/>
          <w:szCs w:val="26"/>
        </w:rPr>
        <w:t xml:space="preserve"> </w:t>
      </w:r>
      <w:r w:rsidR="0029240F" w:rsidRPr="0029240F">
        <w:rPr>
          <w:rFonts w:cs="Times New Roman"/>
          <w:sz w:val="26"/>
          <w:szCs w:val="26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="0029240F" w:rsidRPr="0029240F">
        <w:rPr>
          <w:rFonts w:cs="Times New Roman"/>
          <w:sz w:val="26"/>
          <w:szCs w:val="26"/>
        </w:rPr>
        <w:t>dpi</w:t>
      </w:r>
      <w:proofErr w:type="spellEnd"/>
      <w:r w:rsidR="0029240F" w:rsidRPr="0029240F">
        <w:rPr>
          <w:rFonts w:cs="Times New Roman"/>
          <w:sz w:val="26"/>
          <w:szCs w:val="26"/>
        </w:rPr>
        <w:t xml:space="preserve"> (масштаб 1:1) с использованием следующих режимов:</w:t>
      </w:r>
    </w:p>
    <w:p w:rsidR="0029240F" w:rsidRPr="0029240F" w:rsidRDefault="00263CEE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63CEE"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«черно-белый» (при отсутствии в документе графических изображений и (или) цветного текста);</w:t>
      </w:r>
    </w:p>
    <w:p w:rsidR="0029240F" w:rsidRPr="0029240F" w:rsidRDefault="00263CEE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63CEE"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29240F" w:rsidRPr="0029240F" w:rsidRDefault="00263CEE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63CEE"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29240F" w:rsidRPr="0029240F" w:rsidRDefault="00263CEE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63CEE"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29240F" w:rsidRPr="0029240F" w:rsidRDefault="00263CEE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63CEE"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29240F" w:rsidRPr="0029240F" w:rsidRDefault="000D7055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18.5.3. </w:t>
      </w:r>
      <w:r w:rsidR="0029240F" w:rsidRPr="0029240F">
        <w:rPr>
          <w:rFonts w:cs="Times New Roman"/>
          <w:sz w:val="26"/>
          <w:szCs w:val="26"/>
        </w:rPr>
        <w:t>Электронные документы должны обеспечивать:</w:t>
      </w:r>
    </w:p>
    <w:p w:rsidR="0029240F" w:rsidRPr="0029240F" w:rsidRDefault="000D7055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возможность идентифицировать документ и количество листов в документе;</w:t>
      </w:r>
    </w:p>
    <w:p w:rsidR="0029240F" w:rsidRPr="0029240F" w:rsidRDefault="000D7055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29240F" w:rsidRPr="0029240F" w:rsidRDefault="000D7055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содержать оглавление, соответствующее их смыслу и содержанию;</w:t>
      </w:r>
    </w:p>
    <w:p w:rsidR="0029240F" w:rsidRPr="0029240F" w:rsidRDefault="000D7055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29240F" w:rsidRPr="0029240F" w:rsidRDefault="000D7055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18.5.4. </w:t>
      </w:r>
      <w:r w:rsidR="0029240F" w:rsidRPr="0029240F">
        <w:rPr>
          <w:rFonts w:cs="Times New Roman"/>
          <w:sz w:val="26"/>
          <w:szCs w:val="26"/>
        </w:rPr>
        <w:t xml:space="preserve">Документы, подлежащие представлению в форматах </w:t>
      </w:r>
      <w:proofErr w:type="spellStart"/>
      <w:r w:rsidR="0029240F" w:rsidRPr="0029240F">
        <w:rPr>
          <w:rFonts w:cs="Times New Roman"/>
          <w:sz w:val="26"/>
          <w:szCs w:val="26"/>
        </w:rPr>
        <w:t>xls</w:t>
      </w:r>
      <w:proofErr w:type="spellEnd"/>
      <w:r w:rsidR="0029240F" w:rsidRPr="0029240F">
        <w:rPr>
          <w:rFonts w:cs="Times New Roman"/>
          <w:sz w:val="26"/>
          <w:szCs w:val="26"/>
        </w:rPr>
        <w:t xml:space="preserve">, </w:t>
      </w:r>
      <w:proofErr w:type="spellStart"/>
      <w:r w:rsidR="0029240F" w:rsidRPr="0029240F">
        <w:rPr>
          <w:rFonts w:cs="Times New Roman"/>
          <w:sz w:val="26"/>
          <w:szCs w:val="26"/>
        </w:rPr>
        <w:t>xlsx</w:t>
      </w:r>
      <w:proofErr w:type="spellEnd"/>
      <w:r w:rsidR="0029240F" w:rsidRPr="0029240F">
        <w:rPr>
          <w:rFonts w:cs="Times New Roman"/>
          <w:sz w:val="26"/>
          <w:szCs w:val="26"/>
        </w:rPr>
        <w:t xml:space="preserve"> или </w:t>
      </w:r>
      <w:proofErr w:type="spellStart"/>
      <w:r w:rsidR="0029240F" w:rsidRPr="0029240F">
        <w:rPr>
          <w:rFonts w:cs="Times New Roman"/>
          <w:sz w:val="26"/>
          <w:szCs w:val="26"/>
        </w:rPr>
        <w:t>ods</w:t>
      </w:r>
      <w:proofErr w:type="spellEnd"/>
      <w:r w:rsidR="0029240F" w:rsidRPr="0029240F">
        <w:rPr>
          <w:rFonts w:cs="Times New Roman"/>
          <w:sz w:val="26"/>
          <w:szCs w:val="26"/>
        </w:rPr>
        <w:t>, формируются в виде отдельного электронного документа.</w:t>
      </w:r>
    </w:p>
    <w:p w:rsidR="0029240F" w:rsidRPr="0029240F" w:rsidRDefault="00263CEE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18.6.</w:t>
      </w:r>
      <w:r w:rsidR="00727497">
        <w:rPr>
          <w:rFonts w:cs="Times New Roman"/>
          <w:sz w:val="26"/>
          <w:szCs w:val="26"/>
        </w:rPr>
        <w:t xml:space="preserve"> </w:t>
      </w:r>
      <w:r w:rsidR="0029240F" w:rsidRPr="0029240F">
        <w:rPr>
          <w:rFonts w:cs="Times New Roman"/>
          <w:sz w:val="26"/>
          <w:szCs w:val="26"/>
        </w:rPr>
        <w:t>Услуги, необходимые и обязательные для предоставления Муниципальной услуги, отсутствуют.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 xml:space="preserve">18.7. Информационными системами, используемыми для предоставления Муниципальной услуги, являются: 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- информационная система Воронежской области «Портал Воронежской области в сети Интернет»;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- федеральная государственная информационная система «Единый портал государственных и муниципальных услуг (функций)»;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lastRenderedPageBreak/>
        <w:t>-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29240F" w:rsidRPr="0029240F" w:rsidRDefault="000D7055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18.8. </w:t>
      </w:r>
      <w:r w:rsidR="0029240F" w:rsidRPr="0029240F">
        <w:rPr>
          <w:rFonts w:ascii="Times New Roman" w:hAnsi="Times New Roman" w:cs="Times New Roman"/>
          <w:sz w:val="26"/>
          <w:szCs w:val="26"/>
        </w:rPr>
        <w:t>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ЕПГУ, РПГУ и получения результата Муниципальной услуги в МФЦ.</w:t>
      </w:r>
    </w:p>
    <w:p w:rsidR="0029240F" w:rsidRPr="0029240F" w:rsidRDefault="000D7055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18.9. </w:t>
      </w:r>
      <w:r w:rsidR="0029240F" w:rsidRPr="0029240F">
        <w:rPr>
          <w:rFonts w:cs="Times New Roman"/>
          <w:sz w:val="26"/>
          <w:szCs w:val="26"/>
        </w:rPr>
        <w:t>Требования к организации предоставления Муниципальной услуги в МФЦ.</w:t>
      </w:r>
    </w:p>
    <w:p w:rsidR="0029240F" w:rsidRPr="0029240F" w:rsidRDefault="000D7055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18.9.1. </w:t>
      </w:r>
      <w:r w:rsidR="0029240F" w:rsidRPr="0029240F">
        <w:rPr>
          <w:rFonts w:cs="Times New Roman"/>
          <w:sz w:val="26"/>
          <w:szCs w:val="26"/>
        </w:rPr>
        <w:t>Организация предоставления Муниципальной услуги на базе МФЦ осуществляется в соответствии с соглашением о взаимодействии между МФЦ и Администрацией.</w:t>
      </w:r>
    </w:p>
    <w:p w:rsidR="0029240F" w:rsidRPr="0029240F" w:rsidRDefault="000D7055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18.9.2. </w:t>
      </w:r>
      <w:r w:rsidR="0029240F" w:rsidRPr="0029240F">
        <w:rPr>
          <w:rFonts w:cs="Times New Roman"/>
          <w:sz w:val="26"/>
          <w:szCs w:val="26"/>
        </w:rPr>
        <w:t>МФЦ осуществляет:</w:t>
      </w:r>
    </w:p>
    <w:p w:rsidR="0029240F" w:rsidRPr="0029240F" w:rsidRDefault="000D7055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информирование Заявителей о порядке предоставления Муниципальной услуги в МФЦ,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:rsidR="0029240F" w:rsidRPr="0029240F" w:rsidRDefault="000D7055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выдачу Заявителю результата предоставления Муниципальной услуги на бумажном носителе.</w:t>
      </w:r>
    </w:p>
    <w:p w:rsidR="0029240F" w:rsidRPr="0029240F" w:rsidRDefault="000D7055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18.9.3. </w:t>
      </w:r>
      <w:r w:rsidR="0029240F" w:rsidRPr="0029240F">
        <w:rPr>
          <w:rFonts w:cs="Times New Roman"/>
          <w:sz w:val="26"/>
          <w:szCs w:val="26"/>
        </w:rPr>
        <w:t>В соответствии с частью 1.1 статьи 16 Федерального закона № 210-ФЗ для реализации своих функций МФЦ вправе привлекать иные организации (далее – привлекаемые организации).</w:t>
      </w:r>
    </w:p>
    <w:p w:rsidR="0029240F" w:rsidRPr="0029240F" w:rsidRDefault="000D7055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18.9.4. </w:t>
      </w:r>
      <w:r w:rsidR="0029240F" w:rsidRPr="0029240F">
        <w:rPr>
          <w:rFonts w:cs="Times New Roman"/>
          <w:sz w:val="26"/>
          <w:szCs w:val="26"/>
        </w:rPr>
        <w:t>Информирование Заявителей.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Информирование заявителя в МФЦ осуществляется следующими способами: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в МФЦ;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б) при обращении Заявителя в МФЦ лично, по телефону, посредством почтовых отправлений, либо по электронной почте.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 xml:space="preserve">При личном обращении работник МФЦ подробно информирует Заявителей по интересующим их вопросам в вежливой (корректной) форме с использованием официально-делового стиля речи. </w:t>
      </w:r>
    </w:p>
    <w:p w:rsidR="0029240F" w:rsidRPr="0029240F" w:rsidRDefault="000D7055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18.9.5. </w:t>
      </w:r>
      <w:r w:rsidR="0029240F" w:rsidRPr="0029240F">
        <w:rPr>
          <w:rFonts w:cs="Times New Roman"/>
          <w:sz w:val="26"/>
          <w:szCs w:val="26"/>
        </w:rPr>
        <w:t>В случае если для подготовки ответа требуется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:rsidR="0029240F" w:rsidRPr="0029240F" w:rsidRDefault="000D7055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29240F" w:rsidRPr="0029240F" w:rsidRDefault="000D7055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назначить другое время для консультаций.</w:t>
      </w:r>
    </w:p>
    <w:p w:rsidR="0029240F" w:rsidRPr="0029240F" w:rsidRDefault="000D7055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18.9.6. </w:t>
      </w:r>
      <w:r w:rsidR="0029240F" w:rsidRPr="0029240F">
        <w:rPr>
          <w:rFonts w:cs="Times New Roman"/>
          <w:sz w:val="26"/>
          <w:szCs w:val="26"/>
        </w:rPr>
        <w:t>Консультирование по письменным и электронным обращениям осуществляется с соблюдением законодательства Российской Федерации о порядке рассмотрения обращений граждан.</w:t>
      </w:r>
    </w:p>
    <w:p w:rsidR="0029240F" w:rsidRPr="0029240F" w:rsidRDefault="000D7055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18.9.7. </w:t>
      </w:r>
      <w:r w:rsidR="0029240F" w:rsidRPr="0029240F">
        <w:rPr>
          <w:rFonts w:cs="Times New Roman"/>
          <w:sz w:val="26"/>
          <w:szCs w:val="26"/>
        </w:rPr>
        <w:t>Выдача Заявителю результата предоставления Муниципальной услуги.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Заявление и документы, предусмотренные настоящим Административным регламентом, необходимые для предоставления Муниципальной услуги, могут быть поданы заявителем через МФЦ, а также в электронной форме, в том числе с использованием ЕПГУ, РПГУ.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 xml:space="preserve">Заявитель вправе обратиться в МФЦ на территории Воронежской области по месту нахождения земельного участка. 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lastRenderedPageBreak/>
        <w:t xml:space="preserve">Разрешение на отклонение от предельных параметров может быть получено Заявителем через МФЦ независимо от способа подачи заявления и документов, необходимых для предоставления Муниципальной услуги. 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proofErr w:type="gramStart"/>
      <w:r w:rsidRPr="0029240F">
        <w:rPr>
          <w:rFonts w:cs="Times New Roman"/>
          <w:sz w:val="26"/>
          <w:szCs w:val="26"/>
        </w:rPr>
        <w:t>При наличии в заявлении о выдаче разрешения на отклонение от предельных параметров указания о выдаче результатов оказания услуги через МФЦ, Администрация передает документы в МФЦ для последующей выдачи Заявителю (его представителю) способом, согласно заключенным соглашениям о взаимодействии между Администрацией и МФЦ в порядке, утвержденном постановлением Правительства Российской Федерации от 27 сентября 2011 г. № 797 «О взаимодействии между многофункциональными центрами предоставления</w:t>
      </w:r>
      <w:proofErr w:type="gramEnd"/>
      <w:r w:rsidRPr="0029240F">
        <w:rPr>
          <w:rFonts w:cs="Times New Roman"/>
          <w:sz w:val="26"/>
          <w:szCs w:val="26"/>
        </w:rPr>
        <w:t xml:space="preserve">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18.9.8. Способы подачи заявления и документов и получение результата Муниципальной услуги в МФЦ (по выбору Заявителя):</w:t>
      </w:r>
    </w:p>
    <w:p w:rsidR="0029240F" w:rsidRPr="0029240F" w:rsidRDefault="0029240F" w:rsidP="0029240F">
      <w:pPr>
        <w:pStyle w:val="a1"/>
        <w:tabs>
          <w:tab w:val="left" w:pos="851"/>
        </w:tabs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- Заявитель подает заявление и документы в МФЦ, результат Муниципальной услуги Заявитель получает в МФЦ;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- Заявитель подает заявление и документы через ЕПГУ, РПГУ в Администрацию, результат Муниципальной услуги Заявитель получает в МФЦ;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>- Заявитель подает (направляет) заявление и документы в Администрацию, результат Муниципальной услуги Заявитель получает в МФЦ.</w:t>
      </w:r>
    </w:p>
    <w:p w:rsidR="0029240F" w:rsidRPr="0029240F" w:rsidRDefault="0076393C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18.9.9. </w:t>
      </w:r>
      <w:proofErr w:type="gramStart"/>
      <w:r w:rsidR="0029240F" w:rsidRPr="0029240F">
        <w:rPr>
          <w:rFonts w:cs="Times New Roman"/>
          <w:sz w:val="26"/>
          <w:szCs w:val="26"/>
        </w:rPr>
        <w:t>Порядок и сроки передачи Администрацией результата Муниципальной услуги в МФЦ 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  <w:proofErr w:type="gramEnd"/>
    </w:p>
    <w:p w:rsidR="0029240F" w:rsidRPr="0029240F" w:rsidRDefault="0076393C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18.9.10. </w:t>
      </w:r>
      <w:r w:rsidR="0029240F" w:rsidRPr="0029240F">
        <w:rPr>
          <w:rFonts w:cs="Times New Roman"/>
          <w:sz w:val="26"/>
          <w:szCs w:val="26"/>
        </w:rPr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29240F" w:rsidRPr="0029240F" w:rsidRDefault="00263CEE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18.9.11.</w:t>
      </w:r>
      <w:r w:rsidR="0029240F" w:rsidRPr="0029240F">
        <w:rPr>
          <w:rFonts w:cs="Times New Roman"/>
          <w:sz w:val="26"/>
          <w:szCs w:val="26"/>
        </w:rPr>
        <w:t>Работник МФЦ осуществляет следующие действия:</w:t>
      </w:r>
    </w:p>
    <w:p w:rsidR="0029240F" w:rsidRPr="0029240F" w:rsidRDefault="0076393C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29240F" w:rsidRPr="0029240F" w:rsidRDefault="0076393C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проверяет полномочия представителя Заявителя (в случае обращения представителя Заявителя);</w:t>
      </w:r>
    </w:p>
    <w:p w:rsidR="0029240F" w:rsidRPr="0029240F" w:rsidRDefault="0076393C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определяет статус исполнения заявления о выдаче разрешения на отклонение от предельных параметров в АИС МФЦ;</w:t>
      </w:r>
    </w:p>
    <w:p w:rsidR="0029240F" w:rsidRPr="0029240F" w:rsidRDefault="0076393C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</w:t>
      </w:r>
      <w:r w:rsidR="0029240F" w:rsidRPr="0029240F">
        <w:rPr>
          <w:rFonts w:cs="Times New Roman"/>
          <w:sz w:val="26"/>
          <w:szCs w:val="26"/>
        </w:rPr>
        <w:t>выдает документы Заявителю.</w:t>
      </w:r>
    </w:p>
    <w:p w:rsidR="0076393C" w:rsidRDefault="0076393C" w:rsidP="0029240F">
      <w:pPr>
        <w:pStyle w:val="a1"/>
        <w:spacing w:after="0" w:line="240" w:lineRule="auto"/>
        <w:ind w:firstLine="709"/>
        <w:jc w:val="center"/>
        <w:textAlignment w:val="auto"/>
        <w:rPr>
          <w:rFonts w:cs="Times New Roman"/>
          <w:sz w:val="26"/>
          <w:szCs w:val="26"/>
        </w:rPr>
      </w:pPr>
    </w:p>
    <w:p w:rsidR="0029240F" w:rsidRPr="0029240F" w:rsidRDefault="0029240F" w:rsidP="0029240F">
      <w:pPr>
        <w:pStyle w:val="a1"/>
        <w:spacing w:after="0" w:line="240" w:lineRule="auto"/>
        <w:ind w:firstLine="709"/>
        <w:jc w:val="center"/>
        <w:textAlignment w:val="auto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t xml:space="preserve"> III.</w:t>
      </w:r>
      <w:r w:rsidRPr="0029240F">
        <w:rPr>
          <w:rFonts w:cs="Times New Roman"/>
          <w:sz w:val="26"/>
          <w:szCs w:val="26"/>
        </w:rPr>
        <w:tab/>
      </w:r>
      <w:r w:rsidRPr="0029240F">
        <w:rPr>
          <w:rFonts w:cs="Times New Roman"/>
          <w:b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</w:t>
      </w:r>
      <w:r w:rsidR="000D7055">
        <w:rPr>
          <w:rFonts w:cs="Times New Roman"/>
          <w:b/>
          <w:sz w:val="26"/>
          <w:szCs w:val="26"/>
        </w:rPr>
        <w:t>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textAlignment w:val="auto"/>
        <w:rPr>
          <w:rFonts w:cs="Times New Roman"/>
          <w:sz w:val="26"/>
          <w:szCs w:val="26"/>
        </w:rPr>
      </w:pPr>
    </w:p>
    <w:p w:rsidR="0029240F" w:rsidRPr="0029240F" w:rsidRDefault="0029240F" w:rsidP="0029240F">
      <w:pPr>
        <w:pStyle w:val="a1"/>
        <w:spacing w:after="0" w:line="240" w:lineRule="auto"/>
        <w:ind w:firstLine="709"/>
        <w:jc w:val="center"/>
        <w:textAlignment w:val="auto"/>
        <w:rPr>
          <w:rFonts w:cs="Times New Roman"/>
          <w:b/>
          <w:sz w:val="26"/>
          <w:szCs w:val="26"/>
        </w:rPr>
      </w:pPr>
      <w:r w:rsidRPr="0029240F">
        <w:rPr>
          <w:rFonts w:cs="Times New Roman"/>
          <w:b/>
          <w:sz w:val="26"/>
          <w:szCs w:val="26"/>
        </w:rPr>
        <w:t>19. Перечень административных процедур</w:t>
      </w:r>
      <w:r w:rsidR="000D7055">
        <w:rPr>
          <w:rFonts w:cs="Times New Roman"/>
          <w:b/>
          <w:sz w:val="26"/>
          <w:szCs w:val="26"/>
        </w:rPr>
        <w:t>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center"/>
        <w:textAlignment w:val="auto"/>
        <w:rPr>
          <w:rFonts w:cs="Times New Roman"/>
          <w:sz w:val="26"/>
          <w:szCs w:val="26"/>
        </w:rPr>
      </w:pP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textAlignment w:val="auto"/>
        <w:rPr>
          <w:rFonts w:cs="Times New Roman"/>
          <w:sz w:val="26"/>
          <w:szCs w:val="26"/>
        </w:rPr>
      </w:pPr>
      <w:r w:rsidRPr="0029240F">
        <w:rPr>
          <w:rFonts w:cs="Times New Roman"/>
          <w:sz w:val="26"/>
          <w:szCs w:val="26"/>
        </w:rPr>
        <w:lastRenderedPageBreak/>
        <w:t>19.1. Предоставление Муниципальной услуги включает в себя следующие административные процедуры:</w:t>
      </w:r>
    </w:p>
    <w:p w:rsidR="0029240F" w:rsidRPr="0029240F" w:rsidRDefault="0076393C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9" w:name="sub_1300"/>
      <w:bookmarkStart w:id="10" w:name="sub_1301"/>
      <w:bookmarkEnd w:id="9"/>
      <w:bookmarkEnd w:id="10"/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29240F" w:rsidRPr="0029240F">
        <w:rPr>
          <w:rFonts w:ascii="Times New Roman" w:eastAsia="Times New Roman" w:hAnsi="Times New Roman" w:cs="Times New Roman"/>
          <w:sz w:val="26"/>
          <w:szCs w:val="26"/>
        </w:rPr>
        <w:t xml:space="preserve">прием и регистрация заявления и документов, необходимых для предоставления Муниципальной услуги;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межведомственное информационное взаимодействие;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принятие решения о предоставлении Муниципальной услуги или об отказе в предоставлении Муниципальной услуги;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- предоставление результата Муниципальной услуги;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получение дополнительных сведений от Заявителя. 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bCs/>
          <w:sz w:val="26"/>
          <w:szCs w:val="26"/>
        </w:rPr>
        <w:t xml:space="preserve">19.2. </w:t>
      </w:r>
      <w:r w:rsidRPr="0029240F">
        <w:rPr>
          <w:rFonts w:ascii="Times New Roman" w:hAnsi="Times New Roman" w:cs="Times New Roman"/>
          <w:sz w:val="26"/>
          <w:szCs w:val="26"/>
        </w:rPr>
        <w:t>Перечень вариантов предоставления Муниципальной услуги: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Вариант 1. </w:t>
      </w:r>
      <w:r w:rsidRPr="0029240F">
        <w:rPr>
          <w:rFonts w:ascii="Times New Roman" w:hAnsi="Times New Roman" w:cs="Times New Roman"/>
          <w:bCs/>
          <w:sz w:val="26"/>
          <w:szCs w:val="26"/>
        </w:rPr>
        <w:t>Выдача</w:t>
      </w:r>
      <w:r w:rsidRPr="0029240F">
        <w:rPr>
          <w:rFonts w:ascii="Times New Roman" w:hAnsi="Times New Roman" w:cs="Times New Roman"/>
          <w:sz w:val="26"/>
          <w:szCs w:val="26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9240F">
        <w:rPr>
          <w:rFonts w:ascii="Times New Roman" w:hAnsi="Times New Roman" w:cs="Times New Roman"/>
          <w:bCs/>
          <w:sz w:val="26"/>
          <w:szCs w:val="26"/>
        </w:rPr>
        <w:t>Вариант 2. Исправление допущенных опечаток и ошибок в выданном разрешении на отклонение от предельных параметров разрешенного строительства, реконструкции объектов капитального строительства.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9240F">
        <w:rPr>
          <w:rFonts w:ascii="Times New Roman" w:hAnsi="Times New Roman" w:cs="Times New Roman"/>
          <w:bCs/>
          <w:sz w:val="26"/>
          <w:szCs w:val="26"/>
        </w:rPr>
        <w:t>Вариант 3. Выдача дубликата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9240F" w:rsidRPr="0029240F" w:rsidRDefault="0029240F" w:rsidP="0029240F">
      <w:pPr>
        <w:pStyle w:val="afffffd"/>
        <w:numPr>
          <w:ilvl w:val="0"/>
          <w:numId w:val="23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9240F">
        <w:rPr>
          <w:rFonts w:ascii="Times New Roman" w:hAnsi="Times New Roman" w:cs="Times New Roman"/>
          <w:b/>
          <w:bCs/>
          <w:sz w:val="26"/>
          <w:szCs w:val="26"/>
        </w:rPr>
        <w:t>Описание административной процедуры профилирования Заявителя</w:t>
      </w:r>
      <w:r w:rsidR="005801D7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9240F">
        <w:rPr>
          <w:rFonts w:ascii="Times New Roman" w:eastAsia="Calibri" w:hAnsi="Times New Roman" w:cs="Times New Roman"/>
          <w:sz w:val="26"/>
          <w:szCs w:val="26"/>
        </w:rPr>
        <w:t xml:space="preserve">20.1 Вариант предоставления Муниципальной услуги определяется на основании результата Муниципальной услуги, за предоставлением которого </w:t>
      </w:r>
      <w:proofErr w:type="gramStart"/>
      <w:r w:rsidRPr="0029240F">
        <w:rPr>
          <w:rFonts w:ascii="Times New Roman" w:eastAsia="Calibri" w:hAnsi="Times New Roman" w:cs="Times New Roman"/>
          <w:sz w:val="26"/>
          <w:szCs w:val="26"/>
        </w:rPr>
        <w:t>обратился Заявитель путем его анкетирования и включает</w:t>
      </w:r>
      <w:proofErr w:type="gramEnd"/>
      <w:r w:rsidRPr="0029240F">
        <w:rPr>
          <w:rFonts w:ascii="Times New Roman" w:eastAsia="Calibri" w:hAnsi="Times New Roman" w:cs="Times New Roman"/>
          <w:sz w:val="26"/>
          <w:szCs w:val="26"/>
        </w:rPr>
        <w:t xml:space="preserve"> в себя вопросы, позволяющие выявить перечень признаков Заявителя, установленных в приложении № 4 к настоящему Административному регламенту.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9240F">
        <w:rPr>
          <w:rFonts w:ascii="Times New Roman" w:eastAsia="Calibri" w:hAnsi="Times New Roman" w:cs="Times New Roman"/>
          <w:sz w:val="26"/>
          <w:szCs w:val="26"/>
        </w:rPr>
        <w:t xml:space="preserve">По результатам анкетирования определяется полный перечень комбинаций значений признаков, каждый из которых соответствует одному варианту предоставления Муниципальной услуги. 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9240F" w:rsidRPr="0029240F" w:rsidRDefault="0029240F" w:rsidP="00316C7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9240F">
        <w:rPr>
          <w:rFonts w:ascii="Times New Roman" w:hAnsi="Times New Roman" w:cs="Times New Roman"/>
          <w:b/>
          <w:bCs/>
          <w:sz w:val="26"/>
          <w:szCs w:val="26"/>
        </w:rPr>
        <w:t>Подразделы, содержащие описание вариантов предоставления муниципальной услуги</w:t>
      </w:r>
      <w:r w:rsidR="005801D7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highlight w:val="lightGray"/>
        </w:rPr>
      </w:pPr>
    </w:p>
    <w:p w:rsidR="0029240F" w:rsidRPr="0029240F" w:rsidRDefault="0029240F" w:rsidP="00316C7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240F">
        <w:rPr>
          <w:rFonts w:ascii="Times New Roman" w:hAnsi="Times New Roman" w:cs="Times New Roman"/>
          <w:b/>
          <w:bCs/>
          <w:sz w:val="26"/>
          <w:szCs w:val="26"/>
        </w:rPr>
        <w:t>21. Вариант 1. Выдача</w:t>
      </w:r>
      <w:r w:rsidRPr="0029240F">
        <w:rPr>
          <w:rFonts w:ascii="Times New Roman" w:hAnsi="Times New Roman" w:cs="Times New Roman"/>
          <w:b/>
          <w:sz w:val="26"/>
          <w:szCs w:val="26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9240F">
        <w:rPr>
          <w:rFonts w:ascii="Times New Roman" w:hAnsi="Times New Roman" w:cs="Times New Roman"/>
          <w:bCs/>
          <w:sz w:val="26"/>
          <w:szCs w:val="26"/>
        </w:rPr>
        <w:t xml:space="preserve">Результат предоставления Муниципальной услуги в соответствии с настоящим вариантом указан в </w:t>
      </w:r>
      <w:r w:rsidR="00727497">
        <w:rPr>
          <w:rFonts w:ascii="Times New Roman" w:hAnsi="Times New Roman" w:cs="Times New Roman"/>
          <w:bCs/>
          <w:sz w:val="26"/>
          <w:szCs w:val="26"/>
        </w:rPr>
        <w:t xml:space="preserve">подпункте 6.2 пункта </w:t>
      </w:r>
      <w:r w:rsidRPr="0029240F">
        <w:rPr>
          <w:rFonts w:ascii="Times New Roman" w:hAnsi="Times New Roman" w:cs="Times New Roman"/>
          <w:bCs/>
          <w:sz w:val="26"/>
          <w:szCs w:val="26"/>
        </w:rPr>
        <w:t xml:space="preserve">6 настоящего Административного регламента. 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21.1. Прием и регистрация заявления и документов, необходимых для предоставления Муниципальной услуги.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21.1.1. Основанием для начала административной процедуры является обращение Заявителя (представителя Заявителя) с заявлением и документами, указанными в пункте 9 настоящего Административного регламента, необходимыми для предоставления Муниципальной услуги: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- лично в Администрацию, МФЦ;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lastRenderedPageBreak/>
        <w:t>- с использованием личного кабинета на ЕПГУ или РПГУ в электронной форме;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- посредством почтового отправления.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21.1.2. При обращении Заявителя в Администрацию лицо, уполномоченное на прием документов: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- устанавливает личность Заявителя или представителя Заявителя (путем проверки документа, удостоверяющего личность, а также посредством проверки электронной подписи, вид которой предусмотрен законодательством Российской Федерации);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- проверяет подлинность и полноту представленного Заявителем комплекта документов, правильность их составления и непротиворечивость содержащихся в них сведений;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- проверяет полномочия представителя Заявителя.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В случае наличия оснований для отказа в приеме документов, указанных в </w:t>
      </w:r>
      <w:hyperlink r:id="rId15" w:history="1">
        <w:r w:rsidRPr="0029240F">
          <w:rPr>
            <w:rFonts w:ascii="Times New Roman" w:hAnsi="Times New Roman" w:cs="Times New Roman"/>
            <w:sz w:val="26"/>
            <w:szCs w:val="26"/>
          </w:rPr>
          <w:t>пункте 11</w:t>
        </w:r>
      </w:hyperlink>
      <w:r w:rsidRPr="0029240F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</w:t>
      </w:r>
      <w:proofErr w:type="gramStart"/>
      <w:r w:rsidRPr="0029240F">
        <w:rPr>
          <w:rFonts w:ascii="Times New Roman" w:hAnsi="Times New Roman" w:cs="Times New Roman"/>
          <w:sz w:val="26"/>
          <w:szCs w:val="26"/>
        </w:rPr>
        <w:t>лицо, уполномоченное на прием документов уведомляет</w:t>
      </w:r>
      <w:proofErr w:type="gramEnd"/>
      <w:r w:rsidRPr="0029240F">
        <w:rPr>
          <w:rFonts w:ascii="Times New Roman" w:hAnsi="Times New Roman" w:cs="Times New Roman"/>
          <w:sz w:val="26"/>
          <w:szCs w:val="26"/>
        </w:rPr>
        <w:t xml:space="preserve"> Заявителя об отказе в приеме документов.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После устранения недостатков Заявитель вправе вновь обратиться за предоставлением Муниципальной услуги.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21.1.3. В случае отсутствия оснований для отказа в приеме документов, указанных в пункте 11 настоящего Административного регламента, лицо, уполномоченное на прием документов: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29240F">
        <w:rPr>
          <w:rFonts w:ascii="Times New Roman" w:hAnsi="Times New Roman" w:cs="Times New Roman"/>
          <w:sz w:val="26"/>
          <w:szCs w:val="26"/>
        </w:rPr>
        <w:t>проставляет на заявлении оттиск штампа входящей корреспонденции и вписывает</w:t>
      </w:r>
      <w:proofErr w:type="gramEnd"/>
      <w:r w:rsidRPr="0029240F">
        <w:rPr>
          <w:rFonts w:ascii="Times New Roman" w:hAnsi="Times New Roman" w:cs="Times New Roman"/>
          <w:sz w:val="26"/>
          <w:szCs w:val="26"/>
        </w:rPr>
        <w:t xml:space="preserve"> номер и дату входящего документа;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- фиксирует поступившее заявление с документами путем внесения соответствующих записей в журнал регистрации входящей корреспонденции.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21.1.4. При поступлении заявления и документов по почте </w:t>
      </w:r>
      <w:proofErr w:type="gramStart"/>
      <w:r w:rsidRPr="0029240F">
        <w:rPr>
          <w:rFonts w:ascii="Times New Roman" w:hAnsi="Times New Roman" w:cs="Times New Roman"/>
          <w:sz w:val="26"/>
          <w:szCs w:val="26"/>
        </w:rPr>
        <w:t>лицо, уполномоченное на прием документов получает</w:t>
      </w:r>
      <w:proofErr w:type="gramEnd"/>
      <w:r w:rsidRPr="0029240F">
        <w:rPr>
          <w:rFonts w:ascii="Times New Roman" w:hAnsi="Times New Roman" w:cs="Times New Roman"/>
          <w:sz w:val="26"/>
          <w:szCs w:val="26"/>
        </w:rPr>
        <w:t xml:space="preserve"> входящую корреспонденцию, анализирует полученные документы на наличие (отсутствие) оснований для отказа в приеме документов, указанных в </w:t>
      </w:r>
      <w:hyperlink r:id="rId16" w:history="1">
        <w:r w:rsidRPr="0029240F">
          <w:rPr>
            <w:rFonts w:ascii="Times New Roman" w:hAnsi="Times New Roman" w:cs="Times New Roman"/>
            <w:sz w:val="26"/>
            <w:szCs w:val="26"/>
          </w:rPr>
          <w:t>пункте 11</w:t>
        </w:r>
      </w:hyperlink>
      <w:r w:rsidRPr="0029240F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21.1.5. При наличии оснований для отказа в приеме документов, указанных в пункте 11 настоящего Административного регламента уполномоченное лицо Администрации письменно или по телефону уведомляет Заявителя о наличии препятствий к принятию документов, </w:t>
      </w:r>
      <w:proofErr w:type="gramStart"/>
      <w:r w:rsidRPr="0029240F">
        <w:rPr>
          <w:rFonts w:ascii="Times New Roman" w:hAnsi="Times New Roman" w:cs="Times New Roman"/>
          <w:sz w:val="26"/>
          <w:szCs w:val="26"/>
        </w:rPr>
        <w:t>объясняет Заявителю содержание выявленных недостатков и возвращает</w:t>
      </w:r>
      <w:proofErr w:type="gramEnd"/>
      <w:r w:rsidRPr="0029240F">
        <w:rPr>
          <w:rFonts w:ascii="Times New Roman" w:hAnsi="Times New Roman" w:cs="Times New Roman"/>
          <w:sz w:val="26"/>
          <w:szCs w:val="26"/>
        </w:rPr>
        <w:t xml:space="preserve"> представленные документы Заявителю.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В случае отсутствия оснований для отказа в приеме документов, указанных в пункте 11 настоящего Административного регламента, секретарь Комиссии регистрирует в журнале регистрации входящей корреспонденции Комиссии заявление и документы, полученные по почте.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21.1.6. При обращении заявителя за предоставлением Муниципальной услуги через ЕПГУ или РПГУ секретарь Комиссии осуществляет прием документов, необходимых для предоставления Муниципальной услуги, и регистрацию заявления в журнале регистрации входящей корреспонденции Комиссии без повторного представления заявителем таких документов на бумажном носителе, если иное не установлено действующим законодательством.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В случае представления заявления в форме электронного документа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документа, </w:t>
      </w:r>
      <w:r w:rsidRPr="0029240F">
        <w:rPr>
          <w:rFonts w:ascii="Times New Roman" w:hAnsi="Times New Roman" w:cs="Times New Roman"/>
          <w:sz w:val="26"/>
          <w:szCs w:val="26"/>
        </w:rPr>
        <w:lastRenderedPageBreak/>
        <w:t>подписанного усиленной квалифицированной электронной подписью уполномоченного лица, выдавшего (подписавшего) доверенность.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21.1.7. При отсутствии оснований для отказа в приеме документов, указанных в </w:t>
      </w:r>
      <w:hyperlink r:id="rId17" w:history="1">
        <w:r w:rsidRPr="0029240F">
          <w:rPr>
            <w:rFonts w:ascii="Times New Roman" w:hAnsi="Times New Roman" w:cs="Times New Roman"/>
            <w:sz w:val="26"/>
            <w:szCs w:val="26"/>
          </w:rPr>
          <w:t>пункте 11</w:t>
        </w:r>
      </w:hyperlink>
      <w:r w:rsidRPr="0029240F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секретарь Комиссии направляет Заявителю через личный кабинет ЕПГУ или РПГУ уведомление о получении заявления и прилагаемых к нему документов и регистрирует заявление в реестре предоставления сведений, документов.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При наличии оснований для отказа в приеме документов, указанных в пункте 11 настоящего Административного регламента, секретарь Комиссии направляет Заявителю через личный кабинет ЕПГУ или РПГУ решение об отказе в приеме документов.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При обращении за предоставлением Муниципальной услуги через МФЦ специалист МФЦ принимает документы у Заявителя (его представителя) и передает их в Комиссию с сопроводительным реестром.  Порядок передачи документов определяется соглашением между Администрацией и МФЦ. 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21.1.8. Критерием принятия решения о принятии и регистрации заявления и документов является наличие либо отсутствие оснований для отказа в приеме документов, предусмотренные пунктом 11 настоящего Административного регламента. 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21.1.9. Срок регистрации заявления и документов и (или) информации, необходимых для предоставления Муниципальной услуги, - в течение одного рабочего дня со дня обращения заявителя с заявлением о предоставлении муниципальной услуги.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9240F" w:rsidRPr="0029240F" w:rsidRDefault="0029240F" w:rsidP="002924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b/>
          <w:sz w:val="26"/>
          <w:szCs w:val="26"/>
        </w:rPr>
        <w:t>22.2. Межведомственное информационное взаимодействие.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22.2.1. Основанием для начала административной процедуры является прием и регистрация заявления и документов.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В случае</w:t>
      </w:r>
      <w:proofErr w:type="gramStart"/>
      <w:r w:rsidRPr="0029240F">
        <w:rPr>
          <w:rFonts w:ascii="Times New Roman" w:eastAsia="Times New Roman" w:hAnsi="Times New Roman" w:cs="Times New Roman"/>
          <w:sz w:val="26"/>
          <w:szCs w:val="26"/>
        </w:rPr>
        <w:t>,</w:t>
      </w:r>
      <w:proofErr w:type="gramEnd"/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 если Заявитель самостоятельно не представил документы, предусмотренные пунктом 10 настоящего Административного регламента, секретарь Комиссии в течение одного рабочего дня с даты регистрации заявления о предоставлении Муниципальной услуги направляет межведомственные запросы в: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- Управление Федеральной службы государственной регистрации, кадастра и картографии по Воронежской области (получение выписки из ЕГРН на земельный участок и объект недвижимости);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- Главное управление МЧС России по Воронежской области (получение заключения о соблюдении противопожарных  норм и правил);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- Управление Федеральной налоговой службы по Воронежской области (получение сведений из ЕГРЮЛ и ЕГРИП);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Управление лесного хозяйства Воронежской области (получение информации о пересечении с границами земель лесного фонда);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Управление Федеральной службы по надзору в сфере защиты прав потребителей и благополучия человека по Воронежской области (получение заключения о соблюдении санитарно-эпидемиологических норм);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Управление по охране объектов культурного наследия Воронежской области (получение сведений о наличии или отсутствии объектов культурного наследия, включённых в единый государственный реестр объектов культурного наследия (памятников истории и культуры) народов Российской Федерации, и выявленных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lastRenderedPageBreak/>
        <w:t>объектов культурного наследия на землях, подлежащих воздействию земляных, строительных, мелиоративных, хозяйственных работ).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Межведомственный запрос </w:t>
      </w:r>
      <w:proofErr w:type="gramStart"/>
      <w:r w:rsidRPr="0029240F">
        <w:rPr>
          <w:rFonts w:ascii="Times New Roman" w:eastAsia="Times New Roman" w:hAnsi="Times New Roman" w:cs="Times New Roman"/>
          <w:sz w:val="26"/>
          <w:szCs w:val="26"/>
        </w:rPr>
        <w:t>формируется и направляется</w:t>
      </w:r>
      <w:proofErr w:type="gramEnd"/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 в форме электронного документа по каналам системы межведомственного электронного взаимодействия (далее - СМЭВ).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22.2.2. Требования к содержанию межведомственного запроса определяются в соответствии со статьей 7.2 Федерального закона № 210-ФЗ. 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240F">
        <w:rPr>
          <w:rFonts w:ascii="Times New Roman" w:hAnsi="Times New Roman" w:cs="Times New Roman"/>
          <w:sz w:val="26"/>
          <w:szCs w:val="26"/>
        </w:rPr>
        <w:t xml:space="preserve">Срок подготовки и направления ответа на межведомственный запрос о представлении документов и информации, указанных в </w:t>
      </w:r>
      <w:hyperlink r:id="rId18" w:history="1">
        <w:r w:rsidRPr="0029240F">
          <w:rPr>
            <w:rFonts w:ascii="Times New Roman" w:hAnsi="Times New Roman" w:cs="Times New Roman"/>
            <w:sz w:val="26"/>
            <w:szCs w:val="26"/>
          </w:rPr>
          <w:t xml:space="preserve">пункте 10 </w:t>
        </w:r>
      </w:hyperlink>
      <w:r w:rsidRPr="0029240F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регламента,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</w:t>
      </w:r>
      <w:proofErr w:type="gramEnd"/>
      <w:r w:rsidRPr="0029240F">
        <w:rPr>
          <w:rFonts w:ascii="Times New Roman" w:hAnsi="Times New Roman" w:cs="Times New Roman"/>
          <w:sz w:val="26"/>
          <w:szCs w:val="26"/>
        </w:rPr>
        <w:t xml:space="preserve">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области.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22.2.3.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Документы, полученные в результате межведомственного взаимодействия, секретарь Комиссии приобщает к документам, представленным Заявителем.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22.3. Принятие решения о предоставлении Муниципальной услуги или об отказе в предоставлении Муниципальной услуги.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22.3.1. Решение о предоставлении Муниципальной услуги принимается при одновременном соблюдении следующих критериев: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достоверность сведений, содержащихся в представленных Заявителем документах;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представление полного комплекта документов, необходимого для предоставления Муниципальной услуги в соответствии с пунктом 9 настоящего Административного регламента;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отсутствие оснований для отказа в предоставлении Муниципальной услуги, указанных в пункте 12 настоящего Административного регламента.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22.3.2. При наличии полного комплекта документов, необходимых для предоставления Муниципальной услуги, Комиссия осуществляет проверку документов и (или) информации на наличие или отсутствие оснований для отказа в предоставлении Муниципальной услуги, указанных в пункте 12 настоящего Административного регламента.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22.3.4. В случае наличия оснований для отказа в предоставлении Муниципальной услуги, указанных в пункте</w:t>
      </w:r>
      <w:r w:rsidR="007274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12 настоящего Административного регламента, секретарь Комиссии подготавливает уведомление об отказе в предоставлении разрешения на отклонение от предельных параметров разрешенного строительства с указанием причин отказа.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22.3.5. В случае отсутствия оснований для отказа в предоставлении Муниципальной услуги, указанных в </w:t>
      </w:r>
      <w:hyperlink r:id="rId19" w:history="1">
        <w:r w:rsidRPr="0029240F">
          <w:rPr>
            <w:rFonts w:ascii="Times New Roman" w:eastAsia="Times New Roman" w:hAnsi="Times New Roman" w:cs="Times New Roman"/>
            <w:sz w:val="26"/>
            <w:szCs w:val="26"/>
          </w:rPr>
          <w:t>пункте</w:t>
        </w:r>
      </w:hyperlink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 12 настоящего Административного регламента, секретарь Комиссии в течение 15 рабочих дней со дня поступления заявления о предоставлении разрешения подготавливает проект решения о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lastRenderedPageBreak/>
        <w:t>предоставлении разрешения на отклонение от предельных параметров разрешенного строительства.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22.3.6. Подготовленный проект решения подлежит рассмотрению на общественных обсуждениях или публичных слушаниях, за исключением случая, предусмотренного частью 1.1 статьи 40 Градостроительного кодекса Российской Федерации.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более одного месяца.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На основании </w:t>
      </w:r>
      <w:hyperlink r:id="rId20" w:history="1">
        <w:r w:rsidRPr="0029240F">
          <w:rPr>
            <w:rFonts w:ascii="Times New Roman" w:eastAsia="Times New Roman" w:hAnsi="Times New Roman" w:cs="Times New Roman"/>
            <w:sz w:val="26"/>
            <w:szCs w:val="26"/>
          </w:rPr>
          <w:t>части 4 статьи 40</w:t>
        </w:r>
      </w:hyperlink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 Градостроительного кодекса Российской Федерации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9240F">
        <w:rPr>
          <w:rFonts w:ascii="Times New Roman" w:eastAsia="Times New Roman" w:hAnsi="Times New Roman" w:cs="Times New Roman"/>
          <w:sz w:val="26"/>
          <w:szCs w:val="26"/>
        </w:rPr>
        <w:t>Комиссия направляет сообщения о проведении публичных слушаний по вопросу предоставления Муниципальной услуги правообладателям земельных участков, имеющих общие границы с земельным участком, применительно к которому запрашивается данная муниципальная услуга,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данная Муниципальная услуга, и правообладателям помещений, являющихся частью объекта капитального строительства, применительно к которому</w:t>
      </w:r>
      <w:proofErr w:type="gramEnd"/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 запрашивается данная Муниципальная услуга. Указанные сообщения направляются не позднее чем через семь рабочих дней со дня поступления заявления заинтересованного лица о предоставлении Муниципальной услуги.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Комиссия на основании протокола общественных обсуждений или публичных слушаний осуществляет подготовку заключения о результатах общественных обсуждений или публичных слушаний, </w:t>
      </w:r>
      <w:proofErr w:type="gramStart"/>
      <w:r w:rsidRPr="0029240F">
        <w:rPr>
          <w:rFonts w:ascii="Times New Roman" w:eastAsia="Times New Roman" w:hAnsi="Times New Roman" w:cs="Times New Roman"/>
          <w:sz w:val="26"/>
          <w:szCs w:val="26"/>
        </w:rPr>
        <w:t>которое</w:t>
      </w:r>
      <w:proofErr w:type="gramEnd"/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 подлежит опубликованию в порядке, установленном для официального опубликования муниципальных правовых актов, иной официальной информации в средствах массовой информации и размещается на официальном сайте Администрации в информационно-телекоммуникационной в сети Интернет.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22.3.7. </w:t>
      </w:r>
      <w:proofErr w:type="gramStart"/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На основании заключения о результатах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подготавливается рекомендация о предоставлении разрешения на отклонение от предельных параметров разрешенного строительства или об отказе в предоставлении разрешения на отклонение от предельных параметров разрешенного строительства с указанием оснований принятого решения. </w:t>
      </w:r>
      <w:proofErr w:type="gramEnd"/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Рекомендация о предоставлении разрешения на отклонение от предельных параметров разрешенного строительства или об отказе в предоставлении разрешения на отклонение от предельных параметров разрешенного строительства с комплектом документов направляется в Администрацию.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22.3.8. Глава Администрации на основании рекомендаций Комиссии в течение 7 дней со дня поступления рекомендаций Комиссии принимает решение о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предоставлении либо об отказе в предоставлении разрешения на отклонение от предельных параметров разрешенного строительства с указанием причин принятого решения.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22.3.9. Критерий принятия решения: наличие (отсутствие) оснований для отказа в предоставлении муниципальной услуги, указанных в </w:t>
      </w:r>
      <w:hyperlink r:id="rId21" w:history="1">
        <w:r w:rsidRPr="0029240F">
          <w:rPr>
            <w:rFonts w:ascii="Times New Roman" w:eastAsia="Times New Roman" w:hAnsi="Times New Roman" w:cs="Times New Roman"/>
            <w:sz w:val="26"/>
            <w:szCs w:val="26"/>
          </w:rPr>
          <w:t>пункте 12</w:t>
        </w:r>
      </w:hyperlink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 настоящего Административного регламента и рекомендации Комиссии.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240F" w:rsidRPr="0029240F" w:rsidRDefault="0029240F" w:rsidP="002924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b/>
          <w:sz w:val="26"/>
          <w:szCs w:val="26"/>
        </w:rPr>
        <w:t>23.3. Предоставление результата Муниципальной услуги.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23.3.1. В день получения результата Муниципальной услуги уполномоченное лицо Администрации: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направляет результат Муниципальной услуги почтовым отправлением (в случае если способом получения результата Муниципальной услуги выбрано почтовое отправление);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направляет результат Муниципальной услуги в виде электронного документа, заверенного электронной подписью на электронную почту, указанную Заявителем (в случае если способом получения результата Муниципальной услуги выбрана электронная почта);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с использованием ЕПГУ или РПГУ направляет Заявителю результат Муниципальной услуги, заверенный электронной подписью (в случае поступления заявления через ЕПГУ или РПГУ);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- направляет результат Муниципальной услуги в адрес МФЦ для выдачи Заявителю (в случае если заявление подано заявителем через МФЦ и в качестве места получения результата - предоставления Муниципальной услуги заявителем выбрано МФЦ);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выдает результат Муниципальной услуги лично Заявителю либо его представителю, если Заявитель указал в заявлении способ получения результата Муниципальной услуги в Администрации.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23.3.2. Предоставление результата Муниципальной услуги представителю Заявителя возможно независимо от его места жительства (пребывания) в пределах Российской Федерации либо адреса в пределах места нахождения юридического лица.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23.3.3. Срок предоставления результата Муниципальной услуги - в течение одного рабочего дня со дня подписания решения о предоставлении Муниципальной услуги (об отказе в предоставлении Муниципальной услуги). 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 xml:space="preserve">23.3.4. Административная процедура по получению от Заявителя дополнительных сведений не применяется. 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b/>
          <w:color w:val="auto"/>
          <w:sz w:val="26"/>
          <w:szCs w:val="26"/>
        </w:rPr>
      </w:pPr>
    </w:p>
    <w:p w:rsidR="0029240F" w:rsidRDefault="0029240F" w:rsidP="007639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9240F">
        <w:rPr>
          <w:rFonts w:ascii="Times New Roman" w:hAnsi="Times New Roman" w:cs="Times New Roman"/>
          <w:b/>
          <w:sz w:val="26"/>
          <w:szCs w:val="26"/>
        </w:rPr>
        <w:t xml:space="preserve">24. </w:t>
      </w:r>
      <w:r w:rsidRPr="0029240F">
        <w:rPr>
          <w:rFonts w:ascii="Times New Roman" w:hAnsi="Times New Roman" w:cs="Times New Roman"/>
          <w:b/>
          <w:bCs/>
          <w:sz w:val="26"/>
          <w:szCs w:val="26"/>
        </w:rPr>
        <w:t>Вариант 2. Исправление допущенных опечаток и ошибок в выданном разрешении на отклонение от предельных параметров разрешенного строительства, реконструкции объектов капитального строительства.</w:t>
      </w:r>
    </w:p>
    <w:p w:rsidR="0076393C" w:rsidRPr="0029240F" w:rsidRDefault="0076393C" w:rsidP="007639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24.1. В случае выявления заявителем опечаток и (или) ошибок в направленных (выданных) в результате предоставления Муниципальной услуги документах Заявитель вправе обратиться с заявлением об исправлении таких опечаток и (или) ошибок.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 xml:space="preserve">К заявлению могут быть приложены документы, подтверждающие опечатку и (или) ошибку. 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lastRenderedPageBreak/>
        <w:t xml:space="preserve">Административная процедура по приему и регистрации документов осуществляется в порядке, установленном </w:t>
      </w:r>
      <w:proofErr w:type="spellStart"/>
      <w:r w:rsidRPr="0029240F">
        <w:rPr>
          <w:color w:val="auto"/>
          <w:sz w:val="26"/>
          <w:szCs w:val="26"/>
        </w:rPr>
        <w:t>пп</w:t>
      </w:r>
      <w:proofErr w:type="spellEnd"/>
      <w:r w:rsidRPr="0029240F">
        <w:rPr>
          <w:color w:val="auto"/>
          <w:sz w:val="26"/>
          <w:szCs w:val="26"/>
        </w:rPr>
        <w:t xml:space="preserve">. 23.1 пункта 23 настоящего Административного регламента в срок не позднее рабочего дня, следующего за днем поступления соответствующего заявления. 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 xml:space="preserve">Критерием принятия решения о приеме и регистрации заявления и документов является отсутствие оснований для отказа в приеме заявления и документов, установленных в пункте 11 настоящего Административного регламента. 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 xml:space="preserve">24.2. Административная процедура по </w:t>
      </w:r>
      <w:r w:rsidRPr="0029240F">
        <w:rPr>
          <w:rFonts w:eastAsia="Times New Roman"/>
          <w:color w:val="auto"/>
          <w:sz w:val="26"/>
          <w:szCs w:val="26"/>
        </w:rPr>
        <w:t>межведомственному информационному взаимодействию</w:t>
      </w:r>
      <w:r w:rsidRPr="0029240F">
        <w:rPr>
          <w:color w:val="auto"/>
          <w:sz w:val="26"/>
          <w:szCs w:val="26"/>
        </w:rPr>
        <w:t xml:space="preserve"> в настоящем варианте не применяется.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24.3. Принятие решения о предоставлении Муниципальной услуги или об отказе в предоставлении Муниципальной услуги.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>Ответственный исполнитель в срок, не превышающий 2-х рабочих дней со дня поступления соответствующего запроса, проводит проверку указанных в заявлении сведений.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proofErr w:type="gramStart"/>
      <w:r w:rsidRPr="0029240F">
        <w:rPr>
          <w:color w:val="auto"/>
          <w:sz w:val="26"/>
          <w:szCs w:val="26"/>
        </w:rPr>
        <w:t>В случае выявления допущенных опечаток и (или) ошибок в направленных (выданных) в результате предоставления Муниципальной услуги документах Администрация осуществляет их замену в срок, не превышающий трех рабочих дней со дня регистрации соответствующего заявления.</w:t>
      </w:r>
      <w:proofErr w:type="gramEnd"/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proofErr w:type="gramStart"/>
      <w:r w:rsidRPr="0029240F">
        <w:rPr>
          <w:color w:val="auto"/>
          <w:sz w:val="26"/>
          <w:szCs w:val="26"/>
        </w:rPr>
        <w:t>В случае отсутствия допущенных опечаток и (или) ошибок в направленных (выданных) в результате  предоставления Муниципальной услуги документах ответственный исполнитель в срок, не превышающий трех рабочих дней со дня поступления соответствующего запроса, готовит и направляет Заявителю уведомление об отсутствии  допущенных опечаток и (или) ошибок в выданных в результате предоставления Муниципальной услуги документах.</w:t>
      </w:r>
      <w:proofErr w:type="gramEnd"/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bCs/>
          <w:sz w:val="26"/>
          <w:szCs w:val="26"/>
        </w:rPr>
        <w:t xml:space="preserve">24.4.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Предоставление результата Муниципальной услуги Заявителю.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24.4.1. В день получения результата Муниципальной услуги уполномоченное лицо Администрации: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направляет результат Муниципальной услуги почтовым отправлением (в случае если способом получения результата Муниципальной услуги выбрано почтовое отправление);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направляет результат Муниципальной услуги в виде электронного документа, заверенного электронной подписью на электронную почту, указанную Заявителем (в случае если способом получения результата Муниципальной услуги выбрана электронная почта);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с использованием ЕПГУ или РПГУ направляет Заявителю результат Муниципальной услуги, заверенный электронной подписью (в случае поступления заявления через ЕПГУ или РПГУ);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- направляет результат Муниципальной услуги в адрес МФЦ для выдачи Заявителю (в случае если заявление подано заявителем через МФЦ и в качестве места получения результата - предоставления Муниципальной услуги заявителем выбрано МФЦ);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- выдает результат Муниципальной услуги лично Заявителю либо его представителю, если Заявитель указал в заявлении способ получения результата Муниц</w:t>
      </w:r>
      <w:r w:rsidR="0076393C">
        <w:rPr>
          <w:rFonts w:ascii="Times New Roman" w:eastAsia="Times New Roman" w:hAnsi="Times New Roman" w:cs="Times New Roman"/>
          <w:sz w:val="26"/>
          <w:szCs w:val="26"/>
        </w:rPr>
        <w:t>ипальной услуги в Администрации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24.4.2. Предоставление результата Муниципальной услуги представителю Заявителя возможно независимо от его места жительства (пребывания) в пределах Российской Федерации либо адреса в пределах места нахождения юридического лица.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24.4.3. Срок предоставления результата Муниципальной услуги - в течение одного рабочего дня со дня подписания решения о предоставлении Муниципальной услуги (об отказе в предоставлении Муниципальной услуги). 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 xml:space="preserve">24.5. Административная процедура по получению от Заявителя дополнительных сведений не применяется. 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9240F" w:rsidRDefault="0029240F" w:rsidP="007639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9240F">
        <w:rPr>
          <w:rFonts w:ascii="Times New Roman" w:hAnsi="Times New Roman" w:cs="Times New Roman"/>
          <w:b/>
          <w:bCs/>
          <w:sz w:val="26"/>
          <w:szCs w:val="26"/>
        </w:rPr>
        <w:t>25. Вариант 3. Выдача дубликата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76393C" w:rsidRPr="0029240F" w:rsidRDefault="0076393C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 xml:space="preserve">25.1. В случае утраты либо повреждения Заявителем </w:t>
      </w:r>
      <w:r w:rsidRPr="0029240F">
        <w:rPr>
          <w:bCs/>
          <w:color w:val="auto"/>
          <w:sz w:val="26"/>
          <w:szCs w:val="26"/>
        </w:rPr>
        <w:t>разрешения на отклонение от предельных параметров разрешенного строительства, реконструкции объектов капитального строительства,</w:t>
      </w:r>
      <w:r w:rsidRPr="0029240F">
        <w:rPr>
          <w:color w:val="auto"/>
          <w:sz w:val="26"/>
          <w:szCs w:val="26"/>
        </w:rPr>
        <w:t xml:space="preserve"> Заявитель вправе обратиться с заявлением о выдаче дубликата.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 xml:space="preserve">Административная процедура по приему и регистрации документов осуществляется в порядке, установленном </w:t>
      </w:r>
      <w:proofErr w:type="spellStart"/>
      <w:r w:rsidRPr="0029240F">
        <w:rPr>
          <w:color w:val="auto"/>
          <w:sz w:val="26"/>
          <w:szCs w:val="26"/>
        </w:rPr>
        <w:t>пп</w:t>
      </w:r>
      <w:proofErr w:type="spellEnd"/>
      <w:r w:rsidRPr="0029240F">
        <w:rPr>
          <w:color w:val="auto"/>
          <w:sz w:val="26"/>
          <w:szCs w:val="26"/>
        </w:rPr>
        <w:t xml:space="preserve">. 23.1 пункта 23 настоящего Административного регламента в срок не позднее рабочего дня, следующего за днем поступления соответствующего заявления. 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 xml:space="preserve">Критерием принятия решения о приеме и регистрации заявления является отсутствие оснований для отказа в приеме заявления и документов, установленных в пункте 11 настоящего Административного регламента. 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 xml:space="preserve">25.2. Административная процедура по </w:t>
      </w:r>
      <w:r w:rsidRPr="0029240F">
        <w:rPr>
          <w:rFonts w:eastAsia="Times New Roman"/>
          <w:color w:val="auto"/>
          <w:sz w:val="26"/>
          <w:szCs w:val="26"/>
        </w:rPr>
        <w:t>межведомственному информационному взаимодействию</w:t>
      </w:r>
      <w:r w:rsidRPr="0029240F">
        <w:rPr>
          <w:color w:val="auto"/>
          <w:sz w:val="26"/>
          <w:szCs w:val="26"/>
        </w:rPr>
        <w:t xml:space="preserve"> в настоящем варианте не применяется.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25.3. Принятие решения о предоставлении Муниципальной услуги или об отказе в предоставлении Муниципальной услуги.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proofErr w:type="gramStart"/>
      <w:r w:rsidRPr="0029240F">
        <w:rPr>
          <w:color w:val="auto"/>
          <w:sz w:val="26"/>
          <w:szCs w:val="26"/>
        </w:rPr>
        <w:t xml:space="preserve">Ответственный исполнитель в срок, не превышающий 2-х рабочих дней со дня поступления соответствующего запроса, проводит проверку указанных в заявлении сведений и при отсутствии оснований для отказа в предоставлении Муниципальной услуги, указанных в пункте 12 настоящего Административного регламента, оформляет дубликат </w:t>
      </w:r>
      <w:r w:rsidRPr="0029240F">
        <w:rPr>
          <w:bCs/>
          <w:color w:val="auto"/>
          <w:sz w:val="26"/>
          <w:szCs w:val="26"/>
        </w:rPr>
        <w:t>разрешения на отклонение от предельных параметров разрешенного строительства, реконструкции объектов капитального строительства.</w:t>
      </w:r>
      <w:proofErr w:type="gramEnd"/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 xml:space="preserve">В случае наличия оснований для отказа в предоставлении Муниципальной услуги, указанных в пункте 12 настоящего Административного регламента, Ответственный исполнитель готовит решение об отказе в предоставлении Муниципальной услуги.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bCs/>
          <w:sz w:val="26"/>
          <w:szCs w:val="26"/>
        </w:rPr>
        <w:t xml:space="preserve">25.4.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Предоставление результата Муниципальной услуги Заявителю.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25.4.1. В день получения результата Муниципальной услуги секретарь Комиссии: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направляет результат Муниципальной услуги почтовым отправлением (в случае если способом получения результата Муниципальной услуги выбрано почтовое отправление);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направляет результат Муниципальной услуги в виде электронного документа, заверенного электронной подписью на электронную почту, указанную Заявителем (в случае если способом получения результата Муниципальной услуги выбрана электронная почта);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- с использованием ЕПГУ или РПГУ направляет Заявителю результат Муниципальной услуги, заверенный электронной подписью (в случае поступления заявления через ЕПГУ или РПГУ);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lastRenderedPageBreak/>
        <w:t>- направляет результат Муниципальной услуги в адрес МФЦ для выдачи Заявителю (в случае если заявление подано заявителем через МФЦ и в качестве места получения результата - предоставления Муниципальной услуги заявителем выбрано МФЦ);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- выдает результат Муниципальной услуги лично Заявителю либо его представителю, если Заявитель указал в заявлении способ получения результата Муниц</w:t>
      </w:r>
      <w:r w:rsidR="0076393C">
        <w:rPr>
          <w:rFonts w:ascii="Times New Roman" w:eastAsia="Times New Roman" w:hAnsi="Times New Roman" w:cs="Times New Roman"/>
          <w:sz w:val="26"/>
          <w:szCs w:val="26"/>
        </w:rPr>
        <w:t>ипальной услуги в Администрации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25.4.2. Предоставление результата Муниципальной услуги представителю Заявителя возможно независимо от его места жительства (пребывания) в пределах Российской Федерации либо адреса в пределах места нахождения юридического лица.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25.4.3. Срок предоставления результата Муниципальной услуги –3 рабочих</w:t>
      </w:r>
      <w:r w:rsidR="007274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дня.</w:t>
      </w:r>
    </w:p>
    <w:p w:rsidR="0029240F" w:rsidRPr="0029240F" w:rsidRDefault="0029240F" w:rsidP="0029240F">
      <w:pPr>
        <w:pStyle w:val="a0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r w:rsidRPr="0029240F">
        <w:rPr>
          <w:color w:val="auto"/>
          <w:sz w:val="26"/>
          <w:szCs w:val="26"/>
        </w:rPr>
        <w:t xml:space="preserve">25.4.4. Административная процедура по получению от Заявителя дополнительных сведений не применяется. 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26. Порядок оставления запроса Заявителя без рассмотрения. 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Заявитель вправе обратиться в Администрацию с заявлением об оставлении запроса о предоставлении Муниципальной услуги без рассмотрения. 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240F">
        <w:rPr>
          <w:rFonts w:ascii="Times New Roman" w:hAnsi="Times New Roman" w:cs="Times New Roman"/>
          <w:sz w:val="26"/>
          <w:szCs w:val="26"/>
        </w:rPr>
        <w:t xml:space="preserve">Заявление составляется в произвольной форме и направляется в Администрацию в на бумажном носителе либо в форме электронного документа, подписанного электронной подписью в соответствии с действующим законодательством. </w:t>
      </w:r>
      <w:proofErr w:type="gramEnd"/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Срок рассмотрения запроса об оставлении заявления о предоставлении Муниципальной услуги без рассмотрения – 1 рабочий день.</w:t>
      </w:r>
    </w:p>
    <w:p w:rsidR="0029240F" w:rsidRPr="0029240F" w:rsidRDefault="0029240F" w:rsidP="00292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поступления, а также обращение с запросом об оставлении заявления о предоставлении Муниципальной услуги без рассмотрения лица, не являющегося заявителем. </w:t>
      </w:r>
    </w:p>
    <w:p w:rsidR="0029240F" w:rsidRPr="0029240F" w:rsidRDefault="0029240F" w:rsidP="0029240F">
      <w:pPr>
        <w:pStyle w:val="90"/>
        <w:tabs>
          <w:tab w:val="left" w:pos="567"/>
        </w:tabs>
        <w:spacing w:after="0" w:line="240" w:lineRule="auto"/>
        <w:ind w:firstLine="709"/>
        <w:rPr>
          <w:bCs/>
          <w:i w:val="0"/>
          <w:spacing w:val="0"/>
          <w:sz w:val="26"/>
          <w:szCs w:val="26"/>
        </w:rPr>
      </w:pPr>
    </w:p>
    <w:p w:rsidR="0029240F" w:rsidRPr="0029240F" w:rsidRDefault="0029240F" w:rsidP="0029240F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kern w:val="2"/>
          <w:sz w:val="26"/>
          <w:szCs w:val="26"/>
          <w:lang w:eastAsia="zh-CN" w:bidi="hi-IN"/>
        </w:rPr>
      </w:pPr>
      <w:bookmarkStart w:id="11" w:name="_Hlk13150460"/>
      <w:bookmarkEnd w:id="11"/>
      <w:proofErr w:type="gramStart"/>
      <w:r w:rsidRPr="0029240F">
        <w:rPr>
          <w:rFonts w:ascii="Times New Roman" w:eastAsia="SimSun" w:hAnsi="Times New Roman" w:cs="Times New Roman"/>
          <w:b/>
          <w:kern w:val="2"/>
          <w:sz w:val="26"/>
          <w:szCs w:val="26"/>
          <w:lang w:val="en-US" w:eastAsia="zh-CN" w:bidi="hi-IN"/>
        </w:rPr>
        <w:t>IV</w:t>
      </w:r>
      <w:r w:rsidRPr="0029240F">
        <w:rPr>
          <w:rFonts w:ascii="Times New Roman" w:eastAsia="SimSun" w:hAnsi="Times New Roman" w:cs="Times New Roman"/>
          <w:b/>
          <w:kern w:val="2"/>
          <w:sz w:val="26"/>
          <w:szCs w:val="26"/>
          <w:lang w:eastAsia="zh-CN" w:bidi="hi-IN"/>
        </w:rPr>
        <w:t>.Порядок и формы контроля за исполнением административного регламента</w:t>
      </w:r>
      <w:r w:rsidR="0076393C">
        <w:rPr>
          <w:rFonts w:ascii="Times New Roman" w:eastAsia="SimSun" w:hAnsi="Times New Roman" w:cs="Times New Roman"/>
          <w:b/>
          <w:kern w:val="2"/>
          <w:sz w:val="26"/>
          <w:szCs w:val="26"/>
          <w:lang w:eastAsia="zh-CN" w:bidi="hi-IN"/>
        </w:rPr>
        <w:t>.</w:t>
      </w:r>
      <w:proofErr w:type="gramEnd"/>
    </w:p>
    <w:p w:rsidR="0029240F" w:rsidRPr="0029240F" w:rsidRDefault="0029240F" w:rsidP="0029240F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27.</w:t>
      </w: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ab/>
        <w:t xml:space="preserve">Порядок осуществления текущего </w:t>
      </w:r>
      <w:proofErr w:type="gramStart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контроля за</w:t>
      </w:r>
      <w:proofErr w:type="gramEnd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Текущий </w:t>
      </w:r>
      <w:proofErr w:type="gramStart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контроль за</w:t>
      </w:r>
      <w:proofErr w:type="gramEnd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 соблюдением и исполнением должностными лицами Администрации,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Администрации, уполномоченными на осуществление контроля за предоставлением Муниципальной услуги.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Администрации.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Текущий контроль осуществляется путем проведения проверок: решений о предоставлении (об отказе в предоставлении) Муниципальной услуги; выявления и устранения нарушений прав граждан и организаций; рассмотрения, принятия </w:t>
      </w: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lastRenderedPageBreak/>
        <w:t>решений и подготовки ответов на обращения граждан, содержащие жалобы на решения, действия (бездействие) должностных лиц.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Порядок и периодичность осуществления плановых и внеплановых проверок полноты и качества предоставления Муниципальной услуги: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proofErr w:type="gramStart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Контроль за</w:t>
      </w:r>
      <w:proofErr w:type="gramEnd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 полнотой и качеством предоставления Муниципальной услуги включает в себя проведение плановых и внеплановых проверок. Плановые проверки осуществляются на основании годовых планов работы Администрации, утверждаемых уполномоченным должностным лицом.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При плановой проверке полноты и качества предоставления Муниципальной услуги контролю подлежат: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а) соблюдение сроков предоставления Муниципальной услуги;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б) соблюдение положений настоящего Административного регламента;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в) правильность и обоснованность принятого решения об отказе в предоставлении Муниципальной услуги.</w:t>
      </w:r>
    </w:p>
    <w:p w:rsidR="0029240F" w:rsidRPr="0029240F" w:rsidRDefault="0076393C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28. </w:t>
      </w:r>
      <w:r w:rsidR="0029240F"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Основанием для проведения внеплановых проверок являются: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а)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Воронежской области;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б) обращения граждан и юридических лиц в связи с нарушением законодательства, в том числе с качеством предоставления Муниципальной услуги.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Ответственность должностных лиц Администрации, муниципальных служащих работников МФЦ за решения и действия (бездействие), принимаемые (осуществляемые) в ходе предоставления Муниципальной услуги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По результатам проведенных проверок в случае выявления нарушений, положений настоящего Административного регламента, нормативных правовых актов Воронежской области осуществляется привлечение виновных лиц к ответственности в соответствии с законодательством Российской Федерации.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29. </w:t>
      </w:r>
      <w:proofErr w:type="gramStart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ответственного структурного подразделения при предоставлении Муниципальной услуги, получения гражданами, их объединениями и организациями полной, актуальной и достоверной информации о порядке ее предоставления, возможности досудебного рассмотрения обращений (жалоб) в процессе получения Муниципальной услуги.</w:t>
      </w:r>
      <w:proofErr w:type="gramEnd"/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Требованиями к порядку и формам текущего </w:t>
      </w:r>
      <w:proofErr w:type="gramStart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контроля за</w:t>
      </w:r>
      <w:proofErr w:type="gramEnd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 предоставлением Муниципальной услуги являются независимость, тщательность.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proofErr w:type="gramStart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lastRenderedPageBreak/>
        <w:t xml:space="preserve">Должностные лица, осуществляющие текущий </w:t>
      </w:r>
      <w:proofErr w:type="gramStart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контроль за</w:t>
      </w:r>
      <w:proofErr w:type="gramEnd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Тщательность осуществления текущего </w:t>
      </w:r>
      <w:proofErr w:type="gramStart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контроля за</w:t>
      </w:r>
      <w:proofErr w:type="gramEnd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 предоставлением Муниципальной услуги состоит в исполнении уполномоченными лицами обязанностей, предусмотренных настоящим разделом.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Граждане, их объединения и организации для осуществления </w:t>
      </w:r>
      <w:proofErr w:type="gramStart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контроля за</w:t>
      </w:r>
      <w:proofErr w:type="gramEnd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Граждане, их объединения и организации для осуществления </w:t>
      </w:r>
      <w:proofErr w:type="gramStart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контроля за</w:t>
      </w:r>
      <w:proofErr w:type="gramEnd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 и принятые ими решения, связанные с предоставлением Муниципальной услуги.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  <w:proofErr w:type="gramStart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Контроль за</w:t>
      </w:r>
      <w:proofErr w:type="gramEnd"/>
      <w:r w:rsidRPr="0029240F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29240F" w:rsidRPr="0029240F" w:rsidRDefault="0029240F" w:rsidP="0029240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</w:pPr>
    </w:p>
    <w:p w:rsidR="0029240F" w:rsidRPr="0029240F" w:rsidRDefault="0029240F" w:rsidP="002924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240F">
        <w:rPr>
          <w:rFonts w:ascii="Times New Roman" w:hAnsi="Times New Roman" w:cs="Times New Roman"/>
          <w:b/>
          <w:sz w:val="26"/>
          <w:szCs w:val="26"/>
        </w:rPr>
        <w:t xml:space="preserve">Раздел V. </w:t>
      </w:r>
      <w:r w:rsidRPr="0029240F">
        <w:rPr>
          <w:rFonts w:ascii="Times New Roman" w:hAnsi="Times New Roman" w:cs="Times New Roman"/>
          <w:b/>
          <w:bCs/>
          <w:sz w:val="26"/>
          <w:szCs w:val="26"/>
        </w:rPr>
        <w:t>Досудебный (внесудебный) порядок обжалования решений</w:t>
      </w:r>
    </w:p>
    <w:p w:rsidR="0029240F" w:rsidRPr="0029240F" w:rsidRDefault="0029240F" w:rsidP="002924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240F">
        <w:rPr>
          <w:rFonts w:ascii="Times New Roman" w:hAnsi="Times New Roman" w:cs="Times New Roman"/>
          <w:b/>
          <w:bCs/>
          <w:sz w:val="26"/>
          <w:szCs w:val="26"/>
        </w:rPr>
        <w:t>и действий (бездействия) органа, предоставляющего</w:t>
      </w:r>
    </w:p>
    <w:p w:rsidR="0029240F" w:rsidRPr="0029240F" w:rsidRDefault="0029240F" w:rsidP="002924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240F">
        <w:rPr>
          <w:rFonts w:ascii="Times New Roman" w:hAnsi="Times New Roman" w:cs="Times New Roman"/>
          <w:b/>
          <w:bCs/>
          <w:sz w:val="26"/>
          <w:szCs w:val="26"/>
        </w:rPr>
        <w:t>муниципальную услугу, МФЦ, организаций, указанных в части</w:t>
      </w:r>
    </w:p>
    <w:p w:rsidR="0029240F" w:rsidRPr="0029240F" w:rsidRDefault="0029240F" w:rsidP="002924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240F">
        <w:rPr>
          <w:rFonts w:ascii="Times New Roman" w:hAnsi="Times New Roman" w:cs="Times New Roman"/>
          <w:b/>
          <w:bCs/>
          <w:sz w:val="26"/>
          <w:szCs w:val="26"/>
        </w:rPr>
        <w:t>1.1 статьи 16 федерального закона от 27.07.2010 № 210-ФЗ,</w:t>
      </w:r>
    </w:p>
    <w:p w:rsidR="0029240F" w:rsidRPr="0029240F" w:rsidRDefault="0029240F" w:rsidP="002924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240F">
        <w:rPr>
          <w:rFonts w:ascii="Times New Roman" w:hAnsi="Times New Roman" w:cs="Times New Roman"/>
          <w:b/>
          <w:bCs/>
          <w:sz w:val="26"/>
          <w:szCs w:val="26"/>
        </w:rPr>
        <w:t>а также их должностных лиц, муниципальных служащих,</w:t>
      </w:r>
    </w:p>
    <w:p w:rsidR="0029240F" w:rsidRPr="0029240F" w:rsidRDefault="0029240F" w:rsidP="002924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240F">
        <w:rPr>
          <w:rFonts w:ascii="Times New Roman" w:hAnsi="Times New Roman" w:cs="Times New Roman"/>
          <w:b/>
          <w:bCs/>
          <w:sz w:val="26"/>
          <w:szCs w:val="26"/>
        </w:rPr>
        <w:t>работников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 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30.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</w:t>
      </w:r>
      <w:hyperlink r:id="rId22" w:history="1">
        <w:r w:rsidRPr="00727497">
          <w:rPr>
            <w:rStyle w:val="affffff1"/>
            <w:rFonts w:ascii="Times New Roman" w:hAnsi="Times New Roman" w:cs="Times New Roman"/>
            <w:sz w:val="26"/>
            <w:szCs w:val="26"/>
            <w:u w:val="none"/>
          </w:rPr>
          <w:t>частью 1.1 статьи 16</w:t>
        </w:r>
      </w:hyperlink>
      <w:r w:rsidRPr="0029240F">
        <w:rPr>
          <w:rFonts w:ascii="Times New Roman" w:hAnsi="Times New Roman" w:cs="Times New Roman"/>
          <w:sz w:val="26"/>
          <w:szCs w:val="26"/>
        </w:rPr>
        <w:t xml:space="preserve"> Федерального закона от 27.07.2010 N 210-ФЗ (далее - привлекаемые организации), или их работников в досудебном порядке.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31. Заявитель может обратиться с </w:t>
      </w:r>
      <w:proofErr w:type="gramStart"/>
      <w:r w:rsidRPr="0029240F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Pr="0029240F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- нарушение срока регистрации запроса о предоставлении муниципальной услуги, комплексного запроса;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-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3" w:history="1">
        <w:r w:rsidRPr="00727497">
          <w:rPr>
            <w:rStyle w:val="affffff1"/>
            <w:rFonts w:ascii="Times New Roman" w:hAnsi="Times New Roman" w:cs="Times New Roman"/>
            <w:sz w:val="26"/>
            <w:szCs w:val="26"/>
            <w:u w:val="none"/>
          </w:rPr>
          <w:t>частью 1.3 статьи 16</w:t>
        </w:r>
      </w:hyperlink>
      <w:r w:rsidRPr="0029240F">
        <w:rPr>
          <w:rFonts w:ascii="Times New Roman" w:hAnsi="Times New Roman" w:cs="Times New Roman"/>
          <w:sz w:val="26"/>
          <w:szCs w:val="26"/>
        </w:rPr>
        <w:t xml:space="preserve"> Федерального закона от 27.07.2010 N 210-ФЗ;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</w:t>
      </w:r>
      <w:r w:rsidRPr="0029240F">
        <w:rPr>
          <w:rFonts w:ascii="Times New Roman" w:hAnsi="Times New Roman" w:cs="Times New Roman"/>
          <w:sz w:val="26"/>
          <w:szCs w:val="26"/>
        </w:rPr>
        <w:lastRenderedPageBreak/>
        <w:t xml:space="preserve">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 для предоставления муниципальной услуги;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муниципальными нормативными правовыми актами для предоставления муниципальной услуги, у заявителя;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240F">
        <w:rPr>
          <w:rFonts w:ascii="Times New Roman" w:hAnsi="Times New Roman" w:cs="Times New Roman"/>
          <w:sz w:val="26"/>
          <w:szCs w:val="26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нормативными правовыми актами.</w:t>
      </w:r>
      <w:proofErr w:type="gramEnd"/>
      <w:r w:rsidRPr="0029240F">
        <w:rPr>
          <w:rFonts w:ascii="Times New Roman" w:hAnsi="Times New Roman" w:cs="Times New Roman"/>
          <w:sz w:val="26"/>
          <w:szCs w:val="26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4" w:history="1">
        <w:r w:rsidRPr="00727497">
          <w:rPr>
            <w:rStyle w:val="affffff1"/>
            <w:rFonts w:ascii="Times New Roman" w:hAnsi="Times New Roman" w:cs="Times New Roman"/>
            <w:sz w:val="26"/>
            <w:szCs w:val="26"/>
            <w:u w:val="none"/>
          </w:rPr>
          <w:t>частью 1.3 статьи 16</w:t>
        </w:r>
      </w:hyperlink>
      <w:r w:rsidRPr="00727497">
        <w:rPr>
          <w:rFonts w:ascii="Times New Roman" w:hAnsi="Times New Roman" w:cs="Times New Roman"/>
          <w:sz w:val="26"/>
          <w:szCs w:val="26"/>
        </w:rPr>
        <w:t xml:space="preserve"> </w:t>
      </w:r>
      <w:r w:rsidRPr="0029240F">
        <w:rPr>
          <w:rFonts w:ascii="Times New Roman" w:hAnsi="Times New Roman" w:cs="Times New Roman"/>
          <w:sz w:val="26"/>
          <w:szCs w:val="26"/>
        </w:rPr>
        <w:t xml:space="preserve">Федерального закона от 27.07.2010 N 210-ФЗ;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муниципальными нормативными правовыми актами;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240F">
        <w:rPr>
          <w:rFonts w:ascii="Times New Roman" w:hAnsi="Times New Roman" w:cs="Times New Roman"/>
          <w:sz w:val="26"/>
          <w:szCs w:val="26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29240F">
        <w:rPr>
          <w:rFonts w:ascii="Times New Roman" w:hAnsi="Times New Roman" w:cs="Times New Roman"/>
          <w:sz w:val="26"/>
          <w:szCs w:val="26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5" w:history="1">
        <w:r w:rsidRPr="00727497">
          <w:rPr>
            <w:rStyle w:val="affffff1"/>
            <w:rFonts w:ascii="Times New Roman" w:hAnsi="Times New Roman" w:cs="Times New Roman"/>
            <w:sz w:val="26"/>
            <w:szCs w:val="26"/>
            <w:u w:val="none"/>
          </w:rPr>
          <w:t>частью 1.3 статьи 16</w:t>
        </w:r>
      </w:hyperlink>
      <w:r w:rsidRPr="0029240F">
        <w:rPr>
          <w:rFonts w:ascii="Times New Roman" w:hAnsi="Times New Roman" w:cs="Times New Roman"/>
          <w:sz w:val="26"/>
          <w:szCs w:val="26"/>
        </w:rPr>
        <w:t xml:space="preserve"> Федерального закона от 27.07.2010 N 210-ФЗ;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- нарушение срока или порядка выдачи документов по результатам предоставления муниципальной услуги;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240F">
        <w:rPr>
          <w:rFonts w:ascii="Times New Roman" w:hAnsi="Times New Roman" w:cs="Times New Roman"/>
          <w:sz w:val="26"/>
          <w:szCs w:val="26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нормативными правовыми актами.</w:t>
      </w:r>
      <w:proofErr w:type="gramEnd"/>
      <w:r w:rsidRPr="0029240F">
        <w:rPr>
          <w:rFonts w:ascii="Times New Roman" w:hAnsi="Times New Roman" w:cs="Times New Roman"/>
          <w:sz w:val="26"/>
          <w:szCs w:val="26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6" w:history="1">
        <w:r w:rsidRPr="00727497">
          <w:rPr>
            <w:rStyle w:val="affffff1"/>
            <w:rFonts w:ascii="Times New Roman" w:hAnsi="Times New Roman" w:cs="Times New Roman"/>
            <w:sz w:val="26"/>
            <w:szCs w:val="26"/>
            <w:u w:val="none"/>
          </w:rPr>
          <w:t>частью 1.3 статьи 16</w:t>
        </w:r>
      </w:hyperlink>
      <w:r w:rsidRPr="00727497">
        <w:rPr>
          <w:rFonts w:ascii="Times New Roman" w:hAnsi="Times New Roman" w:cs="Times New Roman"/>
          <w:sz w:val="26"/>
          <w:szCs w:val="26"/>
        </w:rPr>
        <w:t xml:space="preserve"> </w:t>
      </w:r>
      <w:r w:rsidRPr="0029240F">
        <w:rPr>
          <w:rFonts w:ascii="Times New Roman" w:hAnsi="Times New Roman" w:cs="Times New Roman"/>
          <w:sz w:val="26"/>
          <w:szCs w:val="26"/>
        </w:rPr>
        <w:t xml:space="preserve">Федерального закона от 27.07.2010 N 210-ФЗ;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7" w:history="1">
        <w:r w:rsidRPr="00727497">
          <w:rPr>
            <w:rStyle w:val="affffff1"/>
            <w:rFonts w:ascii="Times New Roman" w:hAnsi="Times New Roman" w:cs="Times New Roman"/>
            <w:sz w:val="26"/>
            <w:szCs w:val="26"/>
            <w:u w:val="none"/>
          </w:rPr>
          <w:t>пунктом 4 части 1 статьи 7</w:t>
        </w:r>
      </w:hyperlink>
      <w:r w:rsidRPr="00727497">
        <w:rPr>
          <w:rFonts w:ascii="Times New Roman" w:hAnsi="Times New Roman" w:cs="Times New Roman"/>
          <w:sz w:val="26"/>
          <w:szCs w:val="26"/>
        </w:rPr>
        <w:t xml:space="preserve"> </w:t>
      </w:r>
      <w:r w:rsidRPr="0029240F">
        <w:rPr>
          <w:rFonts w:ascii="Times New Roman" w:hAnsi="Times New Roman" w:cs="Times New Roman"/>
          <w:sz w:val="26"/>
          <w:szCs w:val="26"/>
        </w:rPr>
        <w:t xml:space="preserve">Федерального закона от 27.07.2010 N 210-ФЗ. В указанном случае досудебное </w:t>
      </w:r>
      <w:r w:rsidRPr="0029240F">
        <w:rPr>
          <w:rFonts w:ascii="Times New Roman" w:hAnsi="Times New Roman" w:cs="Times New Roman"/>
          <w:sz w:val="26"/>
          <w:szCs w:val="26"/>
        </w:rPr>
        <w:lastRenderedPageBreak/>
        <w:t xml:space="preserve">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8" w:history="1">
        <w:r w:rsidRPr="00727497">
          <w:rPr>
            <w:rStyle w:val="affffff1"/>
            <w:rFonts w:ascii="Times New Roman" w:hAnsi="Times New Roman" w:cs="Times New Roman"/>
            <w:sz w:val="26"/>
            <w:szCs w:val="26"/>
            <w:u w:val="none"/>
          </w:rPr>
          <w:t>частью 1.3 статьи 16</w:t>
        </w:r>
      </w:hyperlink>
      <w:r w:rsidRPr="0029240F">
        <w:rPr>
          <w:rFonts w:ascii="Times New Roman" w:hAnsi="Times New Roman" w:cs="Times New Roman"/>
          <w:sz w:val="26"/>
          <w:szCs w:val="26"/>
        </w:rPr>
        <w:t xml:space="preserve"> Федерального закона от 27.07.2010 N 210-ФЗ.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32. Заявители имеют право на получение информации, необходимой для обоснования и рассмотрения жалобы.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33. Оснований для отказа в рассмотрении жалобы не имеется.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34. Основанием для начала процедуры досудебного (внесудебного) обжалования является поступившая жалоба.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"Интернет", в том числе Единого портала либо регионального портала, официального сайта Администрации, а также может быть принята при личном приеме заявителя.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"Интернет", в том числе официального сайта МФЦ, Единого портала, регионального портала, а также может быть принята при личном приеме заявителя.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"Интернет", в том числе официальных сайтов этих организаций, Единого портала либо регионального портала, а также может быть принята при личном приеме заявителя.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35. Жалоба должна содержать: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240F">
        <w:rPr>
          <w:rFonts w:ascii="Times New Roman" w:hAnsi="Times New Roman" w:cs="Times New Roman"/>
          <w:sz w:val="26"/>
          <w:szCs w:val="26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  <w:proofErr w:type="gramEnd"/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36. Жалобы на решения и действия (бездействие) должностного лица подаются в Администрацию.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Заявитель может обжаловать решения и действия (бездействие) должностных лиц, муниципальных служащих Администрации главе Администрации (заместителю главы Администрации).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lastRenderedPageBreak/>
        <w:t xml:space="preserve">Глава Администрации (заместитель главы Администрации) проводят личный прием заявителей.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37. 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 цифрового развития Воронежской области или должностному лицу, уполномоченному нормативным правовым актом Воронежской области.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Жалобы на решения и действия (бездействие) работников привлекаемых организаций подаются руководителям этих организаций.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39"/>
      <w:bookmarkEnd w:id="12"/>
      <w:r w:rsidRPr="0029240F">
        <w:rPr>
          <w:rFonts w:ascii="Times New Roman" w:hAnsi="Times New Roman" w:cs="Times New Roman"/>
          <w:sz w:val="26"/>
          <w:szCs w:val="26"/>
        </w:rPr>
        <w:t xml:space="preserve">38. По результатам рассмотрения жалобы лицом, уполномоченным на ее рассмотрение, принимается одно из следующих решений: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240F">
        <w:rPr>
          <w:rFonts w:ascii="Times New Roman" w:hAnsi="Times New Roman" w:cs="Times New Roman"/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самоуправления, а также в иных формах; </w:t>
      </w:r>
      <w:proofErr w:type="gramEnd"/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2) в удовлетворении жалобы отказывается.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39. </w:t>
      </w:r>
      <w:proofErr w:type="gramStart"/>
      <w:r w:rsidRPr="0029240F">
        <w:rPr>
          <w:rFonts w:ascii="Times New Roman" w:hAnsi="Times New Roman" w:cs="Times New Roman"/>
          <w:sz w:val="26"/>
          <w:szCs w:val="26"/>
        </w:rPr>
        <w:t>Жалоба, поступившая в Администрацию, в МФЦ, в министерство цифрового развития Воронежской области, привлекаемые организации,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</w:t>
      </w:r>
      <w:proofErr w:type="gramEnd"/>
      <w:r w:rsidRPr="0029240F">
        <w:rPr>
          <w:rFonts w:ascii="Times New Roman" w:hAnsi="Times New Roman" w:cs="Times New Roman"/>
          <w:sz w:val="26"/>
          <w:szCs w:val="26"/>
        </w:rPr>
        <w:t xml:space="preserve"> со дня ее регистрации.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43"/>
      <w:bookmarkEnd w:id="13"/>
      <w:r w:rsidRPr="0029240F">
        <w:rPr>
          <w:rFonts w:ascii="Times New Roman" w:hAnsi="Times New Roman" w:cs="Times New Roman"/>
          <w:sz w:val="26"/>
          <w:szCs w:val="26"/>
        </w:rPr>
        <w:t xml:space="preserve">40. Не позднее 1 рабочего дня, следующего за днем принятия решения, указанного в </w:t>
      </w:r>
      <w:hyperlink r:id="rId29" w:anchor="p39" w:history="1">
        <w:r w:rsidRPr="00727497">
          <w:rPr>
            <w:rStyle w:val="affffff1"/>
            <w:rFonts w:ascii="Times New Roman" w:hAnsi="Times New Roman" w:cs="Times New Roman"/>
            <w:sz w:val="26"/>
            <w:szCs w:val="26"/>
            <w:u w:val="none"/>
          </w:rPr>
          <w:t>пункте 38</w:t>
        </w:r>
      </w:hyperlink>
      <w:r w:rsidRPr="0029240F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41. В случае признания жалобы подлежащей удовлетворению в ответе заявителю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</w:t>
      </w:r>
      <w:proofErr w:type="gramStart"/>
      <w:r w:rsidRPr="0029240F">
        <w:rPr>
          <w:rFonts w:ascii="Times New Roman" w:hAnsi="Times New Roman" w:cs="Times New Roman"/>
          <w:sz w:val="26"/>
          <w:szCs w:val="26"/>
        </w:rPr>
        <w:t>приносятся извинения за доставленные неудобства и указывается</w:t>
      </w:r>
      <w:proofErr w:type="gramEnd"/>
      <w:r w:rsidRPr="0029240F">
        <w:rPr>
          <w:rFonts w:ascii="Times New Roman" w:hAnsi="Times New Roman" w:cs="Times New Roman"/>
          <w:sz w:val="26"/>
          <w:szCs w:val="26"/>
        </w:rPr>
        <w:t xml:space="preserve"> информация о дальнейших действиях, которые необходимо совершить заявителю в целях получения муниципальной услуги.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42. В случае признания </w:t>
      </w:r>
      <w:proofErr w:type="gramStart"/>
      <w:r w:rsidRPr="0029240F">
        <w:rPr>
          <w:rFonts w:ascii="Times New Roman" w:hAnsi="Times New Roman" w:cs="Times New Roman"/>
          <w:sz w:val="26"/>
          <w:szCs w:val="26"/>
        </w:rPr>
        <w:t>жалобы</w:t>
      </w:r>
      <w:proofErr w:type="gramEnd"/>
      <w:r w:rsidRPr="0029240F">
        <w:rPr>
          <w:rFonts w:ascii="Times New Roman" w:hAnsi="Times New Roman" w:cs="Times New Roman"/>
          <w:sz w:val="26"/>
          <w:szCs w:val="26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 xml:space="preserve">43. В случае установления в ходе или по результатам </w:t>
      </w:r>
      <w:proofErr w:type="gramStart"/>
      <w:r w:rsidRPr="0029240F">
        <w:rPr>
          <w:rFonts w:ascii="Times New Roman" w:hAnsi="Times New Roman" w:cs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29240F">
        <w:rPr>
          <w:rFonts w:ascii="Times New Roman" w:hAnsi="Times New Roman" w:cs="Times New Roman"/>
          <w:sz w:val="26"/>
          <w:szCs w:val="26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240F" w:rsidRPr="0029240F" w:rsidRDefault="0029240F" w:rsidP="0029240F">
      <w:pPr>
        <w:pStyle w:val="2"/>
        <w:numPr>
          <w:ilvl w:val="1"/>
          <w:numId w:val="20"/>
        </w:numPr>
        <w:spacing w:before="0"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bookmarkStart w:id="14" w:name="_Toc134019825"/>
      <w:r w:rsidRPr="0029240F">
        <w:rPr>
          <w:rFonts w:ascii="Times New Roman" w:hAnsi="Times New Roman" w:cs="Times New Roman"/>
          <w:sz w:val="26"/>
          <w:szCs w:val="26"/>
        </w:rPr>
        <w:lastRenderedPageBreak/>
        <w:t>Перечень нормативных правовых актов, регулирующих порядок</w:t>
      </w:r>
      <w:bookmarkEnd w:id="14"/>
    </w:p>
    <w:p w:rsidR="0029240F" w:rsidRPr="0029240F" w:rsidRDefault="0029240F" w:rsidP="0029240F">
      <w:pPr>
        <w:pStyle w:val="2"/>
        <w:numPr>
          <w:ilvl w:val="1"/>
          <w:numId w:val="20"/>
        </w:numPr>
        <w:spacing w:before="0"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bookmarkStart w:id="15" w:name="_Toc134019826"/>
      <w:r w:rsidRPr="0029240F">
        <w:rPr>
          <w:rFonts w:ascii="Times New Roman" w:hAnsi="Times New Roman" w:cs="Times New Roman"/>
          <w:sz w:val="26"/>
          <w:szCs w:val="26"/>
        </w:rPr>
        <w:t>досудебного (внесудебного) обжалования действий</w:t>
      </w:r>
      <w:bookmarkEnd w:id="15"/>
    </w:p>
    <w:p w:rsidR="0029240F" w:rsidRPr="0029240F" w:rsidRDefault="0029240F" w:rsidP="0029240F">
      <w:pPr>
        <w:pStyle w:val="2"/>
        <w:numPr>
          <w:ilvl w:val="1"/>
          <w:numId w:val="20"/>
        </w:numPr>
        <w:spacing w:before="0"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bookmarkStart w:id="16" w:name="_Toc134019827"/>
      <w:r w:rsidRPr="0029240F">
        <w:rPr>
          <w:rFonts w:ascii="Times New Roman" w:hAnsi="Times New Roman" w:cs="Times New Roman"/>
          <w:sz w:val="26"/>
          <w:szCs w:val="26"/>
        </w:rPr>
        <w:t>(бездействия) и (или) решений, принятых (осуществленных)</w:t>
      </w:r>
      <w:bookmarkEnd w:id="16"/>
    </w:p>
    <w:p w:rsidR="0029240F" w:rsidRPr="0029240F" w:rsidRDefault="0029240F" w:rsidP="0029240F">
      <w:pPr>
        <w:pStyle w:val="2"/>
        <w:numPr>
          <w:ilvl w:val="1"/>
          <w:numId w:val="20"/>
        </w:numPr>
        <w:spacing w:before="0"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bookmarkStart w:id="17" w:name="_Toc134019828"/>
      <w:r w:rsidRPr="0029240F">
        <w:rPr>
          <w:rFonts w:ascii="Times New Roman" w:hAnsi="Times New Roman" w:cs="Times New Roman"/>
          <w:sz w:val="26"/>
          <w:szCs w:val="26"/>
        </w:rPr>
        <w:t>в ходе предоставления муниципальной услуги</w:t>
      </w:r>
      <w:bookmarkEnd w:id="17"/>
      <w:r w:rsidR="0076393C">
        <w:rPr>
          <w:rFonts w:ascii="Times New Roman" w:hAnsi="Times New Roman" w:cs="Times New Roman"/>
          <w:sz w:val="26"/>
          <w:szCs w:val="26"/>
        </w:rPr>
        <w:t>.</w:t>
      </w:r>
    </w:p>
    <w:p w:rsidR="0029240F" w:rsidRPr="0029240F" w:rsidRDefault="0029240F" w:rsidP="0029240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44. Порядок досудебного (внесудебного) обжалования решений и действий (бездействия) уполномоченного органа, а также его должностных лиц регулируется: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>- Федеральным законом N 210-ФЗ;</w:t>
      </w:r>
    </w:p>
    <w:p w:rsidR="0029240F" w:rsidRPr="0029240F" w:rsidRDefault="0029240F" w:rsidP="0029240F">
      <w:pPr>
        <w:pStyle w:val="22"/>
        <w:shd w:val="clear" w:color="auto" w:fill="auto"/>
        <w:tabs>
          <w:tab w:val="left" w:pos="932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29240F">
        <w:rPr>
          <w:spacing w:val="0"/>
          <w:sz w:val="26"/>
          <w:szCs w:val="26"/>
        </w:rPr>
        <w:t>- постановлением Правительства Российской Федерации от 20.11.2012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29240F" w:rsidRPr="0029240F" w:rsidRDefault="0029240F" w:rsidP="0029240F">
      <w:pPr>
        <w:pStyle w:val="a1"/>
        <w:spacing w:after="0" w:line="240" w:lineRule="auto"/>
        <w:ind w:firstLine="709"/>
        <w:jc w:val="both"/>
        <w:rPr>
          <w:rFonts w:cs="Times New Roman"/>
          <w:sz w:val="26"/>
          <w:szCs w:val="26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527C6E" w:rsidRDefault="00527C6E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shd w:val="clear" w:color="auto" w:fill="FFFFFF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lastRenderedPageBreak/>
        <w:t xml:space="preserve">ПРИЛОЖЕНИЕ №1                            </w:t>
      </w:r>
      <w:r w:rsidRPr="0029240F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br/>
        <w:t xml:space="preserve">к административному регламенту                 </w:t>
      </w:r>
      <w:r w:rsidRPr="0029240F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br/>
        <w:t xml:space="preserve">предоставления муниципальной услуги           </w:t>
      </w:r>
      <w:r w:rsidRPr="0029240F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br/>
        <w:t>«П</w:t>
      </w:r>
      <w:r w:rsidRPr="0029240F">
        <w:rPr>
          <w:rFonts w:ascii="Times New Roman" w:eastAsia="SimSun" w:hAnsi="Times New Roman" w:cs="Times New Roman"/>
          <w:kern w:val="3"/>
          <w:sz w:val="26"/>
          <w:szCs w:val="26"/>
          <w:shd w:val="clear" w:color="auto" w:fill="FFFFFF"/>
          <w:lang w:eastAsia="zh-CN" w:bidi="hi-IN"/>
        </w:rPr>
        <w:t xml:space="preserve">редоставление разрешения </w:t>
      </w:r>
      <w:proofErr w:type="gramStart"/>
      <w:r w:rsidRPr="0029240F">
        <w:rPr>
          <w:rFonts w:ascii="Times New Roman" w:eastAsia="SimSun" w:hAnsi="Times New Roman" w:cs="Times New Roman"/>
          <w:kern w:val="3"/>
          <w:sz w:val="26"/>
          <w:szCs w:val="26"/>
          <w:shd w:val="clear" w:color="auto" w:fill="FFFFFF"/>
          <w:lang w:eastAsia="zh-CN" w:bidi="hi-IN"/>
        </w:rPr>
        <w:t>на</w:t>
      </w:r>
      <w:proofErr w:type="gramEnd"/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kern w:val="36"/>
          <w:sz w:val="26"/>
          <w:szCs w:val="26"/>
          <w:shd w:val="clear" w:color="auto" w:fill="FFFFFF"/>
        </w:rPr>
      </w:pPr>
      <w:r w:rsidRPr="0029240F">
        <w:rPr>
          <w:rFonts w:ascii="Times New Roman" w:eastAsia="Times New Roman" w:hAnsi="Times New Roman" w:cs="Times New Roman"/>
          <w:bCs/>
          <w:kern w:val="36"/>
          <w:sz w:val="26"/>
          <w:szCs w:val="26"/>
          <w:shd w:val="clear" w:color="auto" w:fill="FFFFFF"/>
        </w:rPr>
        <w:t xml:space="preserve">отклонение от предельных параметров </w:t>
      </w: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kern w:val="36"/>
          <w:sz w:val="26"/>
          <w:szCs w:val="26"/>
          <w:shd w:val="clear" w:color="auto" w:fill="FFFFFF"/>
        </w:rPr>
      </w:pPr>
      <w:r w:rsidRPr="0029240F">
        <w:rPr>
          <w:rFonts w:ascii="Times New Roman" w:eastAsia="Times New Roman" w:hAnsi="Times New Roman" w:cs="Times New Roman"/>
          <w:bCs/>
          <w:kern w:val="36"/>
          <w:sz w:val="26"/>
          <w:szCs w:val="26"/>
          <w:shd w:val="clear" w:color="auto" w:fill="FFFFFF"/>
        </w:rPr>
        <w:t>разрешенного строительства, реконструкции</w:t>
      </w: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shd w:val="clear" w:color="auto" w:fill="FFFFFF"/>
          <w:lang w:eastAsia="zh-CN" w:bidi="hi-IN"/>
        </w:rPr>
      </w:pPr>
      <w:r w:rsidRPr="0029240F">
        <w:rPr>
          <w:rFonts w:ascii="Times New Roman" w:eastAsia="Times New Roman" w:hAnsi="Times New Roman" w:cs="Times New Roman"/>
          <w:bCs/>
          <w:kern w:val="36"/>
          <w:sz w:val="26"/>
          <w:szCs w:val="26"/>
          <w:shd w:val="clear" w:color="auto" w:fill="FFFFFF"/>
        </w:rPr>
        <w:t xml:space="preserve"> объектов капитального строительства»</w:t>
      </w: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u w:val="single"/>
          <w:lang w:eastAsia="zh-CN" w:bidi="hi-IN"/>
        </w:rPr>
      </w:pPr>
    </w:p>
    <w:p w:rsidR="0076393C" w:rsidRDefault="0029240F" w:rsidP="0076393C">
      <w:pPr>
        <w:widowControl w:val="0"/>
        <w:suppressAutoHyphens/>
        <w:autoSpaceDN w:val="0"/>
        <w:spacing w:after="0" w:line="240" w:lineRule="auto"/>
        <w:ind w:left="4962"/>
        <w:textAlignment w:val="baseline"/>
        <w:rPr>
          <w:rFonts w:ascii="Times New Roman" w:eastAsia="SimSun" w:hAnsi="Times New Roman" w:cs="Times New Roman"/>
          <w:i/>
          <w:iCs/>
          <w:kern w:val="3"/>
          <w:sz w:val="26"/>
          <w:szCs w:val="26"/>
          <w:lang w:eastAsia="zh-CN" w:bidi="hi-IN"/>
        </w:rPr>
      </w:pPr>
      <w:proofErr w:type="gramStart"/>
      <w:r w:rsidRPr="0029240F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>Председателю комиссии по подготовке проекта</w:t>
      </w:r>
      <w:r w:rsidR="0077590C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 xml:space="preserve"> </w:t>
      </w:r>
      <w:r w:rsidRPr="0029240F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 xml:space="preserve">Правил землепользования и застройки </w:t>
      </w:r>
      <w:r w:rsidR="0076393C">
        <w:rPr>
          <w:rFonts w:ascii="Times New Roman" w:eastAsia="SimSun" w:hAnsi="Times New Roman" w:cs="Times New Roman"/>
          <w:i/>
          <w:iCs/>
          <w:kern w:val="3"/>
          <w:sz w:val="26"/>
          <w:szCs w:val="26"/>
          <w:lang w:eastAsia="zh-CN" w:bidi="hi-IN"/>
        </w:rPr>
        <w:t>(указать полное наименование</w:t>
      </w:r>
      <w:proofErr w:type="gramEnd"/>
    </w:p>
    <w:p w:rsidR="0029240F" w:rsidRPr="0029240F" w:rsidRDefault="0029240F" w:rsidP="0076393C">
      <w:pPr>
        <w:widowControl w:val="0"/>
        <w:suppressAutoHyphens/>
        <w:autoSpaceDN w:val="0"/>
        <w:spacing w:after="0" w:line="240" w:lineRule="auto"/>
        <w:ind w:left="4962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i/>
          <w:iCs/>
          <w:kern w:val="3"/>
          <w:sz w:val="26"/>
          <w:szCs w:val="26"/>
          <w:lang w:eastAsia="zh-CN" w:bidi="hi-IN"/>
        </w:rPr>
        <w:t>комиссии)______________________________________________________________</w:t>
      </w:r>
    </w:p>
    <w:p w:rsidR="0076393C" w:rsidRDefault="0029240F" w:rsidP="0076393C">
      <w:pPr>
        <w:widowControl w:val="0"/>
        <w:suppressAutoHyphens/>
        <w:autoSpaceDN w:val="0"/>
        <w:spacing w:after="0" w:line="240" w:lineRule="auto"/>
        <w:ind w:left="4962" w:firstLine="709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>Заявитель __________________________</w:t>
      </w:r>
      <w:r w:rsidR="0076393C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>_________</w:t>
      </w:r>
    </w:p>
    <w:p w:rsidR="0029240F" w:rsidRPr="0076393C" w:rsidRDefault="0029240F" w:rsidP="0076393C">
      <w:pPr>
        <w:widowControl w:val="0"/>
        <w:suppressAutoHyphens/>
        <w:autoSpaceDN w:val="0"/>
        <w:spacing w:after="0" w:line="240" w:lineRule="auto"/>
        <w:ind w:left="4962" w:firstLine="709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3"/>
          <w:sz w:val="26"/>
          <w:szCs w:val="26"/>
          <w:vertAlign w:val="superscript"/>
          <w:lang w:eastAsia="zh-CN" w:bidi="hi-IN"/>
        </w:rPr>
        <w:t xml:space="preserve">(для физических </w:t>
      </w:r>
      <w:proofErr w:type="spellStart"/>
      <w:r w:rsidRPr="0029240F">
        <w:rPr>
          <w:rFonts w:ascii="Times New Roman" w:eastAsia="SimSun" w:hAnsi="Times New Roman" w:cs="Times New Roman"/>
          <w:kern w:val="3"/>
          <w:sz w:val="26"/>
          <w:szCs w:val="26"/>
          <w:vertAlign w:val="superscript"/>
          <w:lang w:eastAsia="zh-CN" w:bidi="hi-IN"/>
        </w:rPr>
        <w:t>лиц</w:t>
      </w:r>
      <w:proofErr w:type="gramStart"/>
      <w:r w:rsidRPr="0029240F">
        <w:rPr>
          <w:rFonts w:ascii="Times New Roman" w:eastAsia="SimSun" w:hAnsi="Times New Roman" w:cs="Times New Roman"/>
          <w:kern w:val="3"/>
          <w:sz w:val="26"/>
          <w:szCs w:val="26"/>
          <w:vertAlign w:val="superscript"/>
          <w:lang w:eastAsia="zh-CN" w:bidi="hi-IN"/>
        </w:rPr>
        <w:t>:Ф</w:t>
      </w:r>
      <w:proofErr w:type="gramEnd"/>
      <w:r w:rsidRPr="0029240F">
        <w:rPr>
          <w:rFonts w:ascii="Times New Roman" w:eastAsia="SimSun" w:hAnsi="Times New Roman" w:cs="Times New Roman"/>
          <w:kern w:val="3"/>
          <w:sz w:val="26"/>
          <w:szCs w:val="26"/>
          <w:vertAlign w:val="superscript"/>
          <w:lang w:eastAsia="zh-CN" w:bidi="hi-IN"/>
        </w:rPr>
        <w:t>.И.О.,паспортные</w:t>
      </w:r>
      <w:proofErr w:type="spellEnd"/>
      <w:r w:rsidRPr="0029240F">
        <w:rPr>
          <w:rFonts w:ascii="Times New Roman" w:eastAsia="SimSun" w:hAnsi="Times New Roman" w:cs="Times New Roman"/>
          <w:kern w:val="3"/>
          <w:sz w:val="26"/>
          <w:szCs w:val="26"/>
          <w:vertAlign w:val="superscript"/>
          <w:lang w:eastAsia="zh-CN" w:bidi="hi-IN"/>
        </w:rPr>
        <w:t xml:space="preserve"> данные,</w:t>
      </w:r>
    </w:p>
    <w:p w:rsidR="0076393C" w:rsidRDefault="0029240F" w:rsidP="0076393C">
      <w:pPr>
        <w:widowControl w:val="0"/>
        <w:suppressAutoHyphens/>
        <w:autoSpaceDN w:val="0"/>
        <w:spacing w:after="0" w:line="240" w:lineRule="auto"/>
        <w:ind w:left="4962" w:firstLine="709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3"/>
          <w:sz w:val="26"/>
          <w:szCs w:val="26"/>
          <w:vertAlign w:val="superscript"/>
          <w:lang w:eastAsia="zh-CN" w:bidi="hi-IN"/>
        </w:rPr>
        <w:t>для юридических лиц: наименование, организационно-правовая форма</w:t>
      </w:r>
    </w:p>
    <w:p w:rsidR="0029240F" w:rsidRPr="0029240F" w:rsidRDefault="0029240F" w:rsidP="0076393C">
      <w:pPr>
        <w:widowControl w:val="0"/>
        <w:suppressAutoHyphens/>
        <w:autoSpaceDN w:val="0"/>
        <w:spacing w:after="0" w:line="240" w:lineRule="auto"/>
        <w:ind w:left="4962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>__________________________________</w:t>
      </w:r>
      <w:r w:rsidR="0076393C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>_</w:t>
      </w:r>
    </w:p>
    <w:p w:rsidR="0076393C" w:rsidRDefault="0029240F" w:rsidP="0076393C">
      <w:pPr>
        <w:widowControl w:val="0"/>
        <w:suppressAutoHyphens/>
        <w:autoSpaceDN w:val="0"/>
        <w:spacing w:after="0" w:line="240" w:lineRule="auto"/>
        <w:ind w:left="4962" w:firstLine="709"/>
        <w:jc w:val="center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vertAlign w:val="superscript"/>
          <w:lang w:eastAsia="zh-CN" w:bidi="hi-IN"/>
        </w:rPr>
      </w:pPr>
      <w:proofErr w:type="gramStart"/>
      <w:r w:rsidRPr="0029240F">
        <w:rPr>
          <w:rFonts w:ascii="Times New Roman" w:eastAsia="SimSun" w:hAnsi="Times New Roman" w:cs="Times New Roman"/>
          <w:kern w:val="3"/>
          <w:sz w:val="26"/>
          <w:szCs w:val="26"/>
          <w:vertAlign w:val="superscript"/>
          <w:lang w:eastAsia="zh-CN" w:bidi="hi-IN"/>
        </w:rPr>
        <w:t>ОГРН/ИНН/КПП/ОКТМО)</w:t>
      </w:r>
      <w:proofErr w:type="gramEnd"/>
    </w:p>
    <w:p w:rsidR="0076393C" w:rsidRDefault="0029240F" w:rsidP="0076393C">
      <w:pPr>
        <w:widowControl w:val="0"/>
        <w:suppressAutoHyphens/>
        <w:autoSpaceDN w:val="0"/>
        <w:spacing w:after="0" w:line="240" w:lineRule="auto"/>
        <w:ind w:left="4962"/>
        <w:jc w:val="center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vertAlign w:val="superscript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>__________________________________</w:t>
      </w:r>
    </w:p>
    <w:p w:rsidR="0029240F" w:rsidRPr="0029240F" w:rsidRDefault="0029240F" w:rsidP="0076393C">
      <w:pPr>
        <w:widowControl w:val="0"/>
        <w:suppressAutoHyphens/>
        <w:autoSpaceDN w:val="0"/>
        <w:spacing w:after="0" w:line="240" w:lineRule="auto"/>
        <w:ind w:left="4962"/>
        <w:jc w:val="center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vertAlign w:val="superscript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3"/>
          <w:sz w:val="26"/>
          <w:szCs w:val="26"/>
          <w:vertAlign w:val="superscript"/>
          <w:lang w:eastAsia="zh-CN" w:bidi="hi-IN"/>
        </w:rPr>
        <w:t>(почтовый индекс и адрес проживания, места нахождения)</w:t>
      </w:r>
    </w:p>
    <w:p w:rsidR="0029240F" w:rsidRPr="0029240F" w:rsidRDefault="0029240F" w:rsidP="0076393C">
      <w:pPr>
        <w:widowControl w:val="0"/>
        <w:suppressAutoHyphens/>
        <w:autoSpaceDN w:val="0"/>
        <w:spacing w:after="0" w:line="240" w:lineRule="auto"/>
        <w:ind w:left="4962"/>
        <w:jc w:val="center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>Тел. ______________________________</w:t>
      </w:r>
    </w:p>
    <w:p w:rsidR="0029240F" w:rsidRPr="0029240F" w:rsidRDefault="0029240F" w:rsidP="0076393C">
      <w:pPr>
        <w:widowControl w:val="0"/>
        <w:suppressAutoHyphens/>
        <w:autoSpaceDN w:val="0"/>
        <w:spacing w:after="0" w:line="240" w:lineRule="auto"/>
        <w:ind w:left="4962"/>
        <w:jc w:val="center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>e-</w:t>
      </w:r>
      <w:proofErr w:type="spellStart"/>
      <w:r w:rsidRPr="0029240F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>mail</w:t>
      </w:r>
      <w:proofErr w:type="spellEnd"/>
      <w:r w:rsidRPr="0029240F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 xml:space="preserve"> ____________________________</w:t>
      </w: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</w:pP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</w:pPr>
      <w:r w:rsidRPr="0029240F"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  <w:t>ЗАЯВЛЕНИЕ</w:t>
      </w: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</w:pPr>
      <w:r w:rsidRPr="0029240F"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  <w:t>о предоставлении разрешения на отклонение от предельных параметров разрешенного строительства (реконструкции) объектов капитального строительства*</w:t>
      </w: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</w:pPr>
      <w:r w:rsidRPr="0029240F"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  <w:tab/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ab/>
      </w:r>
      <w:proofErr w:type="gramStart"/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Прошу предоставить разрешение на отклонение от предельных параметров разрешенного строительства/реконструкции </w:t>
      </w:r>
      <w:r w:rsidRPr="0029240F">
        <w:rPr>
          <w:rFonts w:ascii="Times New Roman" w:eastAsia="Times New Roman" w:hAnsi="Times New Roman" w:cs="Times New Roman"/>
          <w:i/>
          <w:sz w:val="26"/>
          <w:szCs w:val="26"/>
        </w:rPr>
        <w:t xml:space="preserve">(ненужное зачеркнуть)  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объектов капитального строительства на</w:t>
      </w:r>
      <w:r w:rsidR="007759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земельном участке</w:t>
      </w:r>
      <w:r w:rsidR="007759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с кадастровым номером </w:t>
      </w:r>
      <w:r w:rsidRPr="0029240F">
        <w:rPr>
          <w:rFonts w:ascii="Times New Roman" w:eastAsia="Times New Roman" w:hAnsi="Times New Roman" w:cs="Times New Roman"/>
          <w:i/>
          <w:sz w:val="26"/>
          <w:szCs w:val="26"/>
        </w:rPr>
        <w:t>(указать при наличии) ____________________,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расположенном по </w:t>
      </w:r>
      <w:proofErr w:type="spellStart"/>
      <w:r w:rsidRPr="0029240F">
        <w:rPr>
          <w:rFonts w:ascii="Times New Roman" w:eastAsia="Times New Roman" w:hAnsi="Times New Roman" w:cs="Times New Roman"/>
          <w:sz w:val="26"/>
          <w:szCs w:val="26"/>
        </w:rPr>
        <w:t>адресу:______________________________________в</w:t>
      </w:r>
      <w:proofErr w:type="spellEnd"/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 части: (</w:t>
      </w:r>
      <w:r w:rsidRPr="0029240F">
        <w:rPr>
          <w:rFonts w:ascii="Times New Roman" w:eastAsia="Times New Roman" w:hAnsi="Times New Roman" w:cs="Times New Roman"/>
          <w:i/>
          <w:sz w:val="26"/>
          <w:szCs w:val="26"/>
        </w:rPr>
        <w:t>указываются заявляемые на отклонение предельные параметры разрешенного строительства (реконструкции)</w:t>
      </w:r>
      <w:proofErr w:type="gramEnd"/>
    </w:p>
    <w:p w:rsidR="0029240F" w:rsidRPr="0029240F" w:rsidRDefault="0029240F" w:rsidP="002924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а) минимальных отступов  от границ земельного участка __________________;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б) количества надземных этажей (предельной высоты здания, строения, сооружения) _______________________________________________________;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в) процента застройки в границах земельного участка ____________________;</w:t>
      </w:r>
    </w:p>
    <w:p w:rsidR="0029240F" w:rsidRPr="0029240F" w:rsidRDefault="0029240F" w:rsidP="0029240F">
      <w:pPr>
        <w:pStyle w:val="aff3"/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г) </w:t>
      </w:r>
      <w:r w:rsidRPr="0029240F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>иных показателей, установленных градостроительным регламентом ______</w:t>
      </w:r>
    </w:p>
    <w:p w:rsidR="0029240F" w:rsidRPr="0029240F" w:rsidRDefault="0029240F" w:rsidP="002924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29240F" w:rsidRPr="0029240F" w:rsidRDefault="0029240F" w:rsidP="002924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Сведения о земельном участке:</w:t>
      </w:r>
    </w:p>
    <w:p w:rsidR="0029240F" w:rsidRPr="0029240F" w:rsidRDefault="0029240F" w:rsidP="002924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ab/>
      </w:r>
      <w:r w:rsidR="0076393C">
        <w:rPr>
          <w:rFonts w:ascii="Times New Roman" w:eastAsia="Times New Roman" w:hAnsi="Times New Roman" w:cs="Times New Roman"/>
          <w:sz w:val="26"/>
          <w:szCs w:val="26"/>
        </w:rPr>
        <w:t xml:space="preserve">1)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площадь земельного участка _______ </w:t>
      </w:r>
      <w:proofErr w:type="spellStart"/>
      <w:r w:rsidRPr="0029240F">
        <w:rPr>
          <w:rFonts w:ascii="Times New Roman" w:eastAsia="Times New Roman" w:hAnsi="Times New Roman" w:cs="Times New Roman"/>
          <w:sz w:val="26"/>
          <w:szCs w:val="26"/>
        </w:rPr>
        <w:t>кв</w:t>
      </w:r>
      <w:proofErr w:type="gramStart"/>
      <w:r w:rsidRPr="0029240F">
        <w:rPr>
          <w:rFonts w:ascii="Times New Roman" w:eastAsia="Times New Roman" w:hAnsi="Times New Roman" w:cs="Times New Roman"/>
          <w:sz w:val="26"/>
          <w:szCs w:val="26"/>
        </w:rPr>
        <w:t>.м</w:t>
      </w:r>
      <w:proofErr w:type="spellEnd"/>
      <w:proofErr w:type="gramEnd"/>
      <w:r w:rsidRPr="0029240F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9240F" w:rsidRPr="0029240F" w:rsidRDefault="0029240F" w:rsidP="002924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ab/>
      </w:r>
      <w:r w:rsidR="0076393C">
        <w:rPr>
          <w:rFonts w:ascii="Times New Roman" w:eastAsia="Times New Roman" w:hAnsi="Times New Roman" w:cs="Times New Roman"/>
          <w:sz w:val="26"/>
          <w:szCs w:val="26"/>
        </w:rPr>
        <w:t xml:space="preserve">2)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вид права, на котором используется земельный участок</w:t>
      </w:r>
    </w:p>
    <w:p w:rsidR="0029240F" w:rsidRPr="0029240F" w:rsidRDefault="0029240F" w:rsidP="002924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_______________________________________</w:t>
      </w:r>
      <w:r w:rsidR="0076393C">
        <w:rPr>
          <w:rFonts w:ascii="Times New Roman" w:eastAsia="Times New Roman" w:hAnsi="Times New Roman" w:cs="Times New Roman"/>
          <w:sz w:val="26"/>
          <w:szCs w:val="26"/>
        </w:rPr>
        <w:t>_____________________________</w:t>
      </w:r>
    </w:p>
    <w:p w:rsidR="0029240F" w:rsidRPr="0029240F" w:rsidRDefault="0029240F" w:rsidP="002924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proofErr w:type="gramStart"/>
      <w:r w:rsidRPr="0029240F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(собственность, аренда, постоянное (бессрочное пользование и др.)</w:t>
      </w:r>
      <w:proofErr w:type="gramEnd"/>
    </w:p>
    <w:p w:rsidR="0029240F" w:rsidRPr="0029240F" w:rsidRDefault="0029240F" w:rsidP="002924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lastRenderedPageBreak/>
        <w:tab/>
      </w:r>
      <w:r w:rsidR="0076393C">
        <w:rPr>
          <w:rFonts w:ascii="Times New Roman" w:eastAsia="Times New Roman" w:hAnsi="Times New Roman" w:cs="Times New Roman"/>
          <w:sz w:val="26"/>
          <w:szCs w:val="26"/>
        </w:rPr>
        <w:t xml:space="preserve">3)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ограничения использования и обременения земельного участка: __________________________________________________________</w:t>
      </w:r>
      <w:r w:rsidR="0076393C">
        <w:rPr>
          <w:rFonts w:ascii="Times New Roman" w:eastAsia="Times New Roman" w:hAnsi="Times New Roman" w:cs="Times New Roman"/>
          <w:sz w:val="26"/>
          <w:szCs w:val="26"/>
        </w:rPr>
        <w:t>________________</w:t>
      </w:r>
    </w:p>
    <w:p w:rsidR="0029240F" w:rsidRPr="0029240F" w:rsidRDefault="0029240F" w:rsidP="002924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ab/>
      </w:r>
      <w:r w:rsidR="0076393C">
        <w:rPr>
          <w:rFonts w:ascii="Times New Roman" w:eastAsia="Times New Roman" w:hAnsi="Times New Roman" w:cs="Times New Roman"/>
          <w:sz w:val="26"/>
          <w:szCs w:val="26"/>
        </w:rPr>
        <w:t xml:space="preserve">4)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реквизиты документа, удостоверяющего право, на котором заявитель использует земельный участок: ___________________________________________.</w:t>
      </w:r>
    </w:p>
    <w:p w:rsidR="0029240F" w:rsidRPr="0029240F" w:rsidRDefault="0029240F" w:rsidP="0076393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29240F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                                                                        (название, номер, дата выдачи, выдавший орган)____________________________________________________________________________________</w:t>
      </w:r>
      <w:r w:rsidR="0076393C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_____________________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Сведения об объекте капитального строительства, расположенном на земельном участке</w:t>
      </w:r>
      <w:r w:rsidRPr="0029240F">
        <w:rPr>
          <w:rFonts w:ascii="Times New Roman" w:eastAsia="Times New Roman" w:hAnsi="Times New Roman" w:cs="Times New Roman"/>
          <w:i/>
          <w:sz w:val="26"/>
          <w:szCs w:val="26"/>
        </w:rPr>
        <w:t xml:space="preserve"> (при наличии):</w:t>
      </w:r>
    </w:p>
    <w:p w:rsidR="0029240F" w:rsidRPr="0029240F" w:rsidRDefault="0029240F" w:rsidP="007639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ab/>
      </w:r>
      <w:r w:rsidR="0076393C">
        <w:rPr>
          <w:rFonts w:ascii="Times New Roman" w:eastAsia="Times New Roman" w:hAnsi="Times New Roman" w:cs="Times New Roman"/>
          <w:sz w:val="26"/>
          <w:szCs w:val="26"/>
        </w:rPr>
        <w:t xml:space="preserve">1)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кадастровый ном</w:t>
      </w:r>
      <w:r w:rsidR="0076393C">
        <w:rPr>
          <w:rFonts w:ascii="Times New Roman" w:eastAsia="Times New Roman" w:hAnsi="Times New Roman" w:cs="Times New Roman"/>
          <w:sz w:val="26"/>
          <w:szCs w:val="26"/>
        </w:rPr>
        <w:t xml:space="preserve">ер объекта капитального 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строительства_____________</w:t>
      </w:r>
      <w:r w:rsidR="0076393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9240F" w:rsidRPr="0076393C" w:rsidRDefault="0029240F" w:rsidP="0076393C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 xml:space="preserve">Основания для обращения за муниципальной услугой </w:t>
      </w:r>
      <w:r w:rsidRPr="0029240F">
        <w:rPr>
          <w:rFonts w:ascii="Times New Roman" w:eastAsia="Times New Roman" w:hAnsi="Times New Roman" w:cs="Times New Roman"/>
          <w:i/>
          <w:sz w:val="26"/>
          <w:szCs w:val="26"/>
        </w:rPr>
        <w:t>(указываются характеристики земельного участка, неблагоприятные для застройки)________________________________________________________________</w:t>
      </w:r>
      <w:r w:rsidRPr="0029240F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(размер земельного участка меньше установленных градостроительным регламентом минимальных размеров земельных участков;________________________________________________________________________________________________________</w:t>
      </w:r>
    </w:p>
    <w:p w:rsidR="0029240F" w:rsidRPr="0029240F" w:rsidRDefault="0029240F" w:rsidP="002924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29240F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конфигурация, инженерно-геологические или иные неблагоприятные для застройки характеристики земельного участка)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что подтверждается** ________________________________________________</w:t>
      </w:r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</w:t>
      </w:r>
    </w:p>
    <w:p w:rsidR="0029240F" w:rsidRPr="0029240F" w:rsidRDefault="0029240F" w:rsidP="002924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Перечень документов, прилагаемых к заявлению:</w:t>
      </w:r>
    </w:p>
    <w:p w:rsidR="0029240F" w:rsidRPr="0029240F" w:rsidRDefault="0029240F" w:rsidP="002924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1.      ______________________________________________________________;</w:t>
      </w:r>
    </w:p>
    <w:p w:rsidR="0029240F" w:rsidRPr="0029240F" w:rsidRDefault="0029240F" w:rsidP="002924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2.      ______________________________________________________________;</w:t>
      </w:r>
    </w:p>
    <w:p w:rsidR="0029240F" w:rsidRPr="0029240F" w:rsidRDefault="0029240F" w:rsidP="002924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3.      ______________________________________________________________;</w:t>
      </w:r>
    </w:p>
    <w:p w:rsidR="0029240F" w:rsidRPr="0029240F" w:rsidRDefault="0029240F" w:rsidP="002924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sz w:val="26"/>
          <w:szCs w:val="26"/>
        </w:rPr>
        <w:t>4.      ______________________________________________________________.</w:t>
      </w: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ourier New" w:hAnsi="Times New Roman" w:cs="Times New Roman"/>
          <w:i/>
          <w:kern w:val="3"/>
          <w:sz w:val="26"/>
          <w:szCs w:val="26"/>
          <w:lang w:eastAsia="zh-CN" w:bidi="hi-IN"/>
        </w:rPr>
      </w:pPr>
      <w:r w:rsidRPr="0029240F"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  <w:t xml:space="preserve">Информацию о результате предоставления муниципальной услуги прошу направить следующим способом: </w:t>
      </w: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</w:pPr>
      <w:r w:rsidRPr="0029240F">
        <w:rPr>
          <w:rFonts w:ascii="Times New Roman" w:eastAsia="Courier New" w:hAnsi="Times New Roman" w:cs="Times New Roman"/>
          <w:i/>
          <w:kern w:val="3"/>
          <w:sz w:val="26"/>
          <w:szCs w:val="26"/>
          <w:lang w:eastAsia="zh-CN" w:bidi="hi-IN"/>
        </w:rPr>
        <w:t>__________</w:t>
      </w:r>
      <w:r w:rsidRPr="0029240F"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  <w:t>_________________________________________________________</w:t>
      </w:r>
    </w:p>
    <w:p w:rsidR="0029240F" w:rsidRPr="0029240F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</w:pPr>
      <w:proofErr w:type="gramStart"/>
      <w:r>
        <w:rPr>
          <w:rFonts w:ascii="Times New Roman" w:eastAsia="Courier New" w:hAnsi="Times New Roman" w:cs="Times New Roman"/>
          <w:i/>
          <w:kern w:val="3"/>
          <w:sz w:val="26"/>
          <w:szCs w:val="26"/>
          <w:vertAlign w:val="superscript"/>
          <w:lang w:eastAsia="zh-CN" w:bidi="hi-IN"/>
        </w:rPr>
        <w:t>(</w:t>
      </w:r>
      <w:r w:rsidR="0029240F" w:rsidRPr="0029240F">
        <w:rPr>
          <w:rFonts w:ascii="Times New Roman" w:eastAsia="Courier New" w:hAnsi="Times New Roman" w:cs="Times New Roman"/>
          <w:i/>
          <w:kern w:val="3"/>
          <w:sz w:val="26"/>
          <w:szCs w:val="26"/>
          <w:vertAlign w:val="superscript"/>
          <w:lang w:eastAsia="zh-CN" w:bidi="hi-IN"/>
        </w:rPr>
        <w:t>почтовым отправлением, результат выдать в Администрации указать наименование муниципального образования, в МФЦ</w:t>
      </w:r>
      <w:r w:rsidR="0029240F" w:rsidRPr="0029240F"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  <w:t xml:space="preserve">  ___________________________________________________________________                 </w:t>
      </w:r>
      <w:r w:rsidR="0029240F" w:rsidRPr="0029240F"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  <w:tab/>
      </w:r>
      <w:r w:rsidR="0029240F" w:rsidRPr="0029240F"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  <w:tab/>
      </w:r>
      <w:r w:rsidR="0029240F" w:rsidRPr="0029240F"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  <w:tab/>
      </w:r>
      <w:r w:rsidR="0029240F" w:rsidRPr="0029240F"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  <w:tab/>
      </w:r>
      <w:r w:rsidR="0029240F" w:rsidRPr="0029240F"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  <w:tab/>
      </w:r>
      <w:r w:rsidR="0029240F" w:rsidRPr="0029240F">
        <w:rPr>
          <w:rFonts w:ascii="Times New Roman" w:eastAsia="Courier New" w:hAnsi="Times New Roman" w:cs="Times New Roman"/>
          <w:i/>
          <w:kern w:val="3"/>
          <w:sz w:val="26"/>
          <w:szCs w:val="26"/>
          <w:vertAlign w:val="superscript"/>
          <w:lang w:eastAsia="zh-CN" w:bidi="hi-IN"/>
        </w:rPr>
        <w:t>(указать нужное)</w:t>
      </w:r>
      <w:r w:rsidR="0029240F" w:rsidRPr="0029240F">
        <w:rPr>
          <w:rFonts w:ascii="Times New Roman" w:hAnsi="Times New Roman" w:cs="Times New Roman"/>
          <w:sz w:val="26"/>
          <w:szCs w:val="26"/>
        </w:rPr>
        <w:tab/>
      </w:r>
      <w:proofErr w:type="gramEnd"/>
    </w:p>
    <w:p w:rsidR="0029240F" w:rsidRPr="0029240F" w:rsidRDefault="0029240F" w:rsidP="002924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9240F">
        <w:rPr>
          <w:rFonts w:ascii="Times New Roman" w:hAnsi="Times New Roman" w:cs="Times New Roman"/>
          <w:sz w:val="26"/>
          <w:szCs w:val="26"/>
        </w:rPr>
        <w:tab/>
        <w:t xml:space="preserve">Об обязанности нести  расходы, связанные с организацией и проведением общественных обсуждений или публичных слушаний по вопросам  предоставления разрешения на отклонение от предельных параметров разрешенного строительства, реконструкции объектов капитального строительства, </w:t>
      </w:r>
      <w:proofErr w:type="gramStart"/>
      <w:r w:rsidRPr="0029240F">
        <w:rPr>
          <w:rFonts w:ascii="Times New Roman" w:hAnsi="Times New Roman" w:cs="Times New Roman"/>
          <w:sz w:val="26"/>
          <w:szCs w:val="26"/>
        </w:rPr>
        <w:t>проинформирован</w:t>
      </w:r>
      <w:proofErr w:type="gramEnd"/>
      <w:r w:rsidRPr="0029240F">
        <w:rPr>
          <w:rFonts w:ascii="Times New Roman" w:hAnsi="Times New Roman" w:cs="Times New Roman"/>
          <w:b/>
          <w:sz w:val="26"/>
          <w:szCs w:val="26"/>
        </w:rPr>
        <w:t xml:space="preserve">. </w:t>
      </w:r>
    </w:p>
    <w:p w:rsidR="0076393C" w:rsidRDefault="0029240F" w:rsidP="0076393C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</w:pPr>
      <w:r w:rsidRPr="0029240F"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  <w:tab/>
      </w:r>
    </w:p>
    <w:p w:rsidR="0029240F" w:rsidRPr="0029240F" w:rsidRDefault="0029240F" w:rsidP="0076393C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</w:pPr>
      <w:r w:rsidRPr="0029240F"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  <w:t>_____________________             _______________________________________</w:t>
      </w: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textAlignment w:val="baseline"/>
        <w:rPr>
          <w:rFonts w:ascii="Times New Roman" w:eastAsia="Courier New" w:hAnsi="Times New Roman" w:cs="Times New Roman"/>
          <w:kern w:val="3"/>
          <w:sz w:val="26"/>
          <w:szCs w:val="26"/>
          <w:vertAlign w:val="superscript"/>
          <w:lang w:eastAsia="zh-CN" w:bidi="hi-IN"/>
        </w:rPr>
      </w:pPr>
      <w:r w:rsidRPr="0029240F"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  <w:tab/>
      </w:r>
      <w:r w:rsidRPr="0029240F">
        <w:rPr>
          <w:rFonts w:ascii="Times New Roman" w:eastAsia="Courier New" w:hAnsi="Times New Roman" w:cs="Times New Roman"/>
          <w:kern w:val="3"/>
          <w:sz w:val="26"/>
          <w:szCs w:val="26"/>
          <w:vertAlign w:val="superscript"/>
          <w:lang w:eastAsia="zh-CN" w:bidi="hi-IN"/>
        </w:rPr>
        <w:t xml:space="preserve">(подпись)                      </w:t>
      </w:r>
      <w:r w:rsidRPr="0029240F">
        <w:rPr>
          <w:rFonts w:ascii="Times New Roman" w:eastAsia="Courier New" w:hAnsi="Times New Roman" w:cs="Times New Roman"/>
          <w:kern w:val="3"/>
          <w:sz w:val="26"/>
          <w:szCs w:val="26"/>
          <w:vertAlign w:val="superscript"/>
          <w:lang w:eastAsia="zh-CN" w:bidi="hi-IN"/>
        </w:rPr>
        <w:tab/>
      </w:r>
      <w:r w:rsidRPr="0029240F">
        <w:rPr>
          <w:rFonts w:ascii="Times New Roman" w:eastAsia="Courier New" w:hAnsi="Times New Roman" w:cs="Times New Roman"/>
          <w:kern w:val="3"/>
          <w:sz w:val="26"/>
          <w:szCs w:val="26"/>
          <w:vertAlign w:val="superscript"/>
          <w:lang w:eastAsia="zh-CN" w:bidi="hi-IN"/>
        </w:rPr>
        <w:tab/>
      </w:r>
      <w:r w:rsidRPr="0029240F">
        <w:rPr>
          <w:rFonts w:ascii="Times New Roman" w:eastAsia="Courier New" w:hAnsi="Times New Roman" w:cs="Times New Roman"/>
          <w:kern w:val="3"/>
          <w:sz w:val="26"/>
          <w:szCs w:val="26"/>
          <w:vertAlign w:val="superscript"/>
          <w:lang w:eastAsia="zh-CN" w:bidi="hi-IN"/>
        </w:rPr>
        <w:tab/>
      </w:r>
      <w:r w:rsidR="0076393C">
        <w:rPr>
          <w:rFonts w:ascii="Times New Roman" w:eastAsia="Courier New" w:hAnsi="Times New Roman" w:cs="Times New Roman"/>
          <w:kern w:val="3"/>
          <w:sz w:val="26"/>
          <w:szCs w:val="26"/>
          <w:vertAlign w:val="superscript"/>
          <w:lang w:eastAsia="zh-CN" w:bidi="hi-IN"/>
        </w:rPr>
        <w:tab/>
      </w:r>
      <w:r w:rsidRPr="0029240F">
        <w:rPr>
          <w:rFonts w:ascii="Times New Roman" w:eastAsia="Courier New" w:hAnsi="Times New Roman" w:cs="Times New Roman"/>
          <w:kern w:val="3"/>
          <w:sz w:val="26"/>
          <w:szCs w:val="26"/>
          <w:vertAlign w:val="superscript"/>
          <w:lang w:eastAsia="zh-CN" w:bidi="hi-IN"/>
        </w:rPr>
        <w:t>(Ф.И.О.)</w:t>
      </w:r>
    </w:p>
    <w:p w:rsidR="0029240F" w:rsidRPr="0029240F" w:rsidRDefault="0029240F" w:rsidP="007639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</w:pPr>
      <w:r w:rsidRPr="0029240F"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  <w:t>«___» ___________________ 20__ г.</w:t>
      </w: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ab/>
        <w:t>*Примечание. За полноту и достоверность предоставленных в заявлении сведений несет ответственность заявитель.</w:t>
      </w: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i/>
          <w:sz w:val="26"/>
          <w:szCs w:val="26"/>
        </w:rPr>
        <w:tab/>
      </w: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29240F">
        <w:rPr>
          <w:rFonts w:ascii="Times New Roman" w:eastAsia="Times New Roman" w:hAnsi="Times New Roman" w:cs="Times New Roman"/>
          <w:i/>
          <w:sz w:val="26"/>
          <w:szCs w:val="26"/>
        </w:rPr>
        <w:tab/>
        <w:t>**</w:t>
      </w:r>
      <w:r w:rsidRPr="0029240F">
        <w:rPr>
          <w:rFonts w:ascii="Times New Roman" w:eastAsia="Times New Roman" w:hAnsi="Times New Roman" w:cs="Times New Roman"/>
          <w:sz w:val="26"/>
          <w:szCs w:val="26"/>
        </w:rPr>
        <w:t>Указать обоснование невозможности осуществления строительства в соответствии с установленными предельными параметрами разрешенного строительства, реконструкции с приложением подтверждающих документов (при наличии).</w:t>
      </w: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</w:pPr>
    </w:p>
    <w:p w:rsidR="0076393C" w:rsidRDefault="0076393C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Courier New" w:hAnsi="Times New Roman" w:cs="Times New Roman"/>
          <w:kern w:val="3"/>
          <w:sz w:val="26"/>
          <w:szCs w:val="26"/>
          <w:lang w:eastAsia="zh-CN" w:bidi="hi-IN"/>
        </w:rPr>
      </w:pP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shd w:val="clear" w:color="auto" w:fill="FFFFFF"/>
          <w:lang w:eastAsia="zh-CN" w:bidi="hi-IN"/>
        </w:rPr>
      </w:pPr>
      <w:r w:rsidRPr="0029240F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lastRenderedPageBreak/>
        <w:t xml:space="preserve">ПРИЛОЖЕНИЕ № 2                          </w:t>
      </w:r>
      <w:r w:rsidRPr="0029240F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br/>
        <w:t xml:space="preserve">                                                                                к административному регламенту                 </w:t>
      </w:r>
      <w:r w:rsidRPr="0029240F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br/>
        <w:t xml:space="preserve">                                                                     предоставления муниципальной услуги            </w:t>
      </w:r>
      <w:r w:rsidRPr="0029240F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br/>
        <w:t xml:space="preserve">                                                                                «П</w:t>
      </w:r>
      <w:r w:rsidRPr="0029240F">
        <w:rPr>
          <w:rFonts w:ascii="Times New Roman" w:eastAsia="SimSun" w:hAnsi="Times New Roman" w:cs="Times New Roman"/>
          <w:kern w:val="3"/>
          <w:sz w:val="26"/>
          <w:szCs w:val="26"/>
          <w:shd w:val="clear" w:color="auto" w:fill="FFFFFF"/>
          <w:lang w:eastAsia="zh-CN" w:bidi="hi-IN"/>
        </w:rPr>
        <w:t xml:space="preserve">редоставление разрешения </w:t>
      </w:r>
      <w:proofErr w:type="gramStart"/>
      <w:r w:rsidRPr="0029240F">
        <w:rPr>
          <w:rFonts w:ascii="Times New Roman" w:eastAsia="SimSun" w:hAnsi="Times New Roman" w:cs="Times New Roman"/>
          <w:kern w:val="3"/>
          <w:sz w:val="26"/>
          <w:szCs w:val="26"/>
          <w:shd w:val="clear" w:color="auto" w:fill="FFFFFF"/>
          <w:lang w:eastAsia="zh-CN" w:bidi="hi-IN"/>
        </w:rPr>
        <w:t>на</w:t>
      </w:r>
      <w:proofErr w:type="gramEnd"/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kern w:val="36"/>
          <w:sz w:val="26"/>
          <w:szCs w:val="26"/>
          <w:shd w:val="clear" w:color="auto" w:fill="FFFFFF"/>
        </w:rPr>
      </w:pPr>
      <w:r w:rsidRPr="0029240F">
        <w:rPr>
          <w:rFonts w:ascii="Times New Roman" w:eastAsia="Times New Roman" w:hAnsi="Times New Roman" w:cs="Times New Roman"/>
          <w:bCs/>
          <w:kern w:val="36"/>
          <w:sz w:val="26"/>
          <w:szCs w:val="26"/>
          <w:shd w:val="clear" w:color="auto" w:fill="FFFFFF"/>
        </w:rPr>
        <w:t xml:space="preserve">отклонение от предельных параметров </w:t>
      </w: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kern w:val="36"/>
          <w:sz w:val="26"/>
          <w:szCs w:val="26"/>
          <w:shd w:val="clear" w:color="auto" w:fill="FFFFFF"/>
        </w:rPr>
      </w:pPr>
      <w:r w:rsidRPr="0029240F">
        <w:rPr>
          <w:rFonts w:ascii="Times New Roman" w:eastAsia="Times New Roman" w:hAnsi="Times New Roman" w:cs="Times New Roman"/>
          <w:bCs/>
          <w:kern w:val="36"/>
          <w:sz w:val="26"/>
          <w:szCs w:val="26"/>
          <w:shd w:val="clear" w:color="auto" w:fill="FFFFFF"/>
        </w:rPr>
        <w:t>разрешенного строительства, реконструкции</w:t>
      </w: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shd w:val="clear" w:color="auto" w:fill="FFFFFF"/>
          <w:lang w:eastAsia="zh-CN" w:bidi="hi-IN"/>
        </w:rPr>
      </w:pPr>
      <w:r w:rsidRPr="0029240F">
        <w:rPr>
          <w:rFonts w:ascii="Times New Roman" w:eastAsia="Times New Roman" w:hAnsi="Times New Roman" w:cs="Times New Roman"/>
          <w:bCs/>
          <w:kern w:val="36"/>
          <w:sz w:val="26"/>
          <w:szCs w:val="26"/>
          <w:shd w:val="clear" w:color="auto" w:fill="FFFFFF"/>
        </w:rPr>
        <w:t xml:space="preserve"> объектов капитального строительства»</w:t>
      </w:r>
    </w:p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strike/>
          <w:kern w:val="3"/>
          <w:sz w:val="26"/>
          <w:szCs w:val="26"/>
          <w:lang w:eastAsia="zh-CN" w:bidi="hi-IN"/>
        </w:rPr>
      </w:pPr>
    </w:p>
    <w:p w:rsidR="0029240F" w:rsidRPr="0029240F" w:rsidRDefault="00994CD6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strike/>
          <w:kern w:val="3"/>
          <w:sz w:val="26"/>
          <w:szCs w:val="26"/>
          <w:lang w:eastAsia="zh-CN" w:bidi="hi-IN"/>
        </w:rPr>
      </w:pPr>
      <w:hyperlink r:id="rId30" w:history="1"/>
    </w:p>
    <w:p w:rsidR="0029240F" w:rsidRPr="0029240F" w:rsidRDefault="0029240F" w:rsidP="0029240F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kern w:val="2"/>
          <w:sz w:val="26"/>
          <w:szCs w:val="26"/>
          <w:lang w:eastAsia="zh-CN" w:bidi="hi-IN"/>
        </w:rPr>
      </w:pPr>
      <w:r w:rsidRPr="0029240F">
        <w:rPr>
          <w:rFonts w:ascii="Times New Roman" w:eastAsia="SimSun" w:hAnsi="Times New Roman" w:cs="Times New Roman"/>
          <w:b/>
          <w:kern w:val="2"/>
          <w:sz w:val="26"/>
          <w:szCs w:val="26"/>
          <w:lang w:eastAsia="zh-CN" w:bidi="hi-IN"/>
        </w:rPr>
        <w:t>РЕШЕНИЕ</w:t>
      </w:r>
    </w:p>
    <w:tbl>
      <w:tblPr>
        <w:tblW w:w="9744" w:type="dxa"/>
        <w:tblInd w:w="-217" w:type="dxa"/>
        <w:tblLook w:val="0000" w:firstRow="0" w:lastRow="0" w:firstColumn="0" w:lastColumn="0" w:noHBand="0" w:noVBand="0"/>
      </w:tblPr>
      <w:tblGrid>
        <w:gridCol w:w="218"/>
        <w:gridCol w:w="9636"/>
        <w:gridCol w:w="218"/>
      </w:tblGrid>
      <w:tr w:rsidR="0029240F" w:rsidRPr="0029240F" w:rsidTr="0029240F">
        <w:tc>
          <w:tcPr>
            <w:tcW w:w="3283" w:type="dxa"/>
            <w:shd w:val="clear" w:color="auto" w:fill="auto"/>
          </w:tcPr>
          <w:p w:rsidR="0029240F" w:rsidRPr="0029240F" w:rsidRDefault="0029240F" w:rsidP="0029240F">
            <w:pPr>
              <w:suppressAutoHyphens/>
              <w:spacing w:after="0" w:line="240" w:lineRule="auto"/>
              <w:ind w:right="-3004" w:firstLine="709"/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zh-CN" w:bidi="hi-IN"/>
              </w:rPr>
            </w:pPr>
            <w:r w:rsidRPr="0029240F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zh-CN" w:bidi="hi-IN"/>
              </w:rPr>
              <w:t>_______20___г.</w:t>
            </w:r>
          </w:p>
        </w:tc>
        <w:tc>
          <w:tcPr>
            <w:tcW w:w="2226" w:type="dxa"/>
            <w:shd w:val="clear" w:color="auto" w:fill="auto"/>
          </w:tcPr>
          <w:p w:rsidR="0029240F" w:rsidRPr="0029240F" w:rsidRDefault="0029240F" w:rsidP="0029240F">
            <w:pPr>
              <w:suppressAutoHyphens/>
              <w:snapToGrid w:val="0"/>
              <w:spacing w:after="0" w:line="240" w:lineRule="auto"/>
              <w:ind w:firstLine="709"/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zh-CN" w:bidi="hi-IN"/>
              </w:rPr>
            </w:pPr>
          </w:p>
          <w:p w:rsidR="0029240F" w:rsidRPr="0029240F" w:rsidRDefault="0029240F" w:rsidP="0029240F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 xml:space="preserve">О предоставлении разрешения </w:t>
            </w:r>
            <w:r w:rsidRPr="0029240F">
              <w:rPr>
                <w:rFonts w:ascii="Times New Roman" w:eastAsia="Times New Roman" w:hAnsi="Times New Roman" w:cs="Times New Roman"/>
                <w:kern w:val="36"/>
                <w:sz w:val="26"/>
                <w:szCs w:val="26"/>
                <w:shd w:val="clear" w:color="auto" w:fill="FFFFFF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>от _____________№________________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240F" w:rsidRPr="0029240F" w:rsidRDefault="0029240F" w:rsidP="0029240F">
            <w:pPr>
              <w:spacing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>В соответствии с Градостроительным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Правилами землепользования и застройки муниципального образования _________________________________________________________________, утвержденными ________________, на основании заключения по результатам публичных слушаний от _______ N ____, рекомендации Комиссии по землепользованию и застройки муниципального образования __________________________________________________________________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>(протокол от _____ N ______):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 xml:space="preserve">1. Предоставить разрешение </w:t>
            </w:r>
            <w:r w:rsidRPr="0029240F">
              <w:rPr>
                <w:rFonts w:ascii="Times New Roman" w:eastAsia="Times New Roman" w:hAnsi="Times New Roman" w:cs="Times New Roman"/>
                <w:kern w:val="36"/>
                <w:sz w:val="26"/>
                <w:szCs w:val="26"/>
                <w:shd w:val="clear" w:color="auto" w:fill="FFFFFF"/>
              </w:rPr>
              <w:t>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 xml:space="preserve">          (указать параметры отклонения)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>в отношении земельного участка с кадастровым N _________, расположенного по адресу: _______________________________________________________________</w:t>
            </w:r>
            <w:proofErr w:type="gramStart"/>
            <w:r w:rsidRPr="0029240F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</w:p>
          <w:p w:rsidR="0029240F" w:rsidRPr="0029240F" w:rsidRDefault="0029240F" w:rsidP="0029240F">
            <w:pPr>
              <w:spacing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 xml:space="preserve">2.Опубликовать настоящее постановление/распоряжение </w:t>
            </w:r>
            <w:proofErr w:type="gramStart"/>
            <w:r w:rsidRPr="0029240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29240F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__________________________.          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>3.Настоящее постановление/распоряжение вступает в силу со дня его официального опубликования.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240F" w:rsidRPr="0029240F" w:rsidRDefault="0029240F" w:rsidP="0029240F">
            <w:pPr>
              <w:spacing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240F" w:rsidRPr="0029240F" w:rsidRDefault="0029240F" w:rsidP="0029240F">
            <w:pPr>
              <w:spacing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>Должностное лицо (Ф.И.О.)                            (подпись должностного лица)</w:t>
            </w:r>
          </w:p>
          <w:p w:rsidR="0029240F" w:rsidRPr="0029240F" w:rsidRDefault="0029240F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№ 3</w:t>
            </w:r>
          </w:p>
          <w:p w:rsidR="0029240F" w:rsidRPr="0029240F" w:rsidRDefault="0029240F" w:rsidP="0029240F">
            <w:pPr>
              <w:widowControl w:val="0"/>
              <w:suppressAutoHyphens/>
              <w:autoSpaceDN w:val="0"/>
              <w:spacing w:after="0" w:line="240" w:lineRule="auto"/>
              <w:ind w:firstLine="709"/>
              <w:jc w:val="right"/>
              <w:textAlignment w:val="baseline"/>
              <w:rPr>
                <w:rFonts w:ascii="Times New Roman" w:eastAsia="SimSun" w:hAnsi="Times New Roman" w:cs="Times New Roman"/>
                <w:kern w:val="3"/>
                <w:sz w:val="26"/>
                <w:szCs w:val="26"/>
                <w:shd w:val="clear" w:color="auto" w:fill="FFFFFF"/>
                <w:lang w:eastAsia="zh-CN" w:bidi="hi-IN"/>
              </w:rPr>
            </w:pPr>
            <w:r w:rsidRPr="0029240F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zh-CN" w:bidi="hi-IN"/>
              </w:rPr>
              <w:t xml:space="preserve">к административному регламенту                 </w:t>
            </w:r>
            <w:r w:rsidRPr="0029240F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zh-CN" w:bidi="hi-IN"/>
              </w:rPr>
              <w:br/>
              <w:t xml:space="preserve">предоставления муниципальной услуги            </w:t>
            </w:r>
            <w:r w:rsidRPr="0029240F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zh-CN" w:bidi="hi-IN"/>
              </w:rPr>
              <w:br/>
              <w:t>«П</w:t>
            </w:r>
            <w:r w:rsidRPr="0029240F">
              <w:rPr>
                <w:rFonts w:ascii="Times New Roman" w:eastAsia="SimSun" w:hAnsi="Times New Roman" w:cs="Times New Roman"/>
                <w:kern w:val="3"/>
                <w:sz w:val="26"/>
                <w:szCs w:val="26"/>
                <w:shd w:val="clear" w:color="auto" w:fill="FFFFFF"/>
                <w:lang w:eastAsia="zh-CN" w:bidi="hi-IN"/>
              </w:rPr>
              <w:t xml:space="preserve">редоставление разрешения </w:t>
            </w:r>
            <w:proofErr w:type="gramStart"/>
            <w:r w:rsidRPr="0029240F">
              <w:rPr>
                <w:rFonts w:ascii="Times New Roman" w:eastAsia="SimSun" w:hAnsi="Times New Roman" w:cs="Times New Roman"/>
                <w:kern w:val="3"/>
                <w:sz w:val="26"/>
                <w:szCs w:val="26"/>
                <w:shd w:val="clear" w:color="auto" w:fill="FFFFFF"/>
                <w:lang w:eastAsia="zh-CN" w:bidi="hi-IN"/>
              </w:rPr>
              <w:t>на</w:t>
            </w:r>
            <w:proofErr w:type="gramEnd"/>
          </w:p>
          <w:p w:rsidR="0029240F" w:rsidRPr="0029240F" w:rsidRDefault="0029240F" w:rsidP="0029240F">
            <w:pPr>
              <w:widowControl w:val="0"/>
              <w:suppressAutoHyphens/>
              <w:autoSpaceDN w:val="0"/>
              <w:spacing w:after="0" w:line="240" w:lineRule="auto"/>
              <w:ind w:firstLine="709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shd w:val="clear" w:color="auto" w:fill="FFFFFF"/>
              </w:rPr>
            </w:pPr>
            <w:r w:rsidRPr="0029240F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shd w:val="clear" w:color="auto" w:fill="FFFFFF"/>
              </w:rPr>
              <w:t xml:space="preserve">отклонение от предельных параметров </w:t>
            </w:r>
          </w:p>
          <w:p w:rsidR="0029240F" w:rsidRPr="0029240F" w:rsidRDefault="0029240F" w:rsidP="0029240F">
            <w:pPr>
              <w:widowControl w:val="0"/>
              <w:suppressAutoHyphens/>
              <w:autoSpaceDN w:val="0"/>
              <w:spacing w:after="0" w:line="240" w:lineRule="auto"/>
              <w:ind w:firstLine="709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shd w:val="clear" w:color="auto" w:fill="FFFFFF"/>
              </w:rPr>
            </w:pPr>
            <w:r w:rsidRPr="0029240F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shd w:val="clear" w:color="auto" w:fill="FFFFFF"/>
              </w:rPr>
              <w:t>разрешенного строительства, реконструкции</w:t>
            </w:r>
          </w:p>
          <w:p w:rsidR="0029240F" w:rsidRPr="0029240F" w:rsidRDefault="0029240F" w:rsidP="0029240F">
            <w:pPr>
              <w:widowControl w:val="0"/>
              <w:suppressAutoHyphens/>
              <w:autoSpaceDN w:val="0"/>
              <w:spacing w:after="0" w:line="240" w:lineRule="auto"/>
              <w:ind w:firstLine="709"/>
              <w:jc w:val="right"/>
              <w:textAlignment w:val="baseline"/>
              <w:rPr>
                <w:rFonts w:ascii="Times New Roman" w:eastAsia="SimSun" w:hAnsi="Times New Roman" w:cs="Times New Roman"/>
                <w:kern w:val="3"/>
                <w:sz w:val="26"/>
                <w:szCs w:val="26"/>
                <w:shd w:val="clear" w:color="auto" w:fill="FFFFFF"/>
                <w:lang w:eastAsia="zh-CN" w:bidi="hi-IN"/>
              </w:rPr>
            </w:pPr>
            <w:r w:rsidRPr="0029240F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shd w:val="clear" w:color="auto" w:fill="FFFFFF"/>
              </w:rPr>
              <w:t xml:space="preserve"> объектов капитального строительства»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240F" w:rsidRPr="0029240F" w:rsidRDefault="0029240F" w:rsidP="0029240F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 xml:space="preserve">Форма 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>решения об отказе в приеме документов, необходимых для предоставления муниципальной услуги / об отказе в предоставлении муниципальной услуги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240F" w:rsidRPr="0029240F" w:rsidRDefault="0029240F" w:rsidP="00957ABE">
            <w:pPr>
              <w:spacing w:line="240" w:lineRule="auto"/>
              <w:ind w:left="4253"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>Кому ________________________________________________________________________</w:t>
            </w:r>
          </w:p>
          <w:p w:rsidR="0029240F" w:rsidRPr="00957ABE" w:rsidRDefault="0029240F" w:rsidP="0029240F">
            <w:pPr>
              <w:spacing w:line="240" w:lineRule="auto"/>
              <w:ind w:left="4253" w:firstLine="709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7ABE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 (последнее – при наличии), наименование и данные документа, удостоверяющего личность – для физического лица; наименование индивидуального предпринимателя, ИНН, ОГРНИП – для физического лица, зарегистрированного в качестве индивидуального предпринимателя); полное наименование юридического лица, ИНН, ОГРН, юридический адрес – для юридического лица)</w:t>
            </w:r>
            <w:proofErr w:type="gramEnd"/>
          </w:p>
          <w:p w:rsidR="0029240F" w:rsidRPr="0029240F" w:rsidRDefault="0029240F" w:rsidP="0029240F">
            <w:pPr>
              <w:spacing w:line="240" w:lineRule="auto"/>
              <w:ind w:left="4253"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240F" w:rsidRPr="0029240F" w:rsidRDefault="0029240F" w:rsidP="0029240F">
            <w:pPr>
              <w:spacing w:line="240" w:lineRule="auto"/>
              <w:ind w:left="4253"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>Контактные данные:</w:t>
            </w:r>
          </w:p>
          <w:p w:rsidR="0029240F" w:rsidRPr="0029240F" w:rsidRDefault="0029240F" w:rsidP="0029240F">
            <w:pPr>
              <w:spacing w:line="240" w:lineRule="auto"/>
              <w:ind w:left="4253"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="00957ABE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</w:p>
          <w:p w:rsidR="0029240F" w:rsidRPr="00957ABE" w:rsidRDefault="0029240F" w:rsidP="0029240F">
            <w:pPr>
              <w:spacing w:line="240" w:lineRule="auto"/>
              <w:ind w:left="4253" w:firstLine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957ABE">
              <w:rPr>
                <w:rFonts w:ascii="Times New Roman" w:hAnsi="Times New Roman" w:cs="Times New Roman"/>
                <w:sz w:val="18"/>
                <w:szCs w:val="18"/>
              </w:rPr>
              <w:t xml:space="preserve">(почтовый индекс и адрес – для физического лица, в </w:t>
            </w:r>
            <w:proofErr w:type="spellStart"/>
            <w:r w:rsidRPr="00957ABE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957ABE">
              <w:rPr>
                <w:rFonts w:ascii="Times New Roman" w:hAnsi="Times New Roman" w:cs="Times New Roman"/>
                <w:sz w:val="18"/>
                <w:szCs w:val="18"/>
              </w:rPr>
              <w:t>. зарегистрированного в качестве индивидуального предпринимателя, телефон, адрес электронной почты)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240F" w:rsidRPr="0029240F" w:rsidRDefault="0029240F" w:rsidP="0029240F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>____________________________________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>№___________________от ____________________________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 xml:space="preserve">(номер и дата решения) 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240F" w:rsidRPr="0029240F" w:rsidRDefault="0029240F" w:rsidP="0029240F">
            <w:pPr>
              <w:spacing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ab/>
              <w:t>По результатам рассмотрения заявления по услуге «</w:t>
            </w:r>
            <w:r w:rsidRPr="0029240F">
              <w:rPr>
                <w:rFonts w:ascii="Times New Roman" w:eastAsia="Times New Roman" w:hAnsi="Times New Roman" w:cs="Times New Roman"/>
                <w:kern w:val="36"/>
                <w:sz w:val="26"/>
                <w:szCs w:val="26"/>
              </w:rPr>
              <w:t>П</w:t>
            </w:r>
            <w:r w:rsidRPr="0029240F">
              <w:rPr>
                <w:rFonts w:ascii="Times New Roman" w:eastAsia="Times New Roman" w:hAnsi="Times New Roman" w:cs="Times New Roman"/>
                <w:kern w:val="36"/>
                <w:sz w:val="26"/>
                <w:szCs w:val="26"/>
                <w:shd w:val="clear" w:color="auto" w:fill="FFFFFF"/>
              </w:rPr>
      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 xml:space="preserve">» от _____________                 № _________ и приложенных к нему документов, ___________________________________________принято решение об отказе в приеме документов, необходимых для предоставления муниципальной услуги / об </w:t>
            </w:r>
            <w:r w:rsidRPr="0029240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отказе в предоставлении муниципальной услуги по следующим основаниям: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______________________________________________________________________________________________________________________________________________________________________________________________________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240F" w:rsidRPr="0029240F" w:rsidRDefault="0029240F" w:rsidP="0029240F">
            <w:pPr>
              <w:spacing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>Вы вправе повторно обратиться в орган, уполномоченный на предоставление услуги, с заявлением о предоставлении услуги после устранения указанных нарушений.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240F" w:rsidRPr="0029240F" w:rsidRDefault="0029240F" w:rsidP="0029240F">
            <w:pPr>
              <w:spacing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>Ф.И.О. уполномоченного должностного лица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сертификате электронной подписи </w:t>
            </w:r>
          </w:p>
          <w:p w:rsidR="0029240F" w:rsidRPr="0029240F" w:rsidRDefault="0029240F" w:rsidP="0029240F">
            <w:pPr>
              <w:spacing w:line="240" w:lineRule="auto"/>
              <w:ind w:left="5954"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240F" w:rsidRPr="0029240F" w:rsidRDefault="0029240F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240F" w:rsidRPr="0029240F" w:rsidRDefault="0029240F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24B5" w:rsidRDefault="000924B5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24B5" w:rsidRDefault="000924B5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7ABE" w:rsidRDefault="00957ABE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240F" w:rsidRPr="0029240F" w:rsidRDefault="0029240F" w:rsidP="0029240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4 </w:t>
            </w:r>
          </w:p>
          <w:p w:rsidR="0029240F" w:rsidRPr="0029240F" w:rsidRDefault="0029240F" w:rsidP="0029240F">
            <w:pPr>
              <w:widowControl w:val="0"/>
              <w:suppressAutoHyphens/>
              <w:autoSpaceDN w:val="0"/>
              <w:spacing w:after="0" w:line="240" w:lineRule="auto"/>
              <w:ind w:firstLine="709"/>
              <w:jc w:val="right"/>
              <w:textAlignment w:val="baseline"/>
              <w:rPr>
                <w:rFonts w:ascii="Times New Roman" w:eastAsia="SimSun" w:hAnsi="Times New Roman" w:cs="Times New Roman"/>
                <w:kern w:val="3"/>
                <w:sz w:val="26"/>
                <w:szCs w:val="26"/>
                <w:shd w:val="clear" w:color="auto" w:fill="FFFFFF"/>
                <w:lang w:eastAsia="zh-CN" w:bidi="hi-IN"/>
              </w:rPr>
            </w:pPr>
            <w:r w:rsidRPr="0029240F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zh-CN" w:bidi="hi-IN"/>
              </w:rPr>
              <w:t xml:space="preserve">к административному регламенту                 </w:t>
            </w:r>
            <w:r w:rsidRPr="0029240F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zh-CN" w:bidi="hi-IN"/>
              </w:rPr>
              <w:br/>
              <w:t xml:space="preserve">предоставления муниципальной услуги            </w:t>
            </w:r>
            <w:r w:rsidRPr="0029240F">
              <w:rPr>
                <w:rFonts w:ascii="Times New Roman" w:eastAsia="SimSun" w:hAnsi="Times New Roman" w:cs="Times New Roman"/>
                <w:kern w:val="3"/>
                <w:sz w:val="26"/>
                <w:szCs w:val="26"/>
                <w:lang w:eastAsia="zh-CN" w:bidi="hi-IN"/>
              </w:rPr>
              <w:br/>
              <w:t>«П</w:t>
            </w:r>
            <w:r w:rsidRPr="0029240F">
              <w:rPr>
                <w:rFonts w:ascii="Times New Roman" w:eastAsia="SimSun" w:hAnsi="Times New Roman" w:cs="Times New Roman"/>
                <w:kern w:val="3"/>
                <w:sz w:val="26"/>
                <w:szCs w:val="26"/>
                <w:shd w:val="clear" w:color="auto" w:fill="FFFFFF"/>
                <w:lang w:eastAsia="zh-CN" w:bidi="hi-IN"/>
              </w:rPr>
              <w:t xml:space="preserve">редоставление разрешения </w:t>
            </w:r>
            <w:proofErr w:type="gramStart"/>
            <w:r w:rsidRPr="0029240F">
              <w:rPr>
                <w:rFonts w:ascii="Times New Roman" w:eastAsia="SimSun" w:hAnsi="Times New Roman" w:cs="Times New Roman"/>
                <w:kern w:val="3"/>
                <w:sz w:val="26"/>
                <w:szCs w:val="26"/>
                <w:shd w:val="clear" w:color="auto" w:fill="FFFFFF"/>
                <w:lang w:eastAsia="zh-CN" w:bidi="hi-IN"/>
              </w:rPr>
              <w:t>на</w:t>
            </w:r>
            <w:proofErr w:type="gramEnd"/>
          </w:p>
          <w:p w:rsidR="0029240F" w:rsidRPr="0029240F" w:rsidRDefault="0029240F" w:rsidP="0029240F">
            <w:pPr>
              <w:widowControl w:val="0"/>
              <w:suppressAutoHyphens/>
              <w:autoSpaceDN w:val="0"/>
              <w:spacing w:after="0" w:line="240" w:lineRule="auto"/>
              <w:ind w:firstLine="709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shd w:val="clear" w:color="auto" w:fill="FFFFFF"/>
              </w:rPr>
            </w:pPr>
            <w:r w:rsidRPr="0029240F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shd w:val="clear" w:color="auto" w:fill="FFFFFF"/>
              </w:rPr>
              <w:t xml:space="preserve">отклонение от предельных параметров </w:t>
            </w:r>
          </w:p>
          <w:p w:rsidR="0029240F" w:rsidRPr="0029240F" w:rsidRDefault="0029240F" w:rsidP="0029240F">
            <w:pPr>
              <w:widowControl w:val="0"/>
              <w:suppressAutoHyphens/>
              <w:autoSpaceDN w:val="0"/>
              <w:spacing w:after="0" w:line="240" w:lineRule="auto"/>
              <w:ind w:firstLine="709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shd w:val="clear" w:color="auto" w:fill="FFFFFF"/>
              </w:rPr>
            </w:pPr>
            <w:r w:rsidRPr="0029240F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shd w:val="clear" w:color="auto" w:fill="FFFFFF"/>
              </w:rPr>
              <w:t>разрешенного строительства, реконструкции</w:t>
            </w:r>
          </w:p>
          <w:p w:rsidR="0029240F" w:rsidRPr="0029240F" w:rsidRDefault="0029240F" w:rsidP="0029240F">
            <w:pPr>
              <w:widowControl w:val="0"/>
              <w:suppressAutoHyphens/>
              <w:autoSpaceDN w:val="0"/>
              <w:spacing w:after="0" w:line="240" w:lineRule="auto"/>
              <w:ind w:firstLine="709"/>
              <w:jc w:val="right"/>
              <w:textAlignment w:val="baseline"/>
              <w:rPr>
                <w:rFonts w:ascii="Times New Roman" w:eastAsia="SimSun" w:hAnsi="Times New Roman" w:cs="Times New Roman"/>
                <w:kern w:val="3"/>
                <w:sz w:val="26"/>
                <w:szCs w:val="26"/>
                <w:shd w:val="clear" w:color="auto" w:fill="FFFFFF"/>
                <w:lang w:eastAsia="zh-CN" w:bidi="hi-IN"/>
              </w:rPr>
            </w:pPr>
            <w:r w:rsidRPr="0029240F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shd w:val="clear" w:color="auto" w:fill="FFFFFF"/>
              </w:rPr>
              <w:t xml:space="preserve"> объектов капитального строительства»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240F" w:rsidRPr="0029240F" w:rsidRDefault="0029240F" w:rsidP="0029240F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</w:t>
            </w:r>
          </w:p>
          <w:p w:rsidR="0029240F" w:rsidRPr="0029240F" w:rsidRDefault="0029240F" w:rsidP="0029240F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 xml:space="preserve">признаков заявителей, а также комбинации значений признаков, каждая из которых соответствует одному варианту предоставления Муниципальной услуги </w:t>
            </w:r>
          </w:p>
          <w:p w:rsidR="0029240F" w:rsidRPr="0029240F" w:rsidRDefault="0029240F" w:rsidP="0029240F">
            <w:pPr>
              <w:pStyle w:val="afffffd"/>
              <w:numPr>
                <w:ilvl w:val="0"/>
                <w:numId w:val="15"/>
              </w:num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>Перечень признаков заявителей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3"/>
              <w:gridCol w:w="3064"/>
              <w:gridCol w:w="4300"/>
            </w:tblGrid>
            <w:tr w:rsidR="0029240F" w:rsidRPr="0029240F" w:rsidTr="0029240F">
              <w:tc>
                <w:tcPr>
                  <w:tcW w:w="121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3064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Признак заявителя</w:t>
                  </w:r>
                </w:p>
              </w:tc>
              <w:tc>
                <w:tcPr>
                  <w:tcW w:w="4300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Значения признаков заявителя</w:t>
                  </w:r>
                </w:p>
              </w:tc>
            </w:tr>
            <w:tr w:rsidR="0029240F" w:rsidRPr="0029240F" w:rsidTr="0029240F">
              <w:tc>
                <w:tcPr>
                  <w:tcW w:w="8577" w:type="dxa"/>
                  <w:gridSpan w:val="3"/>
                  <w:shd w:val="clear" w:color="auto" w:fill="auto"/>
                </w:tcPr>
                <w:p w:rsidR="0029240F" w:rsidRPr="0029240F" w:rsidRDefault="0029240F" w:rsidP="0029240F">
                  <w:pPr>
                    <w:tabs>
                      <w:tab w:val="left" w:pos="2154"/>
                    </w:tabs>
                    <w:autoSpaceDE w:val="0"/>
                    <w:autoSpaceDN w:val="0"/>
                    <w:adjustRightInd w:val="0"/>
                    <w:spacing w:line="240" w:lineRule="auto"/>
                    <w:ind w:firstLine="709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Вариант 1 </w:t>
                  </w:r>
                  <w:r w:rsidRPr="0029240F">
                    <w:rPr>
                      <w:rFonts w:ascii="Times New Roman" w:eastAsia="Times New Roman" w:hAnsi="Times New Roman" w:cs="Times New Roman"/>
                      <w:kern w:val="36"/>
                      <w:sz w:val="26"/>
                      <w:szCs w:val="26"/>
                    </w:rPr>
                    <w:t>«</w:t>
                  </w:r>
                  <w:r w:rsidRPr="0029240F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</w:rPr>
                    <w:t>Выдача р</w:t>
                  </w:r>
                  <w:r w:rsidRPr="0029240F">
                    <w:rPr>
                      <w:rFonts w:ascii="Times New Roman" w:eastAsia="Times New Roman" w:hAnsi="Times New Roman" w:cs="Times New Roman"/>
                      <w:kern w:val="36"/>
                      <w:sz w:val="26"/>
                      <w:szCs w:val="26"/>
                      <w:shd w:val="clear" w:color="auto" w:fill="FFFFFF"/>
                    </w:rPr>
                    <w:t>азрешения 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29240F">
                    <w:rPr>
                      <w:rFonts w:ascii="Times New Roman" w:eastAsia="Times New Roman" w:hAnsi="Times New Roman" w:cs="Times New Roman"/>
                      <w:kern w:val="36"/>
                      <w:sz w:val="26"/>
                      <w:szCs w:val="26"/>
                    </w:rPr>
                    <w:t>»</w:t>
                  </w:r>
                </w:p>
              </w:tc>
            </w:tr>
            <w:tr w:rsidR="0029240F" w:rsidRPr="0029240F" w:rsidTr="0029240F">
              <w:tc>
                <w:tcPr>
                  <w:tcW w:w="121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064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Категория заявителя</w:t>
                  </w:r>
                </w:p>
              </w:tc>
              <w:tc>
                <w:tcPr>
                  <w:tcW w:w="4300" w:type="dxa"/>
                  <w:shd w:val="clear" w:color="auto" w:fill="auto"/>
                </w:tcPr>
                <w:p w:rsidR="00957ABE" w:rsidRDefault="0029240F" w:rsidP="00957ABE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1.Физическое лицо</w:t>
                  </w:r>
                </w:p>
                <w:p w:rsidR="0029240F" w:rsidRPr="0029240F" w:rsidRDefault="0029240F" w:rsidP="00957ABE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2. Индивидуальный предприниматель</w:t>
                  </w:r>
                </w:p>
                <w:p w:rsidR="0029240F" w:rsidRPr="0029240F" w:rsidRDefault="0029240F" w:rsidP="00957ABE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3. Юридическое лицо</w:t>
                  </w:r>
                </w:p>
                <w:p w:rsidR="0029240F" w:rsidRPr="0029240F" w:rsidRDefault="0029240F" w:rsidP="00957ABE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29240F" w:rsidRPr="0029240F" w:rsidTr="0029240F">
              <w:tc>
                <w:tcPr>
                  <w:tcW w:w="121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3064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Заявитель обратился лично/посредством представителя</w:t>
                  </w:r>
                </w:p>
              </w:tc>
              <w:tc>
                <w:tcPr>
                  <w:tcW w:w="4300" w:type="dxa"/>
                  <w:shd w:val="clear" w:color="auto" w:fill="auto"/>
                </w:tcPr>
                <w:p w:rsidR="00AE6389" w:rsidRDefault="00AE6389" w:rsidP="00AE6389">
                  <w:pPr>
                    <w:pStyle w:val="afffffd"/>
                    <w:spacing w:line="240" w:lineRule="auto"/>
                    <w:ind w:left="4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1. </w:t>
                  </w:r>
                  <w:r w:rsidR="0029240F"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За предоставлением Муниципальной услуги обратился лично заявитель</w:t>
                  </w:r>
                </w:p>
                <w:p w:rsidR="0029240F" w:rsidRPr="0029240F" w:rsidRDefault="00AE6389" w:rsidP="00AE6389">
                  <w:pPr>
                    <w:pStyle w:val="afffffd"/>
                    <w:spacing w:line="240" w:lineRule="auto"/>
                    <w:ind w:left="4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2. </w:t>
                  </w:r>
                  <w:r w:rsidR="0029240F"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За предоставлением Муниципальной услуги обратился представитель заявителя</w:t>
                  </w:r>
                </w:p>
              </w:tc>
            </w:tr>
            <w:tr w:rsidR="0029240F" w:rsidRPr="0029240F" w:rsidTr="0029240F">
              <w:tc>
                <w:tcPr>
                  <w:tcW w:w="8577" w:type="dxa"/>
                  <w:gridSpan w:val="3"/>
                  <w:shd w:val="clear" w:color="auto" w:fill="auto"/>
                </w:tcPr>
                <w:p w:rsidR="0029240F" w:rsidRPr="0029240F" w:rsidRDefault="0029240F" w:rsidP="0029240F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:rsidR="0029240F" w:rsidRPr="0029240F" w:rsidRDefault="0029240F" w:rsidP="0029240F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Вариант 2 «</w:t>
                  </w:r>
                  <w:r w:rsidRPr="0029240F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Исправление допущенных опечаток и ошибок в выданном разрешении на отклонение от предельных параметров разрешенного строительства, реконструкции объектов капитального строительства»</w:t>
                  </w:r>
                </w:p>
              </w:tc>
            </w:tr>
            <w:tr w:rsidR="0029240F" w:rsidRPr="0029240F" w:rsidTr="0029240F">
              <w:tc>
                <w:tcPr>
                  <w:tcW w:w="121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064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Категория заявителя</w:t>
                  </w:r>
                </w:p>
              </w:tc>
              <w:tc>
                <w:tcPr>
                  <w:tcW w:w="4300" w:type="dxa"/>
                  <w:shd w:val="clear" w:color="auto" w:fill="auto"/>
                </w:tcPr>
                <w:p w:rsidR="0029240F" w:rsidRPr="0029240F" w:rsidRDefault="0029240F" w:rsidP="00AE6389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1.Физическое лицо</w:t>
                  </w:r>
                </w:p>
                <w:p w:rsidR="0029240F" w:rsidRPr="0029240F" w:rsidRDefault="0029240F" w:rsidP="00AE6389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2. Индивидуальный предприниматель</w:t>
                  </w:r>
                </w:p>
                <w:p w:rsidR="0029240F" w:rsidRPr="0029240F" w:rsidRDefault="0029240F" w:rsidP="00AE6389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3. Юридическое лицо</w:t>
                  </w:r>
                </w:p>
                <w:p w:rsidR="0029240F" w:rsidRPr="0029240F" w:rsidRDefault="0029240F" w:rsidP="00AE638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29240F" w:rsidRPr="0029240F" w:rsidTr="0029240F">
              <w:tc>
                <w:tcPr>
                  <w:tcW w:w="121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3064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Заявитель обратился лично/посредством </w:t>
                  </w: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lastRenderedPageBreak/>
                    <w:t>представителя</w:t>
                  </w:r>
                </w:p>
              </w:tc>
              <w:tc>
                <w:tcPr>
                  <w:tcW w:w="4300" w:type="dxa"/>
                  <w:shd w:val="clear" w:color="auto" w:fill="auto"/>
                </w:tcPr>
                <w:p w:rsidR="0029240F" w:rsidRPr="0029240F" w:rsidRDefault="0029240F" w:rsidP="0029240F">
                  <w:pPr>
                    <w:pStyle w:val="afffffd"/>
                    <w:numPr>
                      <w:ilvl w:val="0"/>
                      <w:numId w:val="17"/>
                    </w:numPr>
                    <w:spacing w:after="0" w:line="240" w:lineRule="auto"/>
                    <w:ind w:left="357"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lastRenderedPageBreak/>
                    <w:t>За предоставлением Муниципальной услуги обратился лично заявитель</w:t>
                  </w:r>
                </w:p>
                <w:p w:rsidR="0029240F" w:rsidRPr="0029240F" w:rsidRDefault="0029240F" w:rsidP="0029240F">
                  <w:pPr>
                    <w:pStyle w:val="afffffd"/>
                    <w:numPr>
                      <w:ilvl w:val="0"/>
                      <w:numId w:val="17"/>
                    </w:numPr>
                    <w:spacing w:after="0" w:line="240" w:lineRule="auto"/>
                    <w:ind w:left="357"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lastRenderedPageBreak/>
                    <w:t>За предоставлением Муниципальной услуги обратился представитель заявителя</w:t>
                  </w:r>
                </w:p>
              </w:tc>
            </w:tr>
            <w:tr w:rsidR="0029240F" w:rsidRPr="0029240F" w:rsidTr="0029240F">
              <w:tc>
                <w:tcPr>
                  <w:tcW w:w="8577" w:type="dxa"/>
                  <w:gridSpan w:val="3"/>
                  <w:shd w:val="clear" w:color="auto" w:fill="auto"/>
                </w:tcPr>
                <w:p w:rsidR="0029240F" w:rsidRPr="0029240F" w:rsidRDefault="0029240F" w:rsidP="0029240F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lastRenderedPageBreak/>
                    <w:t>Вариант 3</w:t>
                  </w:r>
                  <w:r w:rsidRPr="0029240F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«Выдача дубликата разрешения 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29240F">
                    <w:rPr>
                      <w:rFonts w:ascii="Times New Roman" w:eastAsia="Times New Roman" w:hAnsi="Times New Roman" w:cs="Times New Roman"/>
                      <w:kern w:val="36"/>
                      <w:sz w:val="26"/>
                      <w:szCs w:val="26"/>
                    </w:rPr>
                    <w:t>»</w:t>
                  </w:r>
                </w:p>
              </w:tc>
            </w:tr>
            <w:tr w:rsidR="0029240F" w:rsidRPr="0029240F" w:rsidTr="0029240F">
              <w:tc>
                <w:tcPr>
                  <w:tcW w:w="121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064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Категория заявителя</w:t>
                  </w:r>
                </w:p>
              </w:tc>
              <w:tc>
                <w:tcPr>
                  <w:tcW w:w="4300" w:type="dxa"/>
                  <w:shd w:val="clear" w:color="auto" w:fill="auto"/>
                </w:tcPr>
                <w:p w:rsidR="0029240F" w:rsidRPr="0029240F" w:rsidRDefault="0029240F" w:rsidP="00AE6389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1.Физическое лицо</w:t>
                  </w:r>
                </w:p>
                <w:p w:rsidR="0029240F" w:rsidRPr="0029240F" w:rsidRDefault="0029240F" w:rsidP="00AE6389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2. Индивидуальный предприниматель</w:t>
                  </w:r>
                </w:p>
                <w:p w:rsidR="0029240F" w:rsidRPr="0029240F" w:rsidRDefault="0029240F" w:rsidP="00AE6389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3. Юридическое лицо</w:t>
                  </w:r>
                </w:p>
                <w:p w:rsidR="0029240F" w:rsidRPr="0029240F" w:rsidRDefault="0029240F" w:rsidP="00AE638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29240F" w:rsidRPr="0029240F" w:rsidTr="0029240F">
              <w:tc>
                <w:tcPr>
                  <w:tcW w:w="121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3064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Заявитель обратился лично/посредством представителя</w:t>
                  </w:r>
                </w:p>
              </w:tc>
              <w:tc>
                <w:tcPr>
                  <w:tcW w:w="4300" w:type="dxa"/>
                  <w:shd w:val="clear" w:color="auto" w:fill="auto"/>
                </w:tcPr>
                <w:p w:rsidR="0029240F" w:rsidRPr="0029240F" w:rsidRDefault="0029240F" w:rsidP="0029240F">
                  <w:pPr>
                    <w:pStyle w:val="afffffd"/>
                    <w:numPr>
                      <w:ilvl w:val="0"/>
                      <w:numId w:val="22"/>
                    </w:numPr>
                    <w:spacing w:after="0"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За предоставлением Муниципальной услуги обратился лично заявитель</w:t>
                  </w:r>
                </w:p>
                <w:p w:rsidR="0029240F" w:rsidRPr="0029240F" w:rsidRDefault="0029240F" w:rsidP="0029240F">
                  <w:pPr>
                    <w:pStyle w:val="afffffd"/>
                    <w:numPr>
                      <w:ilvl w:val="0"/>
                      <w:numId w:val="22"/>
                    </w:numPr>
                    <w:spacing w:after="0" w:line="240" w:lineRule="auto"/>
                    <w:ind w:left="357"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За предоставлением Муниципальной услуги обратился представитель заявителя</w:t>
                  </w:r>
                </w:p>
              </w:tc>
            </w:tr>
          </w:tbl>
          <w:p w:rsidR="0029240F" w:rsidRPr="0029240F" w:rsidRDefault="0029240F" w:rsidP="0029240F">
            <w:pPr>
              <w:pStyle w:val="afffffd"/>
              <w:spacing w:line="240" w:lineRule="auto"/>
              <w:ind w:left="-142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240F">
              <w:rPr>
                <w:rFonts w:ascii="Times New Roman" w:hAnsi="Times New Roman" w:cs="Times New Roman"/>
                <w:sz w:val="26"/>
                <w:szCs w:val="26"/>
              </w:rPr>
              <w:t>2. Комбинации значений признаков, каждая из которых соответствует одному варианту предоставления Муниципальной услуги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63"/>
              <w:gridCol w:w="7214"/>
            </w:tblGrid>
            <w:tr w:rsidR="0029240F" w:rsidRPr="0029240F" w:rsidTr="0029240F">
              <w:tc>
                <w:tcPr>
                  <w:tcW w:w="136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Вариант </w:t>
                  </w:r>
                </w:p>
              </w:tc>
              <w:tc>
                <w:tcPr>
                  <w:tcW w:w="7214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Комбинация значений признаков </w:t>
                  </w:r>
                </w:p>
              </w:tc>
            </w:tr>
            <w:tr w:rsidR="0029240F" w:rsidRPr="0029240F" w:rsidTr="0029240F">
              <w:tc>
                <w:tcPr>
                  <w:tcW w:w="8577" w:type="dxa"/>
                  <w:gridSpan w:val="2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Вариант 1 «</w:t>
                  </w:r>
                  <w:r w:rsidRPr="0029240F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</w:rPr>
                    <w:t>Выдача р</w:t>
                  </w:r>
                  <w:r w:rsidRPr="0029240F">
                    <w:rPr>
                      <w:rFonts w:ascii="Times New Roman" w:eastAsia="Times New Roman" w:hAnsi="Times New Roman" w:cs="Times New Roman"/>
                      <w:kern w:val="36"/>
                      <w:sz w:val="26"/>
                      <w:szCs w:val="26"/>
                      <w:shd w:val="clear" w:color="auto" w:fill="FFFFFF"/>
                    </w:rPr>
                    <w:t>азрешения 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29240F">
                    <w:rPr>
                      <w:rFonts w:ascii="Times New Roman" w:eastAsia="Times New Roman" w:hAnsi="Times New Roman" w:cs="Times New Roman"/>
                      <w:kern w:val="36"/>
                      <w:sz w:val="26"/>
                      <w:szCs w:val="26"/>
                    </w:rPr>
                    <w:t>»</w:t>
                  </w:r>
                </w:p>
              </w:tc>
            </w:tr>
            <w:tr w:rsidR="0029240F" w:rsidRPr="0029240F" w:rsidTr="0029240F">
              <w:tc>
                <w:tcPr>
                  <w:tcW w:w="136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7214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Физическое лицо, лично</w:t>
                  </w:r>
                </w:p>
              </w:tc>
            </w:tr>
            <w:tr w:rsidR="0029240F" w:rsidRPr="0029240F" w:rsidTr="0029240F">
              <w:tc>
                <w:tcPr>
                  <w:tcW w:w="136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7214" w:type="dxa"/>
                  <w:shd w:val="clear" w:color="auto" w:fill="auto"/>
                </w:tcPr>
                <w:p w:rsidR="0029240F" w:rsidRPr="0029240F" w:rsidRDefault="0029240F" w:rsidP="0029240F">
                  <w:pPr>
                    <w:pStyle w:val="afffffd"/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Представитель физического лица</w:t>
                  </w:r>
                </w:p>
              </w:tc>
            </w:tr>
            <w:tr w:rsidR="0029240F" w:rsidRPr="0029240F" w:rsidTr="0029240F">
              <w:tc>
                <w:tcPr>
                  <w:tcW w:w="136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7214" w:type="dxa"/>
                  <w:shd w:val="clear" w:color="auto" w:fill="auto"/>
                </w:tcPr>
                <w:p w:rsidR="0029240F" w:rsidRPr="0029240F" w:rsidRDefault="0029240F" w:rsidP="0029240F">
                  <w:pPr>
                    <w:pStyle w:val="afffffd"/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Индивидуальный предприниматель, лично </w:t>
                  </w:r>
                </w:p>
              </w:tc>
            </w:tr>
            <w:tr w:rsidR="0029240F" w:rsidRPr="0029240F" w:rsidTr="0029240F">
              <w:tc>
                <w:tcPr>
                  <w:tcW w:w="136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7214" w:type="dxa"/>
                  <w:shd w:val="clear" w:color="auto" w:fill="auto"/>
                </w:tcPr>
                <w:p w:rsidR="0029240F" w:rsidRPr="0029240F" w:rsidRDefault="0029240F" w:rsidP="0029240F">
                  <w:pPr>
                    <w:pStyle w:val="afffffd"/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Представитель индивидуального предпринимателя </w:t>
                  </w:r>
                </w:p>
              </w:tc>
            </w:tr>
            <w:tr w:rsidR="0029240F" w:rsidRPr="0029240F" w:rsidTr="0029240F">
              <w:tc>
                <w:tcPr>
                  <w:tcW w:w="136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7214" w:type="dxa"/>
                  <w:shd w:val="clear" w:color="auto" w:fill="auto"/>
                </w:tcPr>
                <w:p w:rsidR="0029240F" w:rsidRPr="0029240F" w:rsidRDefault="0029240F" w:rsidP="0029240F">
                  <w:pPr>
                    <w:pStyle w:val="afffffd"/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Юридическое лицо, руководитель </w:t>
                  </w:r>
                </w:p>
              </w:tc>
            </w:tr>
            <w:tr w:rsidR="0029240F" w:rsidRPr="0029240F" w:rsidTr="0029240F">
              <w:tc>
                <w:tcPr>
                  <w:tcW w:w="136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7214" w:type="dxa"/>
                  <w:shd w:val="clear" w:color="auto" w:fill="auto"/>
                </w:tcPr>
                <w:p w:rsidR="0029240F" w:rsidRPr="0029240F" w:rsidRDefault="0029240F" w:rsidP="0029240F">
                  <w:pPr>
                    <w:pStyle w:val="afffffd"/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Представитель юридического лица</w:t>
                  </w:r>
                </w:p>
              </w:tc>
            </w:tr>
            <w:tr w:rsidR="0029240F" w:rsidRPr="0029240F" w:rsidTr="0029240F">
              <w:tc>
                <w:tcPr>
                  <w:tcW w:w="8577" w:type="dxa"/>
                  <w:gridSpan w:val="2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Вариант 2 «</w:t>
                  </w:r>
                  <w:r w:rsidRPr="0029240F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Исправление допущенных опечаток и ошибок в выданном разрешении на отклонение от предельных параметров разрешенного строительства, реконструкции объектов капитального строительства»</w:t>
                  </w:r>
                </w:p>
              </w:tc>
            </w:tr>
            <w:tr w:rsidR="0029240F" w:rsidRPr="0029240F" w:rsidTr="0029240F">
              <w:tc>
                <w:tcPr>
                  <w:tcW w:w="136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7214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Физическое лицо, лично</w:t>
                  </w:r>
                </w:p>
              </w:tc>
            </w:tr>
            <w:tr w:rsidR="0029240F" w:rsidRPr="0029240F" w:rsidTr="0029240F">
              <w:tc>
                <w:tcPr>
                  <w:tcW w:w="136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7214" w:type="dxa"/>
                  <w:shd w:val="clear" w:color="auto" w:fill="auto"/>
                </w:tcPr>
                <w:p w:rsidR="0029240F" w:rsidRPr="0029240F" w:rsidRDefault="0029240F" w:rsidP="0029240F">
                  <w:pPr>
                    <w:pStyle w:val="afffffd"/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Представитель физического лица</w:t>
                  </w:r>
                </w:p>
              </w:tc>
            </w:tr>
            <w:tr w:rsidR="0029240F" w:rsidRPr="0029240F" w:rsidTr="0029240F">
              <w:tc>
                <w:tcPr>
                  <w:tcW w:w="136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lastRenderedPageBreak/>
                    <w:t>3</w:t>
                  </w:r>
                </w:p>
              </w:tc>
              <w:tc>
                <w:tcPr>
                  <w:tcW w:w="7214" w:type="dxa"/>
                  <w:shd w:val="clear" w:color="auto" w:fill="auto"/>
                </w:tcPr>
                <w:p w:rsidR="0029240F" w:rsidRPr="0029240F" w:rsidRDefault="0029240F" w:rsidP="0029240F">
                  <w:pPr>
                    <w:pStyle w:val="afffffd"/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Индивидуальный предприниматель, лично </w:t>
                  </w:r>
                </w:p>
              </w:tc>
            </w:tr>
            <w:tr w:rsidR="0029240F" w:rsidRPr="0029240F" w:rsidTr="0029240F">
              <w:tc>
                <w:tcPr>
                  <w:tcW w:w="136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7214" w:type="dxa"/>
                  <w:shd w:val="clear" w:color="auto" w:fill="auto"/>
                </w:tcPr>
                <w:p w:rsidR="0029240F" w:rsidRPr="0029240F" w:rsidRDefault="0029240F" w:rsidP="0029240F">
                  <w:pPr>
                    <w:pStyle w:val="afffffd"/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Представитель индивидуального предпринимателя </w:t>
                  </w:r>
                </w:p>
              </w:tc>
            </w:tr>
            <w:tr w:rsidR="0029240F" w:rsidRPr="0029240F" w:rsidTr="0029240F">
              <w:tc>
                <w:tcPr>
                  <w:tcW w:w="136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7214" w:type="dxa"/>
                  <w:shd w:val="clear" w:color="auto" w:fill="auto"/>
                </w:tcPr>
                <w:p w:rsidR="0029240F" w:rsidRPr="0029240F" w:rsidRDefault="0029240F" w:rsidP="0029240F">
                  <w:pPr>
                    <w:pStyle w:val="afffffd"/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Юридическое лицо, руководитель </w:t>
                  </w:r>
                </w:p>
              </w:tc>
            </w:tr>
            <w:tr w:rsidR="0029240F" w:rsidRPr="0029240F" w:rsidTr="0029240F">
              <w:tc>
                <w:tcPr>
                  <w:tcW w:w="136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7214" w:type="dxa"/>
                  <w:shd w:val="clear" w:color="auto" w:fill="auto"/>
                </w:tcPr>
                <w:p w:rsidR="0029240F" w:rsidRPr="0029240F" w:rsidRDefault="0029240F" w:rsidP="0029240F">
                  <w:pPr>
                    <w:pStyle w:val="afffffd"/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Представитель юридического лица</w:t>
                  </w:r>
                </w:p>
              </w:tc>
            </w:tr>
            <w:tr w:rsidR="0029240F" w:rsidRPr="0029240F" w:rsidTr="0029240F">
              <w:tc>
                <w:tcPr>
                  <w:tcW w:w="8577" w:type="dxa"/>
                  <w:gridSpan w:val="2"/>
                  <w:shd w:val="clear" w:color="auto" w:fill="auto"/>
                </w:tcPr>
                <w:p w:rsidR="0029240F" w:rsidRPr="0029240F" w:rsidRDefault="0029240F" w:rsidP="0029240F">
                  <w:pPr>
                    <w:autoSpaceDE w:val="0"/>
                    <w:autoSpaceDN w:val="0"/>
                    <w:adjustRightInd w:val="0"/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Вариант 3 «</w:t>
                  </w:r>
                  <w:r w:rsidRPr="0029240F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Выдача дубликата разрешения 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29240F">
                    <w:rPr>
                      <w:rFonts w:ascii="Times New Roman" w:eastAsia="Times New Roman" w:hAnsi="Times New Roman" w:cs="Times New Roman"/>
                      <w:kern w:val="36"/>
                      <w:sz w:val="26"/>
                      <w:szCs w:val="26"/>
                    </w:rPr>
                    <w:t>»</w:t>
                  </w:r>
                </w:p>
              </w:tc>
            </w:tr>
            <w:tr w:rsidR="0029240F" w:rsidRPr="0029240F" w:rsidTr="0029240F">
              <w:tc>
                <w:tcPr>
                  <w:tcW w:w="136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7214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Физическое лицо, лично</w:t>
                  </w:r>
                </w:p>
              </w:tc>
            </w:tr>
            <w:tr w:rsidR="0029240F" w:rsidRPr="0029240F" w:rsidTr="0029240F">
              <w:tc>
                <w:tcPr>
                  <w:tcW w:w="136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7214" w:type="dxa"/>
                  <w:shd w:val="clear" w:color="auto" w:fill="auto"/>
                </w:tcPr>
                <w:p w:rsidR="0029240F" w:rsidRPr="0029240F" w:rsidRDefault="0029240F" w:rsidP="0029240F">
                  <w:pPr>
                    <w:pStyle w:val="afffffd"/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Представитель физического лица</w:t>
                  </w:r>
                </w:p>
              </w:tc>
            </w:tr>
            <w:tr w:rsidR="0029240F" w:rsidRPr="0029240F" w:rsidTr="0029240F">
              <w:tc>
                <w:tcPr>
                  <w:tcW w:w="136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7214" w:type="dxa"/>
                  <w:shd w:val="clear" w:color="auto" w:fill="auto"/>
                </w:tcPr>
                <w:p w:rsidR="0029240F" w:rsidRPr="0029240F" w:rsidRDefault="0029240F" w:rsidP="0029240F">
                  <w:pPr>
                    <w:pStyle w:val="afffffd"/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Индивидуальный предприниматель, лично </w:t>
                  </w:r>
                </w:p>
              </w:tc>
            </w:tr>
            <w:tr w:rsidR="0029240F" w:rsidRPr="0029240F" w:rsidTr="0029240F">
              <w:tc>
                <w:tcPr>
                  <w:tcW w:w="136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7214" w:type="dxa"/>
                  <w:shd w:val="clear" w:color="auto" w:fill="auto"/>
                </w:tcPr>
                <w:p w:rsidR="0029240F" w:rsidRPr="0029240F" w:rsidRDefault="0029240F" w:rsidP="0029240F">
                  <w:pPr>
                    <w:pStyle w:val="afffffd"/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Представитель индивидуального предпринимателя </w:t>
                  </w:r>
                </w:p>
              </w:tc>
            </w:tr>
            <w:tr w:rsidR="0029240F" w:rsidRPr="0029240F" w:rsidTr="0029240F">
              <w:tc>
                <w:tcPr>
                  <w:tcW w:w="136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7214" w:type="dxa"/>
                  <w:shd w:val="clear" w:color="auto" w:fill="auto"/>
                </w:tcPr>
                <w:p w:rsidR="0029240F" w:rsidRPr="0029240F" w:rsidRDefault="0029240F" w:rsidP="0029240F">
                  <w:pPr>
                    <w:pStyle w:val="afffffd"/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Юридическое лицо, руководитель </w:t>
                  </w:r>
                </w:p>
              </w:tc>
            </w:tr>
            <w:tr w:rsidR="0029240F" w:rsidRPr="0029240F" w:rsidTr="0029240F">
              <w:tc>
                <w:tcPr>
                  <w:tcW w:w="1363" w:type="dxa"/>
                  <w:shd w:val="clear" w:color="auto" w:fill="auto"/>
                </w:tcPr>
                <w:p w:rsidR="0029240F" w:rsidRPr="0029240F" w:rsidRDefault="0029240F" w:rsidP="0029240F">
                  <w:pPr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7214" w:type="dxa"/>
                  <w:shd w:val="clear" w:color="auto" w:fill="auto"/>
                </w:tcPr>
                <w:p w:rsidR="0029240F" w:rsidRPr="0029240F" w:rsidRDefault="0029240F" w:rsidP="0029240F">
                  <w:pPr>
                    <w:pStyle w:val="afffffd"/>
                    <w:spacing w:line="240" w:lineRule="auto"/>
                    <w:ind w:firstLine="709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9240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Представитель юридического лица</w:t>
                  </w:r>
                </w:p>
              </w:tc>
            </w:tr>
          </w:tbl>
          <w:p w:rsidR="0029240F" w:rsidRPr="0029240F" w:rsidRDefault="0029240F" w:rsidP="0029240F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240F" w:rsidRPr="0029240F" w:rsidRDefault="0029240F" w:rsidP="0029240F">
            <w:pPr>
              <w:suppressAutoHyphens/>
              <w:snapToGrid w:val="0"/>
              <w:spacing w:after="0" w:line="240" w:lineRule="auto"/>
              <w:ind w:firstLine="709"/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4235" w:type="dxa"/>
            <w:shd w:val="clear" w:color="auto" w:fill="auto"/>
          </w:tcPr>
          <w:p w:rsidR="0029240F" w:rsidRPr="0029240F" w:rsidRDefault="0029240F" w:rsidP="0029240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zh-CN" w:bidi="hi-IN"/>
              </w:rPr>
            </w:pPr>
          </w:p>
        </w:tc>
      </w:tr>
    </w:tbl>
    <w:p w:rsidR="0029240F" w:rsidRPr="0029240F" w:rsidRDefault="0029240F" w:rsidP="0029240F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D65B01" w:rsidRPr="0029240F" w:rsidRDefault="00D65B01" w:rsidP="0029240F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D65B01" w:rsidRPr="0029240F" w:rsidSect="0029240F">
      <w:headerReference w:type="default" r:id="rId31"/>
      <w:pgSz w:w="11906" w:h="16838"/>
      <w:pgMar w:top="41" w:right="707" w:bottom="993" w:left="1560" w:header="720" w:footer="0" w:gutter="0"/>
      <w:pgNumType w:start="1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CD6" w:rsidRDefault="00994CD6" w:rsidP="00C75767">
      <w:pPr>
        <w:spacing w:after="0" w:line="240" w:lineRule="auto"/>
      </w:pPr>
      <w:r>
        <w:separator/>
      </w:r>
    </w:p>
  </w:endnote>
  <w:endnote w:type="continuationSeparator" w:id="0">
    <w:p w:rsidR="00994CD6" w:rsidRDefault="00994CD6" w:rsidP="00C7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CD6" w:rsidRDefault="00994CD6" w:rsidP="00C75767">
      <w:pPr>
        <w:spacing w:after="0" w:line="240" w:lineRule="auto"/>
      </w:pPr>
      <w:r>
        <w:separator/>
      </w:r>
    </w:p>
  </w:footnote>
  <w:footnote w:type="continuationSeparator" w:id="0">
    <w:p w:rsidR="00994CD6" w:rsidRDefault="00994CD6" w:rsidP="00C7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133091"/>
      <w:docPartObj>
        <w:docPartGallery w:val="Page Numbers (Top of Page)"/>
        <w:docPartUnique/>
      </w:docPartObj>
    </w:sdtPr>
    <w:sdtEndPr/>
    <w:sdtContent>
      <w:p w:rsidR="000924B5" w:rsidRDefault="00994CD6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C35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2D80"/>
    <w:multiLevelType w:val="hybridMultilevel"/>
    <w:tmpl w:val="7D94FC08"/>
    <w:lvl w:ilvl="0" w:tplc="7A2E9E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3152D1"/>
    <w:multiLevelType w:val="hybridMultilevel"/>
    <w:tmpl w:val="C32CE8AA"/>
    <w:lvl w:ilvl="0" w:tplc="22F2D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7F3D"/>
    <w:multiLevelType w:val="multilevel"/>
    <w:tmpl w:val="4EF6C5D8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5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2160"/>
      </w:pPr>
      <w:rPr>
        <w:rFonts w:hint="default"/>
      </w:rPr>
    </w:lvl>
  </w:abstractNum>
  <w:abstractNum w:abstractNumId="3">
    <w:nsid w:val="15EF1B88"/>
    <w:multiLevelType w:val="multilevel"/>
    <w:tmpl w:val="EA622EB8"/>
    <w:lvl w:ilvl="0">
      <w:start w:val="1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AF262EE"/>
    <w:multiLevelType w:val="hybridMultilevel"/>
    <w:tmpl w:val="8174C6B2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9724B"/>
    <w:multiLevelType w:val="multilevel"/>
    <w:tmpl w:val="CBB0D6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C29D9"/>
    <w:multiLevelType w:val="multilevel"/>
    <w:tmpl w:val="60C842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34347A14"/>
    <w:multiLevelType w:val="multilevel"/>
    <w:tmpl w:val="D112552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6A51B03"/>
    <w:multiLevelType w:val="hybridMultilevel"/>
    <w:tmpl w:val="D2F0D952"/>
    <w:lvl w:ilvl="0" w:tplc="2696CE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977379D"/>
    <w:multiLevelType w:val="multilevel"/>
    <w:tmpl w:val="756EA10C"/>
    <w:lvl w:ilvl="0">
      <w:start w:val="10"/>
      <w:numFmt w:val="decimal"/>
      <w:lvlText w:val="%1"/>
      <w:lvlJc w:val="left"/>
      <w:pPr>
        <w:ind w:left="768" w:hanging="7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6" w:hanging="7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4" w:hanging="7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04" w:hanging="2160"/>
      </w:pPr>
      <w:rPr>
        <w:rFonts w:hint="default"/>
      </w:rPr>
    </w:lvl>
  </w:abstractNum>
  <w:abstractNum w:abstractNumId="12">
    <w:nsid w:val="3FB420E4"/>
    <w:multiLevelType w:val="multilevel"/>
    <w:tmpl w:val="0FCEC4F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2794B9D"/>
    <w:multiLevelType w:val="hybridMultilevel"/>
    <w:tmpl w:val="9BCAF9B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FC6FF3"/>
    <w:multiLevelType w:val="multilevel"/>
    <w:tmpl w:val="1D127BB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2160"/>
      </w:pPr>
      <w:rPr>
        <w:rFonts w:hint="default"/>
      </w:rPr>
    </w:lvl>
  </w:abstractNum>
  <w:abstractNum w:abstractNumId="15">
    <w:nsid w:val="4C2039C2"/>
    <w:multiLevelType w:val="multilevel"/>
    <w:tmpl w:val="0D2818D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724943"/>
    <w:multiLevelType w:val="hybridMultilevel"/>
    <w:tmpl w:val="2C7E23A6"/>
    <w:lvl w:ilvl="0" w:tplc="0419000F">
      <w:start w:val="1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9D35E4"/>
    <w:multiLevelType w:val="multilevel"/>
    <w:tmpl w:val="61B604B0"/>
    <w:lvl w:ilvl="0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2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4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3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666" w:hanging="2160"/>
      </w:pPr>
      <w:rPr>
        <w:rFonts w:hint="default"/>
      </w:rPr>
    </w:lvl>
  </w:abstractNum>
  <w:abstractNum w:abstractNumId="18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18" w:hanging="2160"/>
      </w:pPr>
      <w:rPr>
        <w:rFonts w:hint="default"/>
      </w:rPr>
    </w:lvl>
  </w:abstractNum>
  <w:abstractNum w:abstractNumId="19">
    <w:nsid w:val="570A6714"/>
    <w:multiLevelType w:val="multilevel"/>
    <w:tmpl w:val="5C6C060E"/>
    <w:lvl w:ilvl="0">
      <w:start w:val="1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5EF077C5"/>
    <w:multiLevelType w:val="hybridMultilevel"/>
    <w:tmpl w:val="71568512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3B0BB2"/>
    <w:multiLevelType w:val="multilevel"/>
    <w:tmpl w:val="B0E60232"/>
    <w:lvl w:ilvl="0">
      <w:start w:val="2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744B3323"/>
    <w:multiLevelType w:val="hybridMultilevel"/>
    <w:tmpl w:val="88C2068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4"/>
  </w:num>
  <w:num w:numId="3">
    <w:abstractNumId w:val="13"/>
  </w:num>
  <w:num w:numId="4">
    <w:abstractNumId w:val="1"/>
  </w:num>
  <w:num w:numId="5">
    <w:abstractNumId w:val="18"/>
  </w:num>
  <w:num w:numId="6">
    <w:abstractNumId w:val="17"/>
  </w:num>
  <w:num w:numId="7">
    <w:abstractNumId w:val="11"/>
  </w:num>
  <w:num w:numId="8">
    <w:abstractNumId w:val="14"/>
  </w:num>
  <w:num w:numId="9">
    <w:abstractNumId w:val="2"/>
  </w:num>
  <w:num w:numId="10">
    <w:abstractNumId w:val="16"/>
  </w:num>
  <w:num w:numId="11">
    <w:abstractNumId w:val="3"/>
  </w:num>
  <w:num w:numId="12">
    <w:abstractNumId w:val="19"/>
  </w:num>
  <w:num w:numId="13">
    <w:abstractNumId w:val="23"/>
  </w:num>
  <w:num w:numId="14">
    <w:abstractNumId w:val="20"/>
  </w:num>
  <w:num w:numId="15">
    <w:abstractNumId w:val="7"/>
  </w:num>
  <w:num w:numId="16">
    <w:abstractNumId w:val="22"/>
  </w:num>
  <w:num w:numId="17">
    <w:abstractNumId w:val="6"/>
  </w:num>
  <w:num w:numId="18">
    <w:abstractNumId w:val="21"/>
  </w:num>
  <w:num w:numId="19">
    <w:abstractNumId w:val="9"/>
  </w:num>
  <w:num w:numId="20">
    <w:abstractNumId w:val="5"/>
  </w:num>
  <w:num w:numId="21">
    <w:abstractNumId w:val="15"/>
  </w:num>
  <w:num w:numId="22">
    <w:abstractNumId w:val="10"/>
  </w:num>
  <w:num w:numId="23">
    <w:abstractNumId w:val="4"/>
  </w:num>
  <w:num w:numId="24">
    <w:abstractNumId w:val="12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240F"/>
    <w:rsid w:val="00037602"/>
    <w:rsid w:val="00090262"/>
    <w:rsid w:val="000924B5"/>
    <w:rsid w:val="000D7055"/>
    <w:rsid w:val="002369C7"/>
    <w:rsid w:val="00246037"/>
    <w:rsid w:val="00263CEE"/>
    <w:rsid w:val="0029240F"/>
    <w:rsid w:val="00316C78"/>
    <w:rsid w:val="00334F3C"/>
    <w:rsid w:val="003374D4"/>
    <w:rsid w:val="003853D5"/>
    <w:rsid w:val="003A0798"/>
    <w:rsid w:val="004109A6"/>
    <w:rsid w:val="00424B77"/>
    <w:rsid w:val="004376EC"/>
    <w:rsid w:val="00527C6E"/>
    <w:rsid w:val="00542A4B"/>
    <w:rsid w:val="005801D7"/>
    <w:rsid w:val="006E2D54"/>
    <w:rsid w:val="006E32F7"/>
    <w:rsid w:val="00727497"/>
    <w:rsid w:val="0076393C"/>
    <w:rsid w:val="0077590C"/>
    <w:rsid w:val="00824484"/>
    <w:rsid w:val="00836CDE"/>
    <w:rsid w:val="00861C5D"/>
    <w:rsid w:val="008626DE"/>
    <w:rsid w:val="00866B3F"/>
    <w:rsid w:val="008D686F"/>
    <w:rsid w:val="00937CAF"/>
    <w:rsid w:val="00957ABE"/>
    <w:rsid w:val="00994CD6"/>
    <w:rsid w:val="009A28BF"/>
    <w:rsid w:val="00A34C44"/>
    <w:rsid w:val="00A608C9"/>
    <w:rsid w:val="00AD0DED"/>
    <w:rsid w:val="00AE6389"/>
    <w:rsid w:val="00B1267A"/>
    <w:rsid w:val="00B74C35"/>
    <w:rsid w:val="00B91E36"/>
    <w:rsid w:val="00BC2E0E"/>
    <w:rsid w:val="00BC58AE"/>
    <w:rsid w:val="00C0557D"/>
    <w:rsid w:val="00C47B47"/>
    <w:rsid w:val="00C75767"/>
    <w:rsid w:val="00CD2991"/>
    <w:rsid w:val="00D13555"/>
    <w:rsid w:val="00D65B01"/>
    <w:rsid w:val="00E14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40F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paragraph" w:styleId="1">
    <w:name w:val="heading 1"/>
    <w:basedOn w:val="10"/>
    <w:next w:val="a0"/>
    <w:link w:val="11"/>
    <w:rsid w:val="0029240F"/>
    <w:pPr>
      <w:outlineLvl w:val="0"/>
    </w:pPr>
  </w:style>
  <w:style w:type="paragraph" w:styleId="2">
    <w:name w:val="heading 2"/>
    <w:basedOn w:val="10"/>
    <w:next w:val="a0"/>
    <w:link w:val="20"/>
    <w:rsid w:val="0029240F"/>
    <w:pPr>
      <w:numPr>
        <w:ilvl w:val="1"/>
        <w:numId w:val="1"/>
      </w:numPr>
      <w:spacing w:before="200"/>
      <w:outlineLvl w:val="1"/>
    </w:pPr>
  </w:style>
  <w:style w:type="paragraph" w:styleId="3">
    <w:name w:val="heading 3"/>
    <w:basedOn w:val="a1"/>
    <w:next w:val="a0"/>
    <w:link w:val="30"/>
    <w:rsid w:val="0029240F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rsid w:val="0029240F"/>
    <w:rPr>
      <w:rFonts w:ascii="Arial" w:eastAsia="Microsoft YaHei" w:hAnsi="Arial" w:cs="Mangal"/>
      <w:b/>
      <w:bCs/>
      <w:sz w:val="56"/>
      <w:szCs w:val="56"/>
      <w:lang w:eastAsia="zh-CN" w:bidi="hi-IN"/>
    </w:rPr>
  </w:style>
  <w:style w:type="character" w:customStyle="1" w:styleId="20">
    <w:name w:val="Заголовок 2 Знак"/>
    <w:basedOn w:val="a2"/>
    <w:link w:val="2"/>
    <w:rsid w:val="0029240F"/>
    <w:rPr>
      <w:rFonts w:ascii="Arial" w:eastAsia="Microsoft YaHei" w:hAnsi="Arial" w:cs="Mangal"/>
      <w:b/>
      <w:bCs/>
      <w:sz w:val="56"/>
      <w:szCs w:val="56"/>
      <w:lang w:eastAsia="zh-CN" w:bidi="hi-IN"/>
    </w:rPr>
  </w:style>
  <w:style w:type="character" w:customStyle="1" w:styleId="30">
    <w:name w:val="Заголовок 3 Знак"/>
    <w:basedOn w:val="a2"/>
    <w:link w:val="3"/>
    <w:rsid w:val="0029240F"/>
    <w:rPr>
      <w:rFonts w:ascii="Times New Roman" w:eastAsia="SimSun" w:hAnsi="Times New Roman" w:cs="Mangal"/>
      <w:sz w:val="36"/>
      <w:szCs w:val="20"/>
      <w:lang w:eastAsia="zh-CN" w:bidi="hi-IN"/>
    </w:rPr>
  </w:style>
  <w:style w:type="paragraph" w:customStyle="1" w:styleId="a1">
    <w:name w:val="Базовый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2"/>
    <w:rsid w:val="0029240F"/>
    <w:rPr>
      <w:color w:val="0563C1"/>
      <w:u w:val="single"/>
      <w:lang w:val="ru-RU" w:eastAsia="ru-RU" w:bidi="ru-RU"/>
    </w:rPr>
  </w:style>
  <w:style w:type="character" w:customStyle="1" w:styleId="a5">
    <w:name w:val="Символ нумерации"/>
    <w:rsid w:val="0029240F"/>
    <w:rPr>
      <w:sz w:val="28"/>
      <w:szCs w:val="28"/>
    </w:rPr>
  </w:style>
  <w:style w:type="character" w:customStyle="1" w:styleId="a6">
    <w:name w:val="Цветовое выделение"/>
    <w:rsid w:val="0029240F"/>
    <w:rPr>
      <w:b/>
      <w:color w:val="26282F"/>
      <w:sz w:val="26"/>
    </w:rPr>
  </w:style>
  <w:style w:type="character" w:customStyle="1" w:styleId="a7">
    <w:name w:val="Гипертекстовая ссылка"/>
    <w:rsid w:val="0029240F"/>
    <w:rPr>
      <w:rFonts w:cs="Times New Roman"/>
      <w:b/>
      <w:color w:val="106BBE"/>
      <w:sz w:val="26"/>
    </w:rPr>
  </w:style>
  <w:style w:type="character" w:customStyle="1" w:styleId="a8">
    <w:name w:val="Öâåòîâîå âûäåëåíèå"/>
    <w:rsid w:val="0029240F"/>
    <w:rPr>
      <w:b/>
      <w:bCs/>
      <w:color w:val="000080"/>
    </w:rPr>
  </w:style>
  <w:style w:type="character" w:customStyle="1" w:styleId="a9">
    <w:name w:val="Текст выноски Знак"/>
    <w:basedOn w:val="a2"/>
    <w:rsid w:val="0029240F"/>
    <w:rPr>
      <w:rFonts w:ascii="Tahoma" w:eastAsia="Tahoma" w:hAnsi="Tahoma" w:cs="Tahoma"/>
      <w:sz w:val="16"/>
      <w:szCs w:val="14"/>
    </w:rPr>
  </w:style>
  <w:style w:type="character" w:customStyle="1" w:styleId="aa">
    <w:name w:val="Верхний колонтитул Знак"/>
    <w:basedOn w:val="a2"/>
    <w:uiPriority w:val="99"/>
    <w:rsid w:val="0029240F"/>
  </w:style>
  <w:style w:type="character" w:customStyle="1" w:styleId="ab">
    <w:name w:val="Утратил силу"/>
    <w:rsid w:val="0029240F"/>
    <w:rPr>
      <w:b w:val="0"/>
      <w:strike/>
      <w:color w:val="666600"/>
    </w:rPr>
  </w:style>
  <w:style w:type="character" w:customStyle="1" w:styleId="ac">
    <w:name w:val="Продолжение ссылки"/>
    <w:basedOn w:val="a7"/>
    <w:rsid w:val="0029240F"/>
    <w:rPr>
      <w:rFonts w:cs="Times New Roman"/>
      <w:b/>
      <w:color w:val="106BBE"/>
      <w:sz w:val="26"/>
    </w:rPr>
  </w:style>
  <w:style w:type="character" w:customStyle="1" w:styleId="ad">
    <w:name w:val="Найденные слова"/>
    <w:rsid w:val="0029240F"/>
    <w:rPr>
      <w:shd w:val="clear" w:color="auto" w:fill="FFF580"/>
    </w:rPr>
  </w:style>
  <w:style w:type="character" w:customStyle="1" w:styleId="ae">
    <w:name w:val="Не вступил в силу"/>
    <w:rsid w:val="0029240F"/>
    <w:rPr>
      <w:color w:val="000000"/>
      <w:shd w:val="clear" w:color="auto" w:fill="D8EDE8"/>
    </w:rPr>
  </w:style>
  <w:style w:type="character" w:customStyle="1" w:styleId="af">
    <w:name w:val="Опечатки"/>
    <w:rsid w:val="0029240F"/>
    <w:rPr>
      <w:color w:val="FF0000"/>
    </w:rPr>
  </w:style>
  <w:style w:type="character" w:customStyle="1" w:styleId="af0">
    <w:name w:val="Активная гипертекстовая ссылка"/>
    <w:basedOn w:val="a7"/>
    <w:rsid w:val="0029240F"/>
    <w:rPr>
      <w:rFonts w:cs="Times New Roman"/>
      <w:b/>
      <w:color w:val="106BBE"/>
      <w:sz w:val="26"/>
      <w:u w:val="single"/>
    </w:rPr>
  </w:style>
  <w:style w:type="character" w:customStyle="1" w:styleId="af1">
    <w:name w:val="Сравнение редакций. Добавленный фрагмент"/>
    <w:rsid w:val="0029240F"/>
    <w:rPr>
      <w:color w:val="000000"/>
      <w:shd w:val="clear" w:color="auto" w:fill="C1D7FF"/>
    </w:rPr>
  </w:style>
  <w:style w:type="character" w:customStyle="1" w:styleId="af2">
    <w:name w:val="Сравнение редакций. Удаленный фрагмент"/>
    <w:rsid w:val="0029240F"/>
    <w:rPr>
      <w:color w:val="000000"/>
      <w:shd w:val="clear" w:color="auto" w:fill="C4C413"/>
    </w:rPr>
  </w:style>
  <w:style w:type="character" w:customStyle="1" w:styleId="af3">
    <w:name w:val="Заголовок своего сообщения"/>
    <w:rsid w:val="0029240F"/>
    <w:rPr>
      <w:b/>
      <w:color w:val="26282F"/>
    </w:rPr>
  </w:style>
  <w:style w:type="character" w:customStyle="1" w:styleId="af4">
    <w:name w:val="Заголовок чужого сообщения"/>
    <w:rsid w:val="0029240F"/>
    <w:rPr>
      <w:b/>
      <w:color w:val="FF0000"/>
    </w:rPr>
  </w:style>
  <w:style w:type="character" w:customStyle="1" w:styleId="af5">
    <w:name w:val="Выделение для Базового Поиска"/>
    <w:basedOn w:val="a6"/>
    <w:rsid w:val="0029240F"/>
    <w:rPr>
      <w:b/>
      <w:color w:val="0058A9"/>
      <w:sz w:val="26"/>
    </w:rPr>
  </w:style>
  <w:style w:type="character" w:customStyle="1" w:styleId="af6">
    <w:name w:val="Выделение для Базового Поиска (курсив)"/>
    <w:basedOn w:val="af5"/>
    <w:rsid w:val="0029240F"/>
    <w:rPr>
      <w:b/>
      <w:i/>
      <w:color w:val="0058A9"/>
      <w:sz w:val="26"/>
    </w:rPr>
  </w:style>
  <w:style w:type="character" w:customStyle="1" w:styleId="af7">
    <w:name w:val="Ссылка на утративший силу документ"/>
    <w:basedOn w:val="a7"/>
    <w:rsid w:val="0029240F"/>
    <w:rPr>
      <w:rFonts w:cs="Times New Roman"/>
      <w:b/>
      <w:color w:val="749232"/>
      <w:sz w:val="26"/>
    </w:rPr>
  </w:style>
  <w:style w:type="character" w:customStyle="1" w:styleId="af8">
    <w:name w:val="Сравнение редакций"/>
    <w:rsid w:val="0029240F"/>
    <w:rPr>
      <w:b w:val="0"/>
    </w:rPr>
  </w:style>
  <w:style w:type="character" w:customStyle="1" w:styleId="af9">
    <w:name w:val="Цветовое выделение для Текст"/>
    <w:rsid w:val="0029240F"/>
    <w:rPr>
      <w:sz w:val="24"/>
    </w:rPr>
  </w:style>
  <w:style w:type="character" w:customStyle="1" w:styleId="afa">
    <w:name w:val="Текст сноски Знак"/>
    <w:basedOn w:val="a2"/>
    <w:rsid w:val="0029240F"/>
    <w:rPr>
      <w:sz w:val="20"/>
      <w:szCs w:val="18"/>
    </w:rPr>
  </w:style>
  <w:style w:type="character" w:styleId="afb">
    <w:name w:val="footnote reference"/>
    <w:basedOn w:val="a2"/>
    <w:rsid w:val="0029240F"/>
    <w:rPr>
      <w:vertAlign w:val="superscript"/>
    </w:rPr>
  </w:style>
  <w:style w:type="character" w:customStyle="1" w:styleId="afc">
    <w:name w:val="Основной текст Знак"/>
    <w:basedOn w:val="a2"/>
    <w:rsid w:val="0029240F"/>
    <w:rPr>
      <w:rFonts w:cs="Times New Roman"/>
      <w:color w:val="000000"/>
      <w:sz w:val="28"/>
      <w:szCs w:val="20"/>
    </w:rPr>
  </w:style>
  <w:style w:type="paragraph" w:customStyle="1" w:styleId="10">
    <w:name w:val="Заголовок1"/>
    <w:basedOn w:val="a1"/>
    <w:next w:val="a0"/>
    <w:rsid w:val="0029240F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styleId="a0">
    <w:name w:val="Body Text"/>
    <w:basedOn w:val="a1"/>
    <w:link w:val="12"/>
    <w:rsid w:val="0029240F"/>
    <w:pPr>
      <w:spacing w:after="120"/>
      <w:textAlignment w:val="auto"/>
    </w:pPr>
    <w:rPr>
      <w:rFonts w:cs="Times New Roman"/>
      <w:color w:val="000000"/>
      <w:sz w:val="28"/>
      <w:szCs w:val="20"/>
    </w:rPr>
  </w:style>
  <w:style w:type="character" w:customStyle="1" w:styleId="12">
    <w:name w:val="Основной текст Знак1"/>
    <w:basedOn w:val="a2"/>
    <w:link w:val="a0"/>
    <w:rsid w:val="0029240F"/>
    <w:rPr>
      <w:rFonts w:ascii="Times New Roman" w:eastAsia="SimSun" w:hAnsi="Times New Roman" w:cs="Times New Roman"/>
      <w:color w:val="000000"/>
      <w:sz w:val="28"/>
      <w:szCs w:val="20"/>
      <w:lang w:eastAsia="zh-CN" w:bidi="hi-IN"/>
    </w:rPr>
  </w:style>
  <w:style w:type="paragraph" w:styleId="afd">
    <w:name w:val="List"/>
    <w:basedOn w:val="a0"/>
    <w:rsid w:val="0029240F"/>
    <w:rPr>
      <w:rFonts w:cs="Mangal"/>
    </w:rPr>
  </w:style>
  <w:style w:type="paragraph" w:styleId="afe">
    <w:name w:val="Title"/>
    <w:basedOn w:val="a1"/>
    <w:link w:val="aff"/>
    <w:rsid w:val="0029240F"/>
    <w:pPr>
      <w:suppressLineNumbers/>
      <w:spacing w:before="120" w:after="120"/>
    </w:pPr>
    <w:rPr>
      <w:i/>
      <w:iCs/>
    </w:rPr>
  </w:style>
  <w:style w:type="character" w:customStyle="1" w:styleId="aff">
    <w:name w:val="Название Знак"/>
    <w:basedOn w:val="a2"/>
    <w:link w:val="afe"/>
    <w:rsid w:val="0029240F"/>
    <w:rPr>
      <w:rFonts w:ascii="Times New Roman" w:eastAsia="SimSun" w:hAnsi="Times New Roman" w:cs="Mangal"/>
      <w:i/>
      <w:iCs/>
      <w:sz w:val="24"/>
      <w:szCs w:val="24"/>
      <w:lang w:eastAsia="zh-CN" w:bidi="hi-IN"/>
    </w:rPr>
  </w:style>
  <w:style w:type="paragraph" w:styleId="13">
    <w:name w:val="index 1"/>
    <w:basedOn w:val="a"/>
    <w:next w:val="a"/>
    <w:autoRedefine/>
    <w:uiPriority w:val="99"/>
    <w:semiHidden/>
    <w:unhideWhenUsed/>
    <w:rsid w:val="0029240F"/>
    <w:pPr>
      <w:spacing w:after="0" w:line="240" w:lineRule="auto"/>
      <w:ind w:left="220" w:hanging="220"/>
    </w:pPr>
  </w:style>
  <w:style w:type="paragraph" w:styleId="aff0">
    <w:name w:val="index heading"/>
    <w:basedOn w:val="a1"/>
    <w:rsid w:val="0029240F"/>
    <w:pPr>
      <w:suppressLineNumbers/>
    </w:pPr>
  </w:style>
  <w:style w:type="paragraph" w:styleId="aff1">
    <w:name w:val="caption"/>
    <w:basedOn w:val="10"/>
    <w:rsid w:val="0029240F"/>
  </w:style>
  <w:style w:type="paragraph" w:customStyle="1" w:styleId="ConsPlusTitle">
    <w:name w:val="ConsPlusTitle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2">
    <w:name w:val="Содержимое таблицы"/>
    <w:basedOn w:val="a1"/>
    <w:rsid w:val="0029240F"/>
    <w:pPr>
      <w:suppressLineNumbers/>
    </w:pPr>
  </w:style>
  <w:style w:type="paragraph" w:customStyle="1" w:styleId="ConsPlusCell">
    <w:name w:val="ConsPlusCell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styleId="aff3">
    <w:name w:val="Normal (Web)"/>
    <w:basedOn w:val="a1"/>
    <w:uiPriority w:val="99"/>
    <w:rsid w:val="0029240F"/>
    <w:pPr>
      <w:spacing w:before="100" w:after="100"/>
    </w:pPr>
    <w:rPr>
      <w:rFonts w:ascii="Tahoma" w:eastAsia="Tahoma" w:hAnsi="Tahoma" w:cs="Tahoma"/>
    </w:rPr>
  </w:style>
  <w:style w:type="paragraph" w:customStyle="1" w:styleId="aff4">
    <w:name w:val="Заголовок таблицы"/>
    <w:basedOn w:val="aff2"/>
    <w:rsid w:val="0029240F"/>
    <w:pPr>
      <w:jc w:val="center"/>
    </w:pPr>
    <w:rPr>
      <w:b/>
      <w:bCs/>
    </w:rPr>
  </w:style>
  <w:style w:type="paragraph" w:styleId="aff5">
    <w:name w:val="header"/>
    <w:basedOn w:val="a1"/>
    <w:link w:val="14"/>
    <w:uiPriority w:val="99"/>
    <w:rsid w:val="0029240F"/>
    <w:pPr>
      <w:suppressLineNumbers/>
      <w:tabs>
        <w:tab w:val="center" w:pos="4512"/>
        <w:tab w:val="right" w:pos="9025"/>
      </w:tabs>
    </w:pPr>
  </w:style>
  <w:style w:type="character" w:customStyle="1" w:styleId="14">
    <w:name w:val="Верхний колонтитул Знак1"/>
    <w:basedOn w:val="a2"/>
    <w:link w:val="aff5"/>
    <w:uiPriority w:val="99"/>
    <w:rsid w:val="0029240F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ConsPlusCell1">
    <w:name w:val="ConsPlusCell1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6">
    <w:name w:val="Прижатый влево"/>
    <w:basedOn w:val="a1"/>
    <w:rsid w:val="0029240F"/>
  </w:style>
  <w:style w:type="paragraph" w:customStyle="1" w:styleId="ConsPlusNormal">
    <w:name w:val="ConsPlusNormal"/>
    <w:rsid w:val="0029240F"/>
    <w:pPr>
      <w:suppressAutoHyphens/>
      <w:spacing w:line="276" w:lineRule="auto"/>
      <w:ind w:firstLine="720"/>
      <w:jc w:val="left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7">
    <w:name w:val="Текст в заданном формате"/>
    <w:basedOn w:val="a1"/>
    <w:rsid w:val="0029240F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0">
    <w:name w:val="Заголовок 10"/>
    <w:basedOn w:val="10"/>
    <w:next w:val="a0"/>
    <w:rsid w:val="0029240F"/>
    <w:rPr>
      <w:sz w:val="42"/>
      <w:szCs w:val="42"/>
    </w:rPr>
  </w:style>
  <w:style w:type="paragraph" w:styleId="aff8">
    <w:name w:val="footer"/>
    <w:basedOn w:val="a1"/>
    <w:link w:val="aff9"/>
    <w:uiPriority w:val="99"/>
    <w:rsid w:val="0029240F"/>
    <w:pPr>
      <w:suppressLineNumbers/>
      <w:tabs>
        <w:tab w:val="center" w:pos="4677"/>
        <w:tab w:val="right" w:pos="9355"/>
      </w:tabs>
      <w:spacing w:line="100" w:lineRule="atLeast"/>
    </w:pPr>
  </w:style>
  <w:style w:type="character" w:customStyle="1" w:styleId="aff9">
    <w:name w:val="Нижний колонтитул Знак"/>
    <w:basedOn w:val="a2"/>
    <w:link w:val="aff8"/>
    <w:uiPriority w:val="99"/>
    <w:rsid w:val="0029240F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ConsPlusNormal1">
    <w:name w:val="ConsPlusNormal1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a">
    <w:name w:val="Balloon Text"/>
    <w:basedOn w:val="a1"/>
    <w:link w:val="15"/>
    <w:rsid w:val="0029240F"/>
    <w:rPr>
      <w:rFonts w:ascii="Tahoma" w:eastAsia="Tahoma" w:hAnsi="Tahoma" w:cs="Tahoma"/>
      <w:sz w:val="16"/>
      <w:szCs w:val="14"/>
    </w:rPr>
  </w:style>
  <w:style w:type="character" w:customStyle="1" w:styleId="15">
    <w:name w:val="Текст выноски Знак1"/>
    <w:basedOn w:val="a2"/>
    <w:link w:val="affa"/>
    <w:rsid w:val="0029240F"/>
    <w:rPr>
      <w:rFonts w:ascii="Tahoma" w:eastAsia="Tahoma" w:hAnsi="Tahoma" w:cs="Tahoma"/>
      <w:sz w:val="16"/>
      <w:szCs w:val="14"/>
      <w:lang w:eastAsia="zh-CN" w:bidi="hi-IN"/>
    </w:rPr>
  </w:style>
  <w:style w:type="paragraph" w:customStyle="1" w:styleId="ConsPlusNormal2">
    <w:name w:val="ConsPlusNormal2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b">
    <w:name w:val="Block Text"/>
    <w:basedOn w:val="a1"/>
    <w:rsid w:val="0029240F"/>
    <w:pPr>
      <w:spacing w:after="283"/>
      <w:ind w:left="567" w:right="567"/>
    </w:pPr>
  </w:style>
  <w:style w:type="paragraph" w:styleId="affc">
    <w:name w:val="Subtitle"/>
    <w:basedOn w:val="10"/>
    <w:next w:val="a0"/>
    <w:link w:val="affd"/>
    <w:rsid w:val="0029240F"/>
    <w:pPr>
      <w:spacing w:before="60"/>
    </w:pPr>
    <w:rPr>
      <w:i/>
      <w:iCs/>
      <w:sz w:val="36"/>
      <w:szCs w:val="36"/>
    </w:rPr>
  </w:style>
  <w:style w:type="character" w:customStyle="1" w:styleId="affd">
    <w:name w:val="Подзаголовок Знак"/>
    <w:basedOn w:val="a2"/>
    <w:link w:val="affc"/>
    <w:rsid w:val="0029240F"/>
    <w:rPr>
      <w:rFonts w:ascii="Arial" w:eastAsia="Microsoft YaHei" w:hAnsi="Arial" w:cs="Mangal"/>
      <w:b/>
      <w:bCs/>
      <w:i/>
      <w:iCs/>
      <w:sz w:val="36"/>
      <w:szCs w:val="36"/>
      <w:lang w:eastAsia="zh-CN" w:bidi="hi-IN"/>
    </w:rPr>
  </w:style>
  <w:style w:type="paragraph" w:customStyle="1" w:styleId="affe">
    <w:name w:val="Первая строка с отступом"/>
    <w:basedOn w:val="a0"/>
    <w:rsid w:val="0029240F"/>
    <w:pPr>
      <w:spacing w:after="0"/>
      <w:ind w:firstLine="283"/>
    </w:pPr>
  </w:style>
  <w:style w:type="paragraph" w:customStyle="1" w:styleId="ConsPlusDocList">
    <w:name w:val="ConsPlusDocList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f">
    <w:name w:val="Таблицы (моноширинный)"/>
    <w:basedOn w:val="a1"/>
    <w:rsid w:val="0029240F"/>
    <w:rPr>
      <w:rFonts w:ascii="Courier New" w:eastAsia="Courier New" w:hAnsi="Courier New" w:cs="Courier New"/>
    </w:rPr>
  </w:style>
  <w:style w:type="paragraph" w:customStyle="1" w:styleId="afff0">
    <w:name w:val="Комментарий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1">
    <w:name w:val="Моноширинный"/>
    <w:basedOn w:val="a1"/>
    <w:rsid w:val="0029240F"/>
    <w:rPr>
      <w:rFonts w:ascii="Courier New" w:eastAsia="Courier New" w:hAnsi="Courier New" w:cs="Courier New"/>
    </w:rPr>
  </w:style>
  <w:style w:type="paragraph" w:customStyle="1" w:styleId="afff2">
    <w:name w:val="Текст (справка)"/>
    <w:basedOn w:val="a1"/>
    <w:rsid w:val="0029240F"/>
    <w:pPr>
      <w:spacing w:after="0"/>
      <w:ind w:left="170" w:right="170"/>
    </w:pPr>
  </w:style>
  <w:style w:type="paragraph" w:customStyle="1" w:styleId="afff3">
    <w:name w:val="Заголовок статьи"/>
    <w:basedOn w:val="a1"/>
    <w:rsid w:val="0029240F"/>
    <w:pPr>
      <w:spacing w:after="0"/>
      <w:ind w:left="1612" w:hanging="892"/>
      <w:jc w:val="both"/>
    </w:pPr>
  </w:style>
  <w:style w:type="paragraph" w:customStyle="1" w:styleId="afff4">
    <w:name w:val="Нормальный (таблица)"/>
    <w:basedOn w:val="a1"/>
    <w:rsid w:val="0029240F"/>
    <w:pPr>
      <w:jc w:val="both"/>
    </w:pPr>
  </w:style>
  <w:style w:type="paragraph" w:customStyle="1" w:styleId="afff5">
    <w:name w:val="Текст (лев. подпись)"/>
    <w:basedOn w:val="a1"/>
    <w:rsid w:val="0029240F"/>
  </w:style>
  <w:style w:type="paragraph" w:customStyle="1" w:styleId="afff6">
    <w:name w:val="Текст (прав. подпись)"/>
    <w:basedOn w:val="a1"/>
    <w:rsid w:val="0029240F"/>
    <w:pPr>
      <w:jc w:val="right"/>
    </w:pPr>
  </w:style>
  <w:style w:type="paragraph" w:customStyle="1" w:styleId="afff7">
    <w:name w:val="Текст в таблице"/>
    <w:basedOn w:val="afff4"/>
    <w:rsid w:val="0029240F"/>
    <w:pPr>
      <w:spacing w:after="0"/>
      <w:ind w:firstLine="500"/>
    </w:pPr>
  </w:style>
  <w:style w:type="paragraph" w:customStyle="1" w:styleId="afff8">
    <w:name w:val="Технический комментарий"/>
    <w:basedOn w:val="a1"/>
    <w:rsid w:val="0029240F"/>
    <w:rPr>
      <w:color w:val="463F31"/>
      <w:shd w:val="clear" w:color="auto" w:fill="FFFFA6"/>
    </w:rPr>
  </w:style>
  <w:style w:type="paragraph" w:customStyle="1" w:styleId="afff9">
    <w:name w:val="Информация об изменениях документа"/>
    <w:basedOn w:val="afff0"/>
    <w:rsid w:val="0029240F"/>
    <w:rPr>
      <w:i/>
    </w:rPr>
  </w:style>
  <w:style w:type="paragraph" w:customStyle="1" w:styleId="afffa">
    <w:name w:val="Комментарий пользователя"/>
    <w:basedOn w:val="afff0"/>
    <w:rsid w:val="0029240F"/>
    <w:rPr>
      <w:shd w:val="clear" w:color="auto" w:fill="FFDFE0"/>
    </w:rPr>
  </w:style>
  <w:style w:type="paragraph" w:customStyle="1" w:styleId="afffb">
    <w:name w:val="Оглавление"/>
    <w:basedOn w:val="afff"/>
    <w:rsid w:val="0029240F"/>
    <w:pPr>
      <w:spacing w:after="0"/>
      <w:ind w:left="140"/>
    </w:pPr>
  </w:style>
  <w:style w:type="paragraph" w:customStyle="1" w:styleId="afffc">
    <w:name w:val="Словарная статья"/>
    <w:basedOn w:val="a1"/>
    <w:rsid w:val="0029240F"/>
    <w:pPr>
      <w:spacing w:after="0"/>
      <w:ind w:right="118"/>
      <w:jc w:val="both"/>
    </w:pPr>
  </w:style>
  <w:style w:type="paragraph" w:customStyle="1" w:styleId="afffd">
    <w:name w:val="Колонтитул (левый)"/>
    <w:basedOn w:val="afff5"/>
    <w:rsid w:val="0029240F"/>
    <w:rPr>
      <w:sz w:val="14"/>
    </w:rPr>
  </w:style>
  <w:style w:type="paragraph" w:customStyle="1" w:styleId="afffe">
    <w:name w:val="Колонтитул (правый)"/>
    <w:basedOn w:val="afff6"/>
    <w:rsid w:val="0029240F"/>
    <w:rPr>
      <w:sz w:val="14"/>
    </w:rPr>
  </w:style>
  <w:style w:type="paragraph" w:customStyle="1" w:styleId="affff">
    <w:name w:val="Основное меню (преемственное)"/>
    <w:basedOn w:val="a1"/>
    <w:rsid w:val="0029240F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f0">
    <w:name w:val="Постоянная часть"/>
    <w:basedOn w:val="affff"/>
    <w:rsid w:val="0029240F"/>
    <w:rPr>
      <w:sz w:val="20"/>
    </w:rPr>
  </w:style>
  <w:style w:type="paragraph" w:customStyle="1" w:styleId="affff1">
    <w:name w:val="Переменная часть"/>
    <w:basedOn w:val="affff"/>
    <w:rsid w:val="0029240F"/>
    <w:rPr>
      <w:sz w:val="18"/>
    </w:rPr>
  </w:style>
  <w:style w:type="paragraph" w:customStyle="1" w:styleId="affff2">
    <w:name w:val="Интерактивный заголовок"/>
    <w:basedOn w:val="10"/>
    <w:rsid w:val="0029240F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3">
    <w:name w:val="Центрированный (таблица)"/>
    <w:basedOn w:val="afff4"/>
    <w:rsid w:val="0029240F"/>
    <w:pPr>
      <w:jc w:val="center"/>
    </w:pPr>
  </w:style>
  <w:style w:type="paragraph" w:customStyle="1" w:styleId="affff4">
    <w:name w:val="Необходимые документы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5">
    <w:name w:val="Куда обратиться?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6">
    <w:name w:val="Внимание: недобросовестность!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7">
    <w:name w:val="Внимание: криминал!!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8">
    <w:name w:val="Примечание.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9">
    <w:name w:val="Пример.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a">
    <w:name w:val="Информация об изменениях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b">
    <w:name w:val="Заголовок для информации об изменениях"/>
    <w:basedOn w:val="1"/>
    <w:rsid w:val="0029240F"/>
    <w:rPr>
      <w:color w:val="26282F"/>
      <w:sz w:val="18"/>
      <w:shd w:val="clear" w:color="auto" w:fill="FFFFFF"/>
    </w:rPr>
  </w:style>
  <w:style w:type="paragraph" w:customStyle="1" w:styleId="affffc">
    <w:name w:val="Подвал для информации об изменениях"/>
    <w:basedOn w:val="1"/>
    <w:rsid w:val="0029240F"/>
    <w:pPr>
      <w:spacing w:before="108" w:after="108"/>
    </w:pPr>
    <w:rPr>
      <w:b w:val="0"/>
      <w:color w:val="26282F"/>
      <w:sz w:val="18"/>
    </w:rPr>
  </w:style>
  <w:style w:type="paragraph" w:customStyle="1" w:styleId="affffd">
    <w:name w:val="Текст информации об изменениях"/>
    <w:basedOn w:val="a1"/>
    <w:rsid w:val="0029240F"/>
    <w:pPr>
      <w:spacing w:after="0"/>
      <w:ind w:firstLine="720"/>
      <w:jc w:val="both"/>
    </w:pPr>
    <w:rPr>
      <w:color w:val="353842"/>
      <w:sz w:val="18"/>
    </w:rPr>
  </w:style>
  <w:style w:type="paragraph" w:customStyle="1" w:styleId="affffe">
    <w:name w:val="Подзаголовок для информации об изменениях"/>
    <w:basedOn w:val="affffd"/>
    <w:rsid w:val="0029240F"/>
    <w:rPr>
      <w:b/>
    </w:rPr>
  </w:style>
  <w:style w:type="paragraph" w:customStyle="1" w:styleId="afffff">
    <w:name w:val="Заголовок группы контролов"/>
    <w:basedOn w:val="a1"/>
    <w:rsid w:val="0029240F"/>
    <w:pPr>
      <w:spacing w:after="0"/>
      <w:ind w:firstLine="720"/>
      <w:jc w:val="both"/>
    </w:pPr>
    <w:rPr>
      <w:b/>
      <w:color w:val="000000"/>
    </w:rPr>
  </w:style>
  <w:style w:type="paragraph" w:customStyle="1" w:styleId="afffff0">
    <w:name w:val="Заголовок распахивающейся части диалога"/>
    <w:basedOn w:val="a1"/>
    <w:rsid w:val="0029240F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1">
    <w:name w:val="Ссылка на официальную публикацию"/>
    <w:basedOn w:val="a1"/>
    <w:rsid w:val="0029240F"/>
    <w:pPr>
      <w:spacing w:after="0"/>
      <w:ind w:firstLine="720"/>
      <w:jc w:val="both"/>
    </w:pPr>
  </w:style>
  <w:style w:type="paragraph" w:customStyle="1" w:styleId="afffff2">
    <w:name w:val="Подчёркнутый текст"/>
    <w:basedOn w:val="a1"/>
    <w:rsid w:val="0029240F"/>
    <w:pPr>
      <w:spacing w:after="0"/>
      <w:ind w:firstLine="720"/>
      <w:jc w:val="both"/>
    </w:pPr>
  </w:style>
  <w:style w:type="paragraph" w:customStyle="1" w:styleId="afffff3">
    <w:name w:val="Внимание"/>
    <w:basedOn w:val="a1"/>
    <w:rsid w:val="0029240F"/>
    <w:rPr>
      <w:shd w:val="clear" w:color="auto" w:fill="F5F3DA"/>
    </w:rPr>
  </w:style>
  <w:style w:type="paragraph" w:customStyle="1" w:styleId="afffff4">
    <w:name w:val="Напишите нам"/>
    <w:basedOn w:val="a1"/>
    <w:rsid w:val="0029240F"/>
    <w:rPr>
      <w:sz w:val="20"/>
      <w:shd w:val="clear" w:color="auto" w:fill="EFFFAD"/>
    </w:rPr>
  </w:style>
  <w:style w:type="paragraph" w:customStyle="1" w:styleId="afffff5">
    <w:name w:val="Текст ЭР (см. также)"/>
    <w:basedOn w:val="a1"/>
    <w:rsid w:val="0029240F"/>
    <w:pPr>
      <w:spacing w:before="200" w:after="0"/>
    </w:pPr>
    <w:rPr>
      <w:sz w:val="20"/>
    </w:rPr>
  </w:style>
  <w:style w:type="paragraph" w:customStyle="1" w:styleId="afffff6">
    <w:name w:val="Заголовок ЭР (левое окно)"/>
    <w:basedOn w:val="a1"/>
    <w:rsid w:val="0029240F"/>
    <w:pPr>
      <w:spacing w:before="300" w:after="250"/>
      <w:jc w:val="center"/>
    </w:pPr>
    <w:rPr>
      <w:b/>
      <w:color w:val="26282F"/>
      <w:sz w:val="26"/>
    </w:rPr>
  </w:style>
  <w:style w:type="paragraph" w:customStyle="1" w:styleId="afffff7">
    <w:name w:val="Заголовок ЭР (правое окно)"/>
    <w:basedOn w:val="afffff6"/>
    <w:rsid w:val="0029240F"/>
    <w:pPr>
      <w:jc w:val="left"/>
    </w:pPr>
  </w:style>
  <w:style w:type="paragraph" w:customStyle="1" w:styleId="-0">
    <w:name w:val="ЭР-содержание (правое окно)"/>
    <w:basedOn w:val="a1"/>
    <w:rsid w:val="0029240F"/>
    <w:pPr>
      <w:spacing w:before="300" w:after="0"/>
    </w:pPr>
  </w:style>
  <w:style w:type="paragraph" w:customStyle="1" w:styleId="afffff8">
    <w:name w:val="Формула"/>
    <w:basedOn w:val="a1"/>
    <w:rsid w:val="0029240F"/>
    <w:rPr>
      <w:shd w:val="clear" w:color="auto" w:fill="F5F3DA"/>
    </w:rPr>
  </w:style>
  <w:style w:type="paragraph" w:customStyle="1" w:styleId="afffff9">
    <w:name w:val="Дочерний элемент списка"/>
    <w:basedOn w:val="a1"/>
    <w:rsid w:val="0029240F"/>
    <w:pPr>
      <w:jc w:val="both"/>
    </w:pPr>
    <w:rPr>
      <w:color w:val="868381"/>
      <w:sz w:val="20"/>
    </w:rPr>
  </w:style>
  <w:style w:type="paragraph" w:customStyle="1" w:styleId="21">
    <w:name w:val="Обзор изменений документа 2"/>
    <w:rsid w:val="0029240F"/>
    <w:pPr>
      <w:suppressAutoHyphens/>
      <w:spacing w:after="200" w:line="276" w:lineRule="auto"/>
      <w:ind w:firstLine="0"/>
      <w:jc w:val="left"/>
      <w:textAlignment w:val="baseline"/>
    </w:pPr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6">
    <w:name w:val="Обзор изменений документа 1"/>
    <w:basedOn w:val="a1"/>
    <w:rsid w:val="0029240F"/>
    <w:pPr>
      <w:jc w:val="center"/>
    </w:pPr>
    <w:rPr>
      <w:i/>
      <w:color w:val="800080"/>
    </w:rPr>
  </w:style>
  <w:style w:type="paragraph" w:customStyle="1" w:styleId="afffffa">
    <w:name w:val="Основное меню (по умолчанию)"/>
    <w:basedOn w:val="a1"/>
    <w:rsid w:val="0029240F"/>
    <w:pPr>
      <w:spacing w:after="0"/>
      <w:ind w:firstLine="720"/>
      <w:jc w:val="both"/>
    </w:pPr>
    <w:rPr>
      <w:sz w:val="20"/>
    </w:rPr>
  </w:style>
  <w:style w:type="paragraph" w:customStyle="1" w:styleId="afffffb">
    <w:name w:val="Подсказки для контекста"/>
    <w:basedOn w:val="a1"/>
    <w:rsid w:val="0029240F"/>
    <w:pPr>
      <w:spacing w:after="0"/>
      <w:ind w:firstLine="720"/>
    </w:pPr>
    <w:rPr>
      <w:color w:val="000000"/>
      <w:sz w:val="16"/>
    </w:rPr>
  </w:style>
  <w:style w:type="paragraph" w:styleId="afffffc">
    <w:name w:val="footnote text"/>
    <w:basedOn w:val="a1"/>
    <w:link w:val="17"/>
    <w:rsid w:val="0029240F"/>
    <w:rPr>
      <w:sz w:val="20"/>
      <w:szCs w:val="18"/>
    </w:rPr>
  </w:style>
  <w:style w:type="character" w:customStyle="1" w:styleId="17">
    <w:name w:val="Текст сноски Знак1"/>
    <w:basedOn w:val="a2"/>
    <w:link w:val="afffffc"/>
    <w:rsid w:val="0029240F"/>
    <w:rPr>
      <w:rFonts w:ascii="Times New Roman" w:eastAsia="SimSun" w:hAnsi="Times New Roman" w:cs="Mangal"/>
      <w:sz w:val="20"/>
      <w:szCs w:val="18"/>
      <w:lang w:eastAsia="zh-CN" w:bidi="hi-IN"/>
    </w:rPr>
  </w:style>
  <w:style w:type="paragraph" w:customStyle="1" w:styleId="western">
    <w:name w:val="western"/>
    <w:basedOn w:val="a1"/>
    <w:rsid w:val="0029240F"/>
    <w:pPr>
      <w:spacing w:before="100" w:after="119"/>
      <w:textAlignment w:val="auto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8">
    <w:name w:val="нум список 1"/>
    <w:rsid w:val="0029240F"/>
    <w:pPr>
      <w:suppressAutoHyphens/>
      <w:spacing w:before="120" w:after="120" w:line="360" w:lineRule="atLeast"/>
      <w:ind w:firstLine="0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character" w:customStyle="1" w:styleId="extended-textfull">
    <w:name w:val="extended-text__full"/>
    <w:basedOn w:val="a2"/>
    <w:rsid w:val="0029240F"/>
  </w:style>
  <w:style w:type="paragraph" w:styleId="afffffd">
    <w:name w:val="List Paragraph"/>
    <w:aliases w:val="ТЗ список,Абзац списка нумерованный"/>
    <w:basedOn w:val="a"/>
    <w:link w:val="afffffe"/>
    <w:uiPriority w:val="34"/>
    <w:qFormat/>
    <w:rsid w:val="0029240F"/>
    <w:pPr>
      <w:ind w:left="720"/>
      <w:contextualSpacing/>
    </w:pPr>
  </w:style>
  <w:style w:type="character" w:customStyle="1" w:styleId="affffff">
    <w:name w:val="Основной текст_"/>
    <w:link w:val="22"/>
    <w:rsid w:val="0029240F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">
    <w:name w:val="Основной текст (9)_"/>
    <w:link w:val="90"/>
    <w:rsid w:val="0029240F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292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22">
    <w:name w:val="Основной текст2"/>
    <w:basedOn w:val="a"/>
    <w:link w:val="affffff"/>
    <w:rsid w:val="0029240F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  <w:lang w:eastAsia="en-US"/>
    </w:rPr>
  </w:style>
  <w:style w:type="paragraph" w:customStyle="1" w:styleId="90">
    <w:name w:val="Основной текст (9)"/>
    <w:basedOn w:val="a"/>
    <w:link w:val="9"/>
    <w:rsid w:val="0029240F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  <w:lang w:eastAsia="en-US"/>
    </w:rPr>
  </w:style>
  <w:style w:type="character" w:customStyle="1" w:styleId="FontStyle18">
    <w:name w:val="Font Style18"/>
    <w:rsid w:val="0029240F"/>
    <w:rPr>
      <w:rFonts w:ascii="Times New Roman" w:hAnsi="Times New Roman" w:cs="Times New Roman" w:hint="default"/>
      <w:b/>
      <w:bCs/>
      <w:sz w:val="26"/>
      <w:szCs w:val="26"/>
    </w:rPr>
  </w:style>
  <w:style w:type="paragraph" w:styleId="affffff0">
    <w:name w:val="No Spacing"/>
    <w:qFormat/>
    <w:rsid w:val="0029240F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fffe">
    <w:name w:val="Абзац списка Знак"/>
    <w:aliases w:val="ТЗ список Знак,Абзац списка нумерованный Знак"/>
    <w:link w:val="afffffd"/>
    <w:uiPriority w:val="34"/>
    <w:qFormat/>
    <w:locked/>
    <w:rsid w:val="0029240F"/>
    <w:rPr>
      <w:rFonts w:eastAsiaTheme="minorEastAsia"/>
      <w:lang w:eastAsia="ru-RU"/>
    </w:rPr>
  </w:style>
  <w:style w:type="character" w:customStyle="1" w:styleId="31">
    <w:name w:val="Основной текст (3)_"/>
    <w:link w:val="32"/>
    <w:rsid w:val="0029240F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9240F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  <w:lang w:eastAsia="en-US"/>
    </w:rPr>
  </w:style>
  <w:style w:type="character" w:styleId="affffff1">
    <w:name w:val="Hyperlink"/>
    <w:basedOn w:val="a2"/>
    <w:uiPriority w:val="99"/>
    <w:semiHidden/>
    <w:unhideWhenUsed/>
    <w:rsid w:val="0029240F"/>
    <w:rPr>
      <w:color w:val="0000FF"/>
      <w:u w:val="single"/>
    </w:rPr>
  </w:style>
  <w:style w:type="paragraph" w:customStyle="1" w:styleId="19">
    <w:name w:val="Основной текст1"/>
    <w:basedOn w:val="a"/>
    <w:rsid w:val="0029240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CA0C446D0FF9D7D0FA212A1F276432D73DFD3E93C3594F197200F4744DC09E54E9A4D298C09C6E19AABB4697477BAB0376CE9A4B79612rBM" TargetMode="External"/><Relationship Id="rId18" Type="http://schemas.openxmlformats.org/officeDocument/2006/relationships/hyperlink" Target="consultantplus://offline/ref=88484F58FDF907C22CA0E56C8A013FAFA4594757FE428431007274460DBAF6998ACFA0042F963F892293D39D3E6CC911B285799EDB26N" TargetMode="External"/><Relationship Id="rId26" Type="http://schemas.openxmlformats.org/officeDocument/2006/relationships/hyperlink" Target="https://login.consultant.ru/link/?req=doc&amp;base=LAW&amp;n=430635&amp;dst=100354&amp;field=134&amp;date=23.07.202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404&amp;n=91548&amp;dst=100135&amp;field=134&amp;date=04.06.2023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CA0C446D0FF9D7D0FA212A1F276432D73DFD3E93C3594F197200F4744DC09E54E9A4D2B8D0BC7EBCBF1A46D3D22B2AE3274F7A0A99628C71Dr4M" TargetMode="External"/><Relationship Id="rId17" Type="http://schemas.openxmlformats.org/officeDocument/2006/relationships/hyperlink" Target="consultantplus://offline/ref=EA97C6E67D05281BA26539A44B232A0F873561F7778C778C7ADD6EA21D9BC576E9B981A0A7C8E69F9BE4EAA57E9663BBD0010EA73FBF3D06C5EC7466LAN" TargetMode="External"/><Relationship Id="rId25" Type="http://schemas.openxmlformats.org/officeDocument/2006/relationships/hyperlink" Target="https://login.consultant.ru/link/?req=doc&amp;base=LAW&amp;n=430635&amp;dst=100354&amp;field=134&amp;date=23.07.2023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A97C6E67D05281BA26539A44B232A0F873561F7778C778C7ADD6EA21D9BC576E9B981A0A7C8E69F9BE4EAA57E9663BBD0010EA73FBF3D06C5EC7466LAN" TargetMode="External"/><Relationship Id="rId20" Type="http://schemas.openxmlformats.org/officeDocument/2006/relationships/hyperlink" Target="consultantplus://offline/ref=0001D78CF626337622F4A90BFA41EA88732D8F1D3161CDE54ADBC83C171A36B7DC5468BEAB02969E634CCB6AFABC186392681644F6B6J6X2J" TargetMode="External"/><Relationship Id="rId29" Type="http://schemas.openxmlformats.org/officeDocument/2006/relationships/hyperlink" Target="file:///C:\Users\&#1056;&#1080;&#1090;&#1072;\Desktop\&#1058;&#1040;&#1056;%20-%20&#1085;&#1072;%20&#1050;&#1086;&#1084;&#1080;&#1089;&#1089;&#1080;&#1102;\&#1058;&#1040;&#1056;%20&#1042;&#1099;&#1076;&#1072;&#1095;&#1072;%20&#1088;&#1072;&#1079;&#1088;&#1077;&#1096;&#1077;&#1085;&#1080;&#1103;%20&#1085;&#1072;%20&#1089;&#1090;&#1088;&#1086;&#1080;&#1090;&#1077;&#1083;&#1100;&#1089;&#1090;&#1074;&#1086;%20-%20&#1050;&#1072;&#1079;&#1100;&#1084;&#1080;&#1085;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CA0C446D0FF9D7D0FA212A1F276432D73DFD3E93C3594F197200F4744DC09E54E9A4D288C0BC5E19AABB4697477BAB0376CE9A4B79612rBM" TargetMode="External"/><Relationship Id="rId24" Type="http://schemas.openxmlformats.org/officeDocument/2006/relationships/hyperlink" Target="https://login.consultant.ru/link/?req=doc&amp;base=LAW&amp;n=430635&amp;dst=100354&amp;field=134&amp;date=23.07.2023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A97C6E67D05281BA26539A44B232A0F873561F7778C778C7ADD6EA21D9BC576E9B981A0A7C8E69F9BE4EAA57E9663BBD0010EA73FBF3D06C5EC7466LAN" TargetMode="External"/><Relationship Id="rId23" Type="http://schemas.openxmlformats.org/officeDocument/2006/relationships/hyperlink" Target="https://login.consultant.ru/link/?req=doc&amp;base=LAW&amp;n=430635&amp;dst=100354&amp;field=134&amp;date=23.07.2023" TargetMode="External"/><Relationship Id="rId28" Type="http://schemas.openxmlformats.org/officeDocument/2006/relationships/hyperlink" Target="https://login.consultant.ru/link/?req=doc&amp;base=LAW&amp;n=430635&amp;dst=100354&amp;field=134&amp;date=23.07.2023" TargetMode="External"/><Relationship Id="rId10" Type="http://schemas.openxmlformats.org/officeDocument/2006/relationships/hyperlink" Target="http://www.govvrn.ru" TargetMode="External"/><Relationship Id="rId19" Type="http://schemas.openxmlformats.org/officeDocument/2006/relationships/hyperlink" Target="https://login.consultant.ru/link/?req=doc&amp;base=RLAW404&amp;n=91548&amp;dst=100135&amp;field=134&amp;date=04.06.2023" TargetMode="External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s://login.consultant.ru/link/?req=doc&amp;base=RLAW404&amp;n=91548&amp;dst=100534&amp;field=134&amp;date=04.06.2023" TargetMode="External"/><Relationship Id="rId22" Type="http://schemas.openxmlformats.org/officeDocument/2006/relationships/hyperlink" Target="https://login.consultant.ru/link/?req=doc&amp;base=LAW&amp;n=430635&amp;dst=100352&amp;field=134&amp;date=23.07.2023" TargetMode="External"/><Relationship Id="rId27" Type="http://schemas.openxmlformats.org/officeDocument/2006/relationships/hyperlink" Target="https://login.consultant.ru/link/?req=doc&amp;base=LAW&amp;n=430635&amp;dst=290&amp;field=134&amp;date=23.07.2023" TargetMode="External"/><Relationship Id="rId30" Type="http://schemas.openxmlformats.org/officeDocument/2006/relationships/hyperlink" Target="garantf1://42758664.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B1B80-2A16-406D-A083-AB3F25CC1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42</Pages>
  <Words>16209</Words>
  <Characters>92394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Саратова Мария Викторовна</dc:creator>
  <cp:keywords/>
  <dc:description/>
  <cp:lastModifiedBy>Голикова</cp:lastModifiedBy>
  <cp:revision>17</cp:revision>
  <cp:lastPrinted>2024-05-03T11:48:00Z</cp:lastPrinted>
  <dcterms:created xsi:type="dcterms:W3CDTF">2024-03-18T10:00:00Z</dcterms:created>
  <dcterms:modified xsi:type="dcterms:W3CDTF">2024-05-15T06:58:00Z</dcterms:modified>
</cp:coreProperties>
</file>